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C20" w:rsidRPr="00B9130B" w:rsidRDefault="00000000" w:rsidP="00B9130B">
      <w:pPr>
        <w:pStyle w:val="Ttulo1"/>
        <w:ind w:right="429"/>
        <w:rPr>
          <w:lang w:val="es-ES"/>
        </w:rPr>
      </w:pPr>
      <w:bookmarkStart w:id="0" w:name="Xe049bed4dd801502ea2355b740655cac371bbb8"/>
      <w:r w:rsidRPr="00B9130B">
        <w:rPr>
          <w:lang w:val="es-ES"/>
        </w:rPr>
        <w:t>Evaluación de la Unidad 1: Los números racionales e irracionales</w:t>
      </w:r>
    </w:p>
    <w:p w:rsidR="007C2C20" w:rsidRPr="00B9130B" w:rsidRDefault="00000000">
      <w:pPr>
        <w:pStyle w:val="Ttulo2"/>
        <w:rPr>
          <w:lang w:val="es-ES"/>
        </w:rPr>
      </w:pPr>
      <w:bookmarkStart w:id="1" w:name="actividades-de-tipología-single-choice"/>
      <w:r w:rsidRPr="00B9130B">
        <w:rPr>
          <w:lang w:val="es-ES"/>
        </w:rPr>
        <w:t>Actividades de tipología Single Choice</w:t>
      </w:r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t>¿Cuál de los siguientes números es racional pero no entero?</w:t>
      </w:r>
    </w:p>
    <w:p w:rsidR="007C2C20" w:rsidRPr="00B9130B" w:rsidRDefault="00000000">
      <w:pPr>
        <w:numPr>
          <w:ilvl w:val="1"/>
          <w:numId w:val="3"/>
        </w:numPr>
        <w:rPr>
          <w:lang w:val="es-ES"/>
        </w:rPr>
      </w:pPr>
      <w:r w:rsidRPr="00B9130B">
        <w:rPr>
          <w:lang w:val="es-ES"/>
        </w:rPr>
        <w:t>-4</w:t>
      </w:r>
    </w:p>
    <w:p w:rsidR="007C2C20" w:rsidRPr="00B9130B" w:rsidRDefault="00000000">
      <w:pPr>
        <w:numPr>
          <w:ilvl w:val="1"/>
          <w:numId w:val="3"/>
        </w:numPr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7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</m:oMath>
    </w:p>
    <w:p w:rsidR="007C2C20" w:rsidRPr="00B9130B" w:rsidRDefault="00000000">
      <w:pPr>
        <w:numPr>
          <w:ilvl w:val="1"/>
          <w:numId w:val="3"/>
        </w:numPr>
        <w:rPr>
          <w:lang w:val="es-ES"/>
        </w:rPr>
      </w:pPr>
      <m:oMath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9</m:t>
            </m:r>
          </m:e>
        </m:rad>
      </m:oMath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t>El número 0,121212... es un decimal:</w:t>
      </w:r>
    </w:p>
    <w:p w:rsidR="007C2C20" w:rsidRPr="00B9130B" w:rsidRDefault="00000000">
      <w:pPr>
        <w:numPr>
          <w:ilvl w:val="1"/>
          <w:numId w:val="4"/>
        </w:numPr>
        <w:rPr>
          <w:lang w:val="es-ES"/>
        </w:rPr>
      </w:pPr>
      <w:r w:rsidRPr="00B9130B">
        <w:rPr>
          <w:lang w:val="es-ES"/>
        </w:rPr>
        <w:t>Exacto</w:t>
      </w:r>
    </w:p>
    <w:p w:rsidR="007C2C20" w:rsidRPr="00B9130B" w:rsidRDefault="00000000">
      <w:pPr>
        <w:numPr>
          <w:ilvl w:val="1"/>
          <w:numId w:val="4"/>
        </w:numPr>
        <w:rPr>
          <w:lang w:val="es-ES"/>
        </w:rPr>
      </w:pPr>
      <w:r w:rsidRPr="00B9130B">
        <w:rPr>
          <w:lang w:val="es-ES"/>
        </w:rPr>
        <w:t>Periódico puro</w:t>
      </w:r>
    </w:p>
    <w:p w:rsidR="007C2C20" w:rsidRPr="00B9130B" w:rsidRDefault="00000000">
      <w:pPr>
        <w:numPr>
          <w:ilvl w:val="1"/>
          <w:numId w:val="4"/>
        </w:numPr>
        <w:rPr>
          <w:lang w:val="es-ES"/>
        </w:rPr>
      </w:pPr>
      <w:r w:rsidRPr="00B9130B">
        <w:rPr>
          <w:lang w:val="es-ES"/>
        </w:rPr>
        <w:t>Periódico mixto</w:t>
      </w:r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t>La fracción generatriz del número decimal 0,45 es:</w:t>
      </w:r>
    </w:p>
    <w:p w:rsidR="007C2C20" w:rsidRPr="00B9130B" w:rsidRDefault="00000000">
      <w:pPr>
        <w:numPr>
          <w:ilvl w:val="1"/>
          <w:numId w:val="5"/>
        </w:numPr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45</m:t>
            </m:r>
          </m:num>
          <m:den>
            <m:r>
              <w:rPr>
                <w:rFonts w:ascii="Cambria Math" w:hAnsi="Cambria Math"/>
                <w:lang w:val="es-ES"/>
              </w:rPr>
              <m:t>100</m:t>
            </m:r>
          </m:den>
        </m:f>
      </m:oMath>
    </w:p>
    <w:p w:rsidR="007C2C20" w:rsidRPr="00B9130B" w:rsidRDefault="00000000">
      <w:pPr>
        <w:numPr>
          <w:ilvl w:val="1"/>
          <w:numId w:val="5"/>
        </w:numPr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9</m:t>
            </m:r>
          </m:num>
          <m:den>
            <m:r>
              <w:rPr>
                <w:rFonts w:ascii="Cambria Math" w:hAnsi="Cambria Math"/>
                <w:lang w:val="es-ES"/>
              </w:rPr>
              <m:t>20</m:t>
            </m:r>
          </m:den>
        </m:f>
      </m:oMath>
    </w:p>
    <w:p w:rsidR="007C2C20" w:rsidRPr="00B9130B" w:rsidRDefault="00000000">
      <w:pPr>
        <w:numPr>
          <w:ilvl w:val="1"/>
          <w:numId w:val="5"/>
        </w:numPr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</m:t>
            </m:r>
          </m:num>
          <m:den>
            <m:r>
              <w:rPr>
                <w:rFonts w:ascii="Cambria Math" w:hAnsi="Cambria Math"/>
                <w:lang w:val="es-ES"/>
              </w:rPr>
              <m:t>9</m:t>
            </m:r>
          </m:den>
        </m:f>
      </m:oMath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t xml:space="preserve">La fracción generatriz del número decimal periódico puro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bar>
          <m:barPr>
            <m:pos m:val="top"/>
            <m:ctrlPr>
              <w:rPr>
                <w:rFonts w:ascii="Cambria Math" w:hAnsi="Cambria Math"/>
                <w:lang w:val="es-ES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6</m:t>
            </m:r>
          </m:e>
        </m:bar>
      </m:oMath>
      <w:r w:rsidRPr="00B9130B">
        <w:rPr>
          <w:lang w:val="es-ES"/>
        </w:rPr>
        <w:t xml:space="preserve"> es:</w:t>
      </w:r>
    </w:p>
    <w:p w:rsidR="007C2C20" w:rsidRPr="00B9130B" w:rsidRDefault="00000000">
      <w:pPr>
        <w:numPr>
          <w:ilvl w:val="1"/>
          <w:numId w:val="6"/>
        </w:numPr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6</m:t>
            </m:r>
          </m:num>
          <m:den>
            <m:r>
              <w:rPr>
                <w:rFonts w:ascii="Cambria Math" w:hAnsi="Cambria Math"/>
                <w:lang w:val="es-ES"/>
              </w:rPr>
              <m:t>10</m:t>
            </m:r>
          </m:den>
        </m:f>
      </m:oMath>
    </w:p>
    <w:p w:rsidR="007C2C20" w:rsidRPr="00B9130B" w:rsidRDefault="00000000">
      <w:pPr>
        <w:numPr>
          <w:ilvl w:val="1"/>
          <w:numId w:val="6"/>
        </w:numPr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:rsidR="007C2C20" w:rsidRPr="00B9130B" w:rsidRDefault="00000000">
      <w:pPr>
        <w:numPr>
          <w:ilvl w:val="1"/>
          <w:numId w:val="6"/>
        </w:numPr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6</m:t>
            </m:r>
          </m:num>
          <m:den>
            <m:r>
              <w:rPr>
                <w:rFonts w:ascii="Cambria Math" w:hAnsi="Cambria Math"/>
                <w:lang w:val="es-ES"/>
              </w:rPr>
              <m:t>99</m:t>
            </m:r>
          </m:den>
        </m:f>
      </m:oMath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t xml:space="preserve">La fracción generatriz del número decimal periódico mixto </w:t>
      </w:r>
      <m:oMath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</m:t>
        </m:r>
        <m:bar>
          <m:barPr>
            <m:pos m:val="top"/>
            <m:ctrlPr>
              <w:rPr>
                <w:rFonts w:ascii="Cambria Math" w:hAnsi="Cambria Math"/>
                <w:lang w:val="es-ES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3</m:t>
            </m:r>
          </m:e>
        </m:bar>
      </m:oMath>
      <w:r w:rsidRPr="00B9130B">
        <w:rPr>
          <w:lang w:val="es-ES"/>
        </w:rPr>
        <w:t xml:space="preserve"> es:</w:t>
      </w:r>
    </w:p>
    <w:p w:rsidR="007C2C20" w:rsidRPr="00B9130B" w:rsidRDefault="00000000" w:rsidP="00B9130B">
      <w:pPr>
        <w:numPr>
          <w:ilvl w:val="1"/>
          <w:numId w:val="7"/>
        </w:numPr>
        <w:spacing w:after="0"/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111</m:t>
            </m:r>
          </m:num>
          <m:den>
            <m:r>
              <w:rPr>
                <w:rFonts w:ascii="Cambria Math" w:hAnsi="Cambria Math"/>
                <w:lang w:val="es-ES"/>
              </w:rPr>
              <m:t>90</m:t>
            </m:r>
          </m:den>
        </m:f>
      </m:oMath>
    </w:p>
    <w:p w:rsidR="007C2C20" w:rsidRPr="00B9130B" w:rsidRDefault="00000000" w:rsidP="00B9130B">
      <w:pPr>
        <w:numPr>
          <w:ilvl w:val="1"/>
          <w:numId w:val="7"/>
        </w:numPr>
        <w:spacing w:after="0"/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123</m:t>
            </m:r>
          </m:num>
          <m:den>
            <m:r>
              <w:rPr>
                <w:rFonts w:ascii="Cambria Math" w:hAnsi="Cambria Math"/>
                <w:lang w:val="es-ES"/>
              </w:rPr>
              <m:t>99</m:t>
            </m:r>
          </m:den>
        </m:f>
      </m:oMath>
    </w:p>
    <w:p w:rsidR="007C2C20" w:rsidRPr="00B9130B" w:rsidRDefault="00000000" w:rsidP="00B9130B">
      <w:pPr>
        <w:numPr>
          <w:ilvl w:val="1"/>
          <w:numId w:val="7"/>
        </w:numPr>
        <w:spacing w:after="0"/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37</m:t>
            </m:r>
          </m:num>
          <m:den>
            <m:r>
              <w:rPr>
                <w:rFonts w:ascii="Cambria Math" w:hAnsi="Cambria Math"/>
                <w:lang w:val="es-ES"/>
              </w:rPr>
              <m:t>30</m:t>
            </m:r>
          </m:den>
        </m:f>
      </m:oMath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lastRenderedPageBreak/>
        <w:t xml:space="preserve">El resultado de la operación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+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</m:oMath>
      <w:r w:rsidRPr="00B9130B">
        <w:rPr>
          <w:lang w:val="es-ES"/>
        </w:rPr>
        <w:t xml:space="preserve"> es:</w:t>
      </w:r>
    </w:p>
    <w:p w:rsidR="007C2C20" w:rsidRPr="00B9130B" w:rsidRDefault="00000000">
      <w:pPr>
        <w:numPr>
          <w:ilvl w:val="1"/>
          <w:numId w:val="8"/>
        </w:numPr>
        <w:rPr>
          <w:lang w:val="es-ES"/>
        </w:rPr>
      </w:pP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</m:oMath>
    </w:p>
    <w:p w:rsidR="007C2C20" w:rsidRPr="00B9130B" w:rsidRDefault="00000000">
      <w:pPr>
        <w:numPr>
          <w:ilvl w:val="1"/>
          <w:numId w:val="8"/>
        </w:numPr>
        <w:rPr>
          <w:lang w:val="es-ES"/>
        </w:rPr>
      </w:pPr>
      <m:oMath>
        <m:r>
          <w:rPr>
            <w:rFonts w:ascii="Cambria Math" w:hAnsi="Cambria Math"/>
            <w:lang w:val="es-ES"/>
          </w:rPr>
          <m:t>0</m:t>
        </m:r>
      </m:oMath>
    </w:p>
    <w:p w:rsidR="007C2C20" w:rsidRPr="00B9130B" w:rsidRDefault="00000000">
      <w:pPr>
        <w:numPr>
          <w:ilvl w:val="1"/>
          <w:numId w:val="8"/>
        </w:numPr>
        <w:rPr>
          <w:lang w:val="es-ES"/>
        </w:rPr>
      </w:pPr>
      <m:oMath>
        <m:r>
          <m:rPr>
            <m:sty m:val="p"/>
          </m:rP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</m:oMath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t>Al truncar el número 3,14159 a la milésima, el resultado es:</w:t>
      </w:r>
    </w:p>
    <w:p w:rsidR="007C2C20" w:rsidRPr="00B9130B" w:rsidRDefault="00000000">
      <w:pPr>
        <w:numPr>
          <w:ilvl w:val="1"/>
          <w:numId w:val="9"/>
        </w:numPr>
        <w:rPr>
          <w:lang w:val="es-ES"/>
        </w:rPr>
      </w:pPr>
      <w:r w:rsidRPr="00B9130B">
        <w:rPr>
          <w:lang w:val="es-ES"/>
        </w:rPr>
        <w:t>3,141</w:t>
      </w:r>
    </w:p>
    <w:p w:rsidR="007C2C20" w:rsidRPr="00B9130B" w:rsidRDefault="00000000">
      <w:pPr>
        <w:numPr>
          <w:ilvl w:val="1"/>
          <w:numId w:val="9"/>
        </w:numPr>
        <w:rPr>
          <w:lang w:val="es-ES"/>
        </w:rPr>
      </w:pPr>
      <w:r w:rsidRPr="00B9130B">
        <w:rPr>
          <w:lang w:val="es-ES"/>
        </w:rPr>
        <w:t>3,142</w:t>
      </w:r>
    </w:p>
    <w:p w:rsidR="007C2C20" w:rsidRPr="00B9130B" w:rsidRDefault="00000000">
      <w:pPr>
        <w:numPr>
          <w:ilvl w:val="1"/>
          <w:numId w:val="9"/>
        </w:numPr>
        <w:rPr>
          <w:lang w:val="es-ES"/>
        </w:rPr>
      </w:pPr>
      <w:r w:rsidRPr="00B9130B">
        <w:rPr>
          <w:lang w:val="es-ES"/>
        </w:rPr>
        <w:t>3,14</w:t>
      </w:r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t>Si el valor real de un objeto es 15,2 cm y la medida estimada es 15 cm, el error absoluto es:</w:t>
      </w:r>
    </w:p>
    <w:p w:rsidR="007C2C20" w:rsidRPr="00B9130B" w:rsidRDefault="00000000">
      <w:pPr>
        <w:numPr>
          <w:ilvl w:val="1"/>
          <w:numId w:val="10"/>
        </w:numPr>
        <w:rPr>
          <w:lang w:val="es-ES"/>
        </w:rPr>
      </w:pPr>
      <w:r w:rsidRPr="00B9130B">
        <w:rPr>
          <w:lang w:val="es-ES"/>
        </w:rPr>
        <w:t>0,2 cm</w:t>
      </w:r>
    </w:p>
    <w:p w:rsidR="007C2C20" w:rsidRPr="00B9130B" w:rsidRDefault="00000000">
      <w:pPr>
        <w:numPr>
          <w:ilvl w:val="1"/>
          <w:numId w:val="10"/>
        </w:numPr>
        <w:rPr>
          <w:lang w:val="es-ES"/>
        </w:rPr>
      </w:pPr>
      <w:r w:rsidRPr="00B9130B">
        <w:rPr>
          <w:lang w:val="es-ES"/>
        </w:rPr>
        <w:t>0,02 cm</w:t>
      </w:r>
    </w:p>
    <w:p w:rsidR="007C2C20" w:rsidRPr="00B9130B" w:rsidRDefault="00000000">
      <w:pPr>
        <w:numPr>
          <w:ilvl w:val="1"/>
          <w:numId w:val="10"/>
        </w:numPr>
        <w:rPr>
          <w:lang w:val="es-ES"/>
        </w:rPr>
      </w:pPr>
      <w:r w:rsidRPr="00B9130B">
        <w:rPr>
          <w:lang w:val="es-ES"/>
        </w:rPr>
        <w:t>0,15 cm</w:t>
      </w:r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t>¿Cuál de los siguientes números es irracional?</w:t>
      </w:r>
    </w:p>
    <w:p w:rsidR="007C2C20" w:rsidRPr="00B9130B" w:rsidRDefault="00000000">
      <w:pPr>
        <w:numPr>
          <w:ilvl w:val="1"/>
          <w:numId w:val="11"/>
        </w:numPr>
        <w:rPr>
          <w:lang w:val="es-ES"/>
        </w:rPr>
      </w:pPr>
      <m:oMath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4</m:t>
            </m:r>
          </m:e>
        </m:rad>
      </m:oMath>
    </w:p>
    <w:p w:rsidR="007C2C20" w:rsidRPr="00B9130B" w:rsidRDefault="00000000">
      <w:pPr>
        <w:numPr>
          <w:ilvl w:val="1"/>
          <w:numId w:val="11"/>
        </w:numPr>
        <w:rPr>
          <w:lang w:val="es-ES"/>
        </w:rPr>
      </w:pPr>
      <m:oMath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bar>
          <m:barPr>
            <m:pos m:val="top"/>
            <m:ctrlPr>
              <w:rPr>
                <w:rFonts w:ascii="Cambria Math" w:hAnsi="Cambria Math"/>
                <w:lang w:val="es-ES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14</m:t>
            </m:r>
          </m:e>
        </m:bar>
      </m:oMath>
    </w:p>
    <w:p w:rsidR="007C2C20" w:rsidRPr="00B9130B" w:rsidRDefault="00000000">
      <w:pPr>
        <w:numPr>
          <w:ilvl w:val="1"/>
          <w:numId w:val="11"/>
        </w:numPr>
        <w:rPr>
          <w:lang w:val="es-ES"/>
        </w:rPr>
      </w:pPr>
      <m:oMath>
        <m:r>
          <w:rPr>
            <w:rFonts w:ascii="Cambria Math" w:hAnsi="Cambria Math"/>
            <w:lang w:val="es-ES"/>
          </w:rPr>
          <m:t>π</m:t>
        </m:r>
      </m:oMath>
    </w:p>
    <w:p w:rsidR="007C2C20" w:rsidRPr="00B9130B" w:rsidRDefault="00000000">
      <w:pPr>
        <w:numPr>
          <w:ilvl w:val="0"/>
          <w:numId w:val="2"/>
        </w:numPr>
        <w:rPr>
          <w:lang w:val="es-ES"/>
        </w:rPr>
      </w:pPr>
      <w:r w:rsidRPr="00B9130B">
        <w:rPr>
          <w:lang w:val="es-ES"/>
        </w:rPr>
        <w:t xml:space="preserve">El resultado de la operación </w:t>
      </w:r>
      <m:oMath>
        <m:r>
          <w:rPr>
            <w:rFonts w:ascii="Cambria Math" w:hAnsi="Cambria Math"/>
            <w:lang w:val="es-ES"/>
          </w:rPr>
          <m:t>2</m:t>
        </m:r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5</m:t>
        </m:r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-</m:t>
        </m:r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  <w:r w:rsidRPr="00B9130B">
        <w:rPr>
          <w:lang w:val="es-ES"/>
        </w:rPr>
        <w:t xml:space="preserve"> es:</w:t>
      </w:r>
    </w:p>
    <w:p w:rsidR="007C2C20" w:rsidRPr="00B9130B" w:rsidRDefault="00000000">
      <w:pPr>
        <w:numPr>
          <w:ilvl w:val="1"/>
          <w:numId w:val="12"/>
        </w:numPr>
        <w:rPr>
          <w:lang w:val="es-ES"/>
        </w:rPr>
      </w:pPr>
      <m:oMath>
        <m:r>
          <w:rPr>
            <w:rFonts w:ascii="Cambria Math" w:hAnsi="Cambria Math"/>
            <w:lang w:val="es-ES"/>
          </w:rPr>
          <m:t>6</m:t>
        </m:r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</w:p>
    <w:p w:rsidR="007C2C20" w:rsidRPr="00B9130B" w:rsidRDefault="00000000">
      <w:pPr>
        <w:numPr>
          <w:ilvl w:val="1"/>
          <w:numId w:val="12"/>
        </w:numPr>
        <w:rPr>
          <w:lang w:val="es-ES"/>
        </w:rPr>
      </w:pPr>
      <m:oMath>
        <m:r>
          <w:rPr>
            <w:rFonts w:ascii="Cambria Math" w:hAnsi="Cambria Math"/>
            <w:lang w:val="es-ES"/>
          </w:rPr>
          <m:t>7</m:t>
        </m:r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</w:p>
    <w:p w:rsidR="007C2C20" w:rsidRPr="00B9130B" w:rsidRDefault="00000000">
      <w:pPr>
        <w:numPr>
          <w:ilvl w:val="1"/>
          <w:numId w:val="12"/>
        </w:numPr>
        <w:rPr>
          <w:lang w:val="es-ES"/>
        </w:rPr>
      </w:pPr>
      <m:oMath>
        <m:r>
          <w:rPr>
            <w:rFonts w:ascii="Cambria Math" w:hAnsi="Cambria Math"/>
            <w:lang w:val="es-ES"/>
          </w:rPr>
          <m:t>6</m:t>
        </m:r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9</m:t>
            </m:r>
          </m:e>
        </m:rad>
      </m:oMath>
    </w:p>
    <w:p w:rsidR="00B9130B" w:rsidRPr="00B9130B" w:rsidRDefault="00B9130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bookmarkStart w:id="2" w:name="actividades-de-tipología-truefalse"/>
      <w:bookmarkEnd w:id="1"/>
      <w:r w:rsidRPr="00B9130B">
        <w:rPr>
          <w:lang w:val="es-ES"/>
        </w:rPr>
        <w:br w:type="page"/>
      </w:r>
    </w:p>
    <w:p w:rsidR="007C2C20" w:rsidRPr="00B9130B" w:rsidRDefault="00000000">
      <w:pPr>
        <w:pStyle w:val="Ttulo2"/>
        <w:rPr>
          <w:lang w:val="es-ES"/>
        </w:rPr>
      </w:pPr>
      <w:r w:rsidRPr="00B9130B">
        <w:rPr>
          <w:lang w:val="es-ES"/>
        </w:rPr>
        <w:lastRenderedPageBreak/>
        <w:t>Actividades de tipología True/False</w:t>
      </w:r>
    </w:p>
    <w:p w:rsidR="007C2C20" w:rsidRPr="00B9130B" w:rsidRDefault="00000000">
      <w:pPr>
        <w:numPr>
          <w:ilvl w:val="0"/>
          <w:numId w:val="13"/>
        </w:numPr>
        <w:rPr>
          <w:lang w:val="es-ES"/>
        </w:rPr>
      </w:pPr>
      <w:r w:rsidRPr="00B9130B">
        <w:rPr>
          <w:lang w:val="es-ES"/>
        </w:rPr>
        <w:t>Todo número entero es también un número racional.</w:t>
      </w:r>
    </w:p>
    <w:p w:rsidR="007C2C20" w:rsidRPr="00B9130B" w:rsidRDefault="00000000">
      <w:pPr>
        <w:numPr>
          <w:ilvl w:val="1"/>
          <w:numId w:val="14"/>
        </w:numPr>
        <w:rPr>
          <w:lang w:val="es-ES"/>
        </w:rPr>
      </w:pPr>
      <w:r w:rsidRPr="00B9130B">
        <w:rPr>
          <w:lang w:val="es-ES"/>
        </w:rPr>
        <w:t>Verdadero</w:t>
      </w:r>
    </w:p>
    <w:p w:rsidR="007C2C20" w:rsidRPr="00B9130B" w:rsidRDefault="00000000">
      <w:pPr>
        <w:numPr>
          <w:ilvl w:val="1"/>
          <w:numId w:val="14"/>
        </w:numPr>
        <w:rPr>
          <w:lang w:val="es-ES"/>
        </w:rPr>
      </w:pPr>
      <w:r w:rsidRPr="00B9130B">
        <w:rPr>
          <w:lang w:val="es-ES"/>
        </w:rPr>
        <w:t>Falso</w:t>
      </w:r>
    </w:p>
    <w:p w:rsidR="007C2C20" w:rsidRPr="00B9130B" w:rsidRDefault="00000000">
      <w:pPr>
        <w:numPr>
          <w:ilvl w:val="0"/>
          <w:numId w:val="13"/>
        </w:numPr>
        <w:rPr>
          <w:lang w:val="es-ES"/>
        </w:rPr>
      </w:pPr>
      <w:r w:rsidRPr="00B9130B">
        <w:rPr>
          <w:lang w:val="es-ES"/>
        </w:rPr>
        <w:t xml:space="preserve">El número </w:t>
      </w:r>
      <m:oMath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25</m:t>
            </m:r>
          </m:e>
        </m:rad>
      </m:oMath>
      <w:r w:rsidRPr="00B9130B">
        <w:rPr>
          <w:lang w:val="es-ES"/>
        </w:rPr>
        <w:t xml:space="preserve"> es un número irracional.</w:t>
      </w:r>
    </w:p>
    <w:p w:rsidR="007C2C20" w:rsidRPr="00B9130B" w:rsidRDefault="00000000">
      <w:pPr>
        <w:numPr>
          <w:ilvl w:val="1"/>
          <w:numId w:val="15"/>
        </w:numPr>
        <w:rPr>
          <w:lang w:val="es-ES"/>
        </w:rPr>
      </w:pPr>
      <w:r w:rsidRPr="00B9130B">
        <w:rPr>
          <w:lang w:val="es-ES"/>
        </w:rPr>
        <w:t>Verdadero</w:t>
      </w:r>
    </w:p>
    <w:p w:rsidR="007C2C20" w:rsidRPr="00B9130B" w:rsidRDefault="00000000">
      <w:pPr>
        <w:numPr>
          <w:ilvl w:val="1"/>
          <w:numId w:val="15"/>
        </w:numPr>
        <w:rPr>
          <w:lang w:val="es-ES"/>
        </w:rPr>
      </w:pPr>
      <w:r w:rsidRPr="00B9130B">
        <w:rPr>
          <w:lang w:val="es-ES"/>
        </w:rPr>
        <w:t>Falso</w:t>
      </w:r>
    </w:p>
    <w:p w:rsidR="007C2C20" w:rsidRPr="00B9130B" w:rsidRDefault="00000000">
      <w:pPr>
        <w:numPr>
          <w:ilvl w:val="0"/>
          <w:numId w:val="13"/>
        </w:numPr>
        <w:rPr>
          <w:lang w:val="es-ES"/>
        </w:rPr>
      </w:pPr>
      <w:r w:rsidRPr="00B9130B">
        <w:rPr>
          <w:lang w:val="es-ES"/>
        </w:rPr>
        <w:t>Para sumar o restar radicales, estos deben tener el mismo índice y el mismo radicando.</w:t>
      </w:r>
    </w:p>
    <w:p w:rsidR="007C2C20" w:rsidRPr="00B9130B" w:rsidRDefault="00000000">
      <w:pPr>
        <w:numPr>
          <w:ilvl w:val="1"/>
          <w:numId w:val="16"/>
        </w:numPr>
        <w:rPr>
          <w:lang w:val="es-ES"/>
        </w:rPr>
      </w:pPr>
      <w:r w:rsidRPr="00B9130B">
        <w:rPr>
          <w:lang w:val="es-ES"/>
        </w:rPr>
        <w:t>Verdadero</w:t>
      </w:r>
    </w:p>
    <w:p w:rsidR="007C2C20" w:rsidRPr="00B9130B" w:rsidRDefault="00000000">
      <w:pPr>
        <w:numPr>
          <w:ilvl w:val="1"/>
          <w:numId w:val="16"/>
        </w:numPr>
        <w:rPr>
          <w:lang w:val="es-ES"/>
        </w:rPr>
      </w:pPr>
      <w:r w:rsidRPr="00B9130B">
        <w:rPr>
          <w:lang w:val="es-ES"/>
        </w:rPr>
        <w:t>Falso</w:t>
      </w:r>
    </w:p>
    <w:p w:rsidR="007C2C20" w:rsidRPr="00B9130B" w:rsidRDefault="00000000">
      <w:pPr>
        <w:numPr>
          <w:ilvl w:val="0"/>
          <w:numId w:val="13"/>
        </w:numPr>
        <w:rPr>
          <w:lang w:val="es-ES"/>
        </w:rPr>
      </w:pPr>
      <w:r w:rsidRPr="00B9130B">
        <w:rPr>
          <w:lang w:val="es-ES"/>
        </w:rPr>
        <w:t>El error relativo siempre es un valor mayor que el error absoluto.</w:t>
      </w:r>
    </w:p>
    <w:p w:rsidR="007C2C20" w:rsidRPr="00B9130B" w:rsidRDefault="00000000">
      <w:pPr>
        <w:numPr>
          <w:ilvl w:val="1"/>
          <w:numId w:val="17"/>
        </w:numPr>
        <w:rPr>
          <w:lang w:val="es-ES"/>
        </w:rPr>
      </w:pPr>
      <w:r w:rsidRPr="00B9130B">
        <w:rPr>
          <w:lang w:val="es-ES"/>
        </w:rPr>
        <w:t>Verdadero</w:t>
      </w:r>
    </w:p>
    <w:p w:rsidR="007C2C20" w:rsidRPr="00B9130B" w:rsidRDefault="00000000">
      <w:pPr>
        <w:numPr>
          <w:ilvl w:val="1"/>
          <w:numId w:val="17"/>
        </w:numPr>
        <w:rPr>
          <w:lang w:val="es-ES"/>
        </w:rPr>
      </w:pPr>
      <w:r w:rsidRPr="00B9130B">
        <w:rPr>
          <w:lang w:val="es-ES"/>
        </w:rPr>
        <w:t>Falso</w:t>
      </w:r>
    </w:p>
    <w:p w:rsidR="007C2C20" w:rsidRPr="00B9130B" w:rsidRDefault="00000000">
      <w:pPr>
        <w:numPr>
          <w:ilvl w:val="0"/>
          <w:numId w:val="13"/>
        </w:numPr>
        <w:rPr>
          <w:lang w:val="es-ES"/>
        </w:rPr>
      </w:pPr>
      <w:r w:rsidRPr="00B9130B">
        <w:rPr>
          <w:lang w:val="es-ES"/>
        </w:rPr>
        <w:t>Un número decimal periódico mixto tiene una parte entera, un anteperiodo y un periodo.</w:t>
      </w:r>
    </w:p>
    <w:p w:rsidR="007C2C20" w:rsidRPr="00B9130B" w:rsidRDefault="00000000">
      <w:pPr>
        <w:numPr>
          <w:ilvl w:val="1"/>
          <w:numId w:val="18"/>
        </w:numPr>
        <w:rPr>
          <w:lang w:val="es-ES"/>
        </w:rPr>
      </w:pPr>
      <w:r w:rsidRPr="00B9130B">
        <w:rPr>
          <w:lang w:val="es-ES"/>
        </w:rPr>
        <w:t>Verdadero</w:t>
      </w:r>
    </w:p>
    <w:p w:rsidR="007C2C20" w:rsidRPr="00B9130B" w:rsidRDefault="00000000">
      <w:pPr>
        <w:numPr>
          <w:ilvl w:val="1"/>
          <w:numId w:val="18"/>
        </w:numPr>
        <w:rPr>
          <w:lang w:val="es-ES"/>
        </w:rPr>
      </w:pPr>
      <w:r w:rsidRPr="00B9130B">
        <w:rPr>
          <w:lang w:val="es-ES"/>
        </w:rPr>
        <w:t>Falso</w:t>
      </w:r>
    </w:p>
    <w:p w:rsidR="00E4241C" w:rsidRPr="00B9130B" w:rsidRDefault="00E4241C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3" w:name="solucionario-de-la-evaluación"/>
      <w:bookmarkEnd w:id="0"/>
      <w:bookmarkEnd w:id="2"/>
      <w:r w:rsidRPr="00B9130B">
        <w:rPr>
          <w:lang w:val="es-ES"/>
        </w:rPr>
        <w:br w:type="page"/>
      </w:r>
    </w:p>
    <w:p w:rsidR="007C2C20" w:rsidRPr="00B9130B" w:rsidRDefault="00000000">
      <w:pPr>
        <w:pStyle w:val="Ttulo1"/>
        <w:rPr>
          <w:lang w:val="es-ES"/>
        </w:rPr>
      </w:pPr>
      <w:r w:rsidRPr="00B9130B">
        <w:rPr>
          <w:lang w:val="es-ES"/>
        </w:rPr>
        <w:lastRenderedPageBreak/>
        <w:t>Solucionario de la Evaluación</w:t>
      </w:r>
    </w:p>
    <w:p w:rsidR="007C2C20" w:rsidRPr="00B9130B" w:rsidRDefault="00000000">
      <w:pPr>
        <w:pStyle w:val="Ttulo2"/>
        <w:rPr>
          <w:lang w:val="es-ES"/>
        </w:rPr>
      </w:pPr>
      <w:bookmarkStart w:id="4" w:name="actividades-de-tipología-single-choice-1"/>
      <w:r w:rsidRPr="00B9130B">
        <w:rPr>
          <w:lang w:val="es-ES"/>
        </w:rPr>
        <w:t>Actividades de tipología Single Choice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b)</w:t>
      </w:r>
      <w:r w:rsidRPr="00B9130B">
        <w:rPr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7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</m:oMath>
      <w:r w:rsidRPr="00B9130B">
        <w:rPr>
          <w:lang w:val="es-ES"/>
        </w:rPr>
        <w:t xml:space="preserve"> (es 3,5, un racional no entero).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b)</w:t>
      </w:r>
      <w:r w:rsidRPr="00B9130B">
        <w:rPr>
          <w:lang w:val="es-ES"/>
        </w:rPr>
        <w:t xml:space="preserve"> Periódico puro (las cifras decimales se repiten desde la primera).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b)</w:t>
      </w:r>
      <w:r w:rsidRPr="00B9130B">
        <w:rPr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9</m:t>
            </m:r>
          </m:num>
          <m:den>
            <m:r>
              <w:rPr>
                <w:rFonts w:ascii="Cambria Math" w:hAnsi="Cambria Math"/>
                <w:lang w:val="es-ES"/>
              </w:rPr>
              <m:t>20</m:t>
            </m:r>
          </m:den>
        </m:f>
      </m:oMath>
      <w:r w:rsidRPr="00B9130B">
        <w:rPr>
          <w:lang w:val="es-ES"/>
        </w:rPr>
        <w:t xml:space="preserve"> (0,45 =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45</m:t>
            </m:r>
          </m:num>
          <m:den>
            <m:r>
              <w:rPr>
                <w:rFonts w:ascii="Cambria Math" w:hAnsi="Cambria Math"/>
                <w:lang w:val="es-ES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9</m:t>
            </m:r>
          </m:num>
          <m:den>
            <m:r>
              <w:rPr>
                <w:rFonts w:ascii="Cambria Math" w:hAnsi="Cambria Math"/>
                <w:lang w:val="es-ES"/>
              </w:rPr>
              <m:t>20</m:t>
            </m:r>
          </m:den>
        </m:f>
      </m:oMath>
      <w:r w:rsidRPr="00B9130B">
        <w:rPr>
          <w:lang w:val="es-ES"/>
        </w:rPr>
        <w:t>).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b)</w:t>
      </w:r>
      <w:r w:rsidRPr="00B9130B">
        <w:rPr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 w:rsidRPr="00B9130B">
        <w:rPr>
          <w:lang w:val="es-ES"/>
        </w:rPr>
        <w:t xml:space="preserve"> (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bar>
          <m:barPr>
            <m:pos m:val="top"/>
            <m:ctrlPr>
              <w:rPr>
                <w:rFonts w:ascii="Cambria Math" w:hAnsi="Cambria Math"/>
                <w:lang w:val="es-ES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6</m:t>
            </m:r>
          </m:e>
        </m:ba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6</m:t>
            </m:r>
          </m:num>
          <m:den>
            <m:r>
              <w:rPr>
                <w:rFonts w:ascii="Cambria Math" w:hAnsi="Cambria Math"/>
                <w:lang w:val="es-ES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 w:rsidRPr="00B9130B">
        <w:rPr>
          <w:lang w:val="es-ES"/>
        </w:rPr>
        <w:t>).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c)</w:t>
      </w:r>
      <w:r w:rsidRPr="00B9130B">
        <w:rPr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37</m:t>
            </m:r>
          </m:num>
          <m:den>
            <m:r>
              <w:rPr>
                <w:rFonts w:ascii="Cambria Math" w:hAnsi="Cambria Math"/>
                <w:lang w:val="es-ES"/>
              </w:rPr>
              <m:t>30</m:t>
            </m:r>
          </m:den>
        </m:f>
      </m:oMath>
      <w:r w:rsidRPr="00B9130B">
        <w:rPr>
          <w:lang w:val="es-ES"/>
        </w:rPr>
        <w:t xml:space="preserve"> (</w:t>
      </w:r>
      <m:oMath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</m:t>
        </m:r>
        <m:bar>
          <m:barPr>
            <m:pos m:val="top"/>
            <m:ctrlPr>
              <w:rPr>
                <w:rFonts w:ascii="Cambria Math" w:hAnsi="Cambria Math"/>
                <w:lang w:val="es-ES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3</m:t>
            </m:r>
          </m:e>
        </m:ba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123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12</m:t>
            </m:r>
          </m:num>
          <m:den>
            <m:r>
              <w:rPr>
                <w:rFonts w:ascii="Cambria Math" w:hAnsi="Cambria Math"/>
                <w:lang w:val="es-ES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111</m:t>
            </m:r>
          </m:num>
          <m:den>
            <m:r>
              <w:rPr>
                <w:rFonts w:ascii="Cambria Math" w:hAnsi="Cambria Math"/>
                <w:lang w:val="es-ES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37</m:t>
            </m:r>
          </m:num>
          <m:den>
            <m:r>
              <w:rPr>
                <w:rFonts w:ascii="Cambria Math" w:hAnsi="Cambria Math"/>
                <w:lang w:val="es-ES"/>
              </w:rPr>
              <m:t>30</m:t>
            </m:r>
          </m:den>
        </m:f>
      </m:oMath>
      <w:r w:rsidRPr="00B9130B">
        <w:rPr>
          <w:lang w:val="es-ES"/>
        </w:rPr>
        <w:t>).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b)</w:t>
      </w:r>
      <w:r w:rsidRPr="00B9130B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0</m:t>
        </m:r>
      </m:oMath>
      <w:r w:rsidRPr="00B9130B">
        <w:rPr>
          <w:lang w:val="es-ES"/>
        </w:rPr>
        <w:t xml:space="preserve"> (m.c.m. de 3, 6, 2 es 6.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+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+</m:t>
            </m:r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3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0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</m:oMath>
      <w:r w:rsidRPr="00B9130B">
        <w:rPr>
          <w:lang w:val="es-ES"/>
        </w:rPr>
        <w:t>).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a)</w:t>
      </w:r>
      <w:r w:rsidRPr="00B9130B">
        <w:rPr>
          <w:lang w:val="es-ES"/>
        </w:rPr>
        <w:t xml:space="preserve"> 3,141 (el truncamiento simplemente corta las cifras).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a)</w:t>
      </w:r>
      <w:r w:rsidRPr="00B9130B">
        <w:rPr>
          <w:lang w:val="es-ES"/>
        </w:rPr>
        <w:t xml:space="preserve"> 0,2 cm (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15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</m:t>
        </m:r>
      </m:oMath>
      <w:r w:rsidRPr="00B9130B">
        <w:rPr>
          <w:lang w:val="es-ES"/>
        </w:rPr>
        <w:t>).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c)</w:t>
      </w:r>
      <w:r w:rsidRPr="00B9130B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π</m:t>
        </m:r>
      </m:oMath>
      <w:r w:rsidRPr="00B9130B">
        <w:rPr>
          <w:lang w:val="es-ES"/>
        </w:rPr>
        <w:t xml:space="preserve"> (es un número con infinitas cifras decimales no periódicas).</w:t>
      </w:r>
    </w:p>
    <w:p w:rsidR="007C2C20" w:rsidRPr="00B9130B" w:rsidRDefault="00000000">
      <w:pPr>
        <w:numPr>
          <w:ilvl w:val="0"/>
          <w:numId w:val="19"/>
        </w:numPr>
        <w:rPr>
          <w:lang w:val="es-ES"/>
        </w:rPr>
      </w:pPr>
      <w:r w:rsidRPr="00B9130B">
        <w:rPr>
          <w:b/>
          <w:bCs/>
          <w:lang w:val="es-ES"/>
        </w:rPr>
        <w:t>a)</w:t>
      </w:r>
      <w:r w:rsidRPr="00B9130B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6</m:t>
        </m:r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  <w:r w:rsidRPr="00B9130B">
        <w:rPr>
          <w:lang w:val="es-ES"/>
        </w:rPr>
        <w:t xml:space="preserve"> (se suman los coeficientes: </w:t>
      </w:r>
      <m:oMath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6</m:t>
        </m:r>
      </m:oMath>
      <w:r w:rsidRPr="00B9130B">
        <w:rPr>
          <w:lang w:val="es-ES"/>
        </w:rPr>
        <w:t>).</w:t>
      </w:r>
    </w:p>
    <w:p w:rsidR="007C2C20" w:rsidRPr="00B9130B" w:rsidRDefault="00000000">
      <w:pPr>
        <w:pStyle w:val="Ttulo2"/>
        <w:rPr>
          <w:lang w:val="es-ES"/>
        </w:rPr>
      </w:pPr>
      <w:bookmarkStart w:id="5" w:name="actividades-de-tipología-truefalse-1"/>
      <w:bookmarkEnd w:id="4"/>
      <w:r w:rsidRPr="00B9130B">
        <w:rPr>
          <w:lang w:val="es-ES"/>
        </w:rPr>
        <w:t>Actividades de tipología True/False</w:t>
      </w:r>
    </w:p>
    <w:p w:rsidR="007C2C20" w:rsidRPr="00B9130B" w:rsidRDefault="00000000">
      <w:pPr>
        <w:numPr>
          <w:ilvl w:val="0"/>
          <w:numId w:val="20"/>
        </w:numPr>
        <w:rPr>
          <w:lang w:val="es-ES"/>
        </w:rPr>
      </w:pPr>
      <w:r w:rsidRPr="00B9130B">
        <w:rPr>
          <w:b/>
          <w:bCs/>
          <w:lang w:val="es-ES"/>
        </w:rPr>
        <w:t>a)</w:t>
      </w:r>
      <w:r w:rsidRPr="00B9130B">
        <w:rPr>
          <w:lang w:val="es-ES"/>
        </w:rPr>
        <w:t xml:space="preserve"> Verdadero (los enteros se pueden expresar como fracción con denominador 1).</w:t>
      </w:r>
    </w:p>
    <w:p w:rsidR="007C2C20" w:rsidRPr="00B9130B" w:rsidRDefault="00000000">
      <w:pPr>
        <w:numPr>
          <w:ilvl w:val="0"/>
          <w:numId w:val="20"/>
        </w:numPr>
        <w:rPr>
          <w:lang w:val="es-ES"/>
        </w:rPr>
      </w:pPr>
      <w:r w:rsidRPr="00B9130B">
        <w:rPr>
          <w:b/>
          <w:bCs/>
          <w:lang w:val="es-ES"/>
        </w:rPr>
        <w:t>f)</w:t>
      </w:r>
      <w:r w:rsidRPr="00B9130B">
        <w:rPr>
          <w:lang w:val="es-ES"/>
        </w:rPr>
        <w:t xml:space="preserve"> Falso (</w:t>
      </w:r>
      <m:oMath>
        <m:rad>
          <m:radPr>
            <m:degHide m:val="1"/>
            <m:ctrlPr>
              <w:rPr>
                <w:rFonts w:ascii="Cambria Math" w:hAnsi="Cambria Math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25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</m:t>
        </m:r>
      </m:oMath>
      <w:r w:rsidRPr="00B9130B">
        <w:rPr>
          <w:lang w:val="es-ES"/>
        </w:rPr>
        <w:t>, que es un número natural, entero y racional).</w:t>
      </w:r>
    </w:p>
    <w:p w:rsidR="007C2C20" w:rsidRPr="00B9130B" w:rsidRDefault="00000000">
      <w:pPr>
        <w:numPr>
          <w:ilvl w:val="0"/>
          <w:numId w:val="20"/>
        </w:numPr>
        <w:rPr>
          <w:lang w:val="es-ES"/>
        </w:rPr>
      </w:pPr>
      <w:r w:rsidRPr="00B9130B">
        <w:rPr>
          <w:b/>
          <w:bCs/>
          <w:lang w:val="es-ES"/>
        </w:rPr>
        <w:t>a)</w:t>
      </w:r>
      <w:r w:rsidRPr="00B9130B">
        <w:rPr>
          <w:lang w:val="es-ES"/>
        </w:rPr>
        <w:t xml:space="preserve"> Verdadero (es la condición para poder agruparlos).</w:t>
      </w:r>
    </w:p>
    <w:p w:rsidR="007C2C20" w:rsidRPr="00B9130B" w:rsidRDefault="00000000">
      <w:pPr>
        <w:numPr>
          <w:ilvl w:val="0"/>
          <w:numId w:val="20"/>
        </w:numPr>
        <w:rPr>
          <w:lang w:val="es-ES"/>
        </w:rPr>
      </w:pPr>
      <w:r w:rsidRPr="00B9130B">
        <w:rPr>
          <w:b/>
          <w:bCs/>
          <w:lang w:val="es-ES"/>
        </w:rPr>
        <w:t>f)</w:t>
      </w:r>
      <w:r w:rsidRPr="00B9130B">
        <w:rPr>
          <w:lang w:val="es-ES"/>
        </w:rPr>
        <w:t xml:space="preserve"> Falso (el error relativo es el cociente entre el error absoluto y el valor real, por lo que puede ser menor que el error absoluto si el valor real es mayor que 1).</w:t>
      </w:r>
    </w:p>
    <w:p w:rsidR="007C2C20" w:rsidRPr="00B9130B" w:rsidRDefault="00000000">
      <w:pPr>
        <w:numPr>
          <w:ilvl w:val="0"/>
          <w:numId w:val="20"/>
        </w:numPr>
        <w:rPr>
          <w:lang w:val="es-ES"/>
        </w:rPr>
      </w:pPr>
      <w:r w:rsidRPr="00B9130B">
        <w:rPr>
          <w:b/>
          <w:bCs/>
          <w:lang w:val="es-ES"/>
        </w:rPr>
        <w:t>a)</w:t>
      </w:r>
      <w:r w:rsidRPr="00B9130B">
        <w:rPr>
          <w:lang w:val="es-ES"/>
        </w:rPr>
        <w:t xml:space="preserve"> Verdadero (por ejemplo, en </w:t>
      </w:r>
      <m:oMath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</m:t>
        </m:r>
        <m:bar>
          <m:barPr>
            <m:pos m:val="top"/>
            <m:ctrlPr>
              <w:rPr>
                <w:rFonts w:ascii="Cambria Math" w:hAnsi="Cambria Math"/>
                <w:lang w:val="es-ES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3</m:t>
            </m:r>
          </m:e>
        </m:bar>
      </m:oMath>
      <w:r w:rsidRPr="00B9130B">
        <w:rPr>
          <w:lang w:val="es-ES"/>
        </w:rPr>
        <w:t>, 1 es la parte entera, 2 es el anteperiodo y 3 es el periodo).</w:t>
      </w:r>
      <w:bookmarkEnd w:id="3"/>
      <w:bookmarkEnd w:id="5"/>
    </w:p>
    <w:sectPr w:rsidR="007C2C20" w:rsidRPr="00B91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F1B" w:rsidRDefault="00883F1B">
      <w:pPr>
        <w:spacing w:after="0" w:line="240" w:lineRule="auto"/>
      </w:pPr>
      <w:r>
        <w:separator/>
      </w:r>
    </w:p>
  </w:endnote>
  <w:endnote w:type="continuationSeparator" w:id="0">
    <w:p w:rsidR="00883F1B" w:rsidRDefault="0088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FA1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1D7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FA1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F1B" w:rsidRDefault="00883F1B">
      <w:r>
        <w:separator/>
      </w:r>
    </w:p>
  </w:footnote>
  <w:footnote w:type="continuationSeparator" w:id="0">
    <w:p w:rsidR="00883F1B" w:rsidRDefault="0088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FA1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155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155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&#13;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6496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A6496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FA1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EAE4F4E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3692FB9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665861528">
    <w:abstractNumId w:val="0"/>
  </w:num>
  <w:num w:numId="2" w16cid:durableId="594745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64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7308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658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0838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186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739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8026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1591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315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677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7872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1987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845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0184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1893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618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75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4422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20"/>
    <w:rsid w:val="007C2C20"/>
    <w:rsid w:val="00883F1B"/>
    <w:rsid w:val="00B9130B"/>
    <w:rsid w:val="00D904DD"/>
    <w:rsid w:val="00E4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99FA602-4036-2F42-A69B-772762F2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 Office User</cp:lastModifiedBy>
  <cp:revision>3</cp:revision>
  <dcterms:created xsi:type="dcterms:W3CDTF">2026-02-20T08:27:00Z</dcterms:created>
  <dcterms:modified xsi:type="dcterms:W3CDTF">2026-02-25T15:33:00Z</dcterms:modified>
</cp:coreProperties>
</file>