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26D3" w14:textId="77777777" w:rsidR="00572625" w:rsidRPr="00B14C73" w:rsidRDefault="0049066A">
      <w:pPr>
        <w:pStyle w:val="Ttulo1"/>
        <w:rPr>
          <w:lang w:val="es-ES"/>
        </w:rPr>
      </w:pPr>
      <w:bookmarkStart w:id="0" w:name="actividades-de-la-unidad-4-la-biosfera"/>
      <w:r w:rsidRPr="00B14C73">
        <w:rPr>
          <w:lang w:val="es-ES"/>
        </w:rPr>
        <w:t>Actividades de la Unidad 4: La Biosfera</w:t>
      </w:r>
    </w:p>
    <w:p w14:paraId="2BBA26D4" w14:textId="77777777" w:rsidR="00572625" w:rsidRDefault="0049066A">
      <w:pPr>
        <w:pStyle w:val="Ttulo2"/>
      </w:pPr>
      <w:bookmarkStart w:id="1" w:name="actividades-de-tipo-test"/>
      <w:proofErr w:type="spellStart"/>
      <w:r>
        <w:t>Actividades</w:t>
      </w:r>
      <w:proofErr w:type="spellEnd"/>
      <w:r>
        <w:t xml:space="preserve"> de Tipo Test</w:t>
      </w:r>
    </w:p>
    <w:p w14:paraId="2BBA26D5" w14:textId="77777777" w:rsidR="00572625" w:rsidRPr="00B14C73" w:rsidRDefault="0049066A">
      <w:pPr>
        <w:numPr>
          <w:ilvl w:val="0"/>
          <w:numId w:val="4"/>
        </w:numPr>
        <w:rPr>
          <w:lang w:val="es-ES"/>
        </w:rPr>
      </w:pPr>
      <w:r w:rsidRPr="00B14C73">
        <w:rPr>
          <w:b/>
          <w:bCs/>
          <w:lang w:val="es-ES"/>
        </w:rPr>
        <w:t>Recordar:</w:t>
      </w:r>
      <w:r w:rsidRPr="00B14C73">
        <w:rPr>
          <w:lang w:val="es-ES"/>
        </w:rPr>
        <w:t xml:space="preserve"> ¿Cuál de las siguientes opciones describe mejor la biosfera?</w:t>
      </w:r>
    </w:p>
    <w:p w14:paraId="2BBA26D6" w14:textId="77777777" w:rsidR="00572625" w:rsidRPr="00B14C73" w:rsidRDefault="0049066A">
      <w:pPr>
        <w:numPr>
          <w:ilvl w:val="1"/>
          <w:numId w:val="5"/>
        </w:numPr>
        <w:rPr>
          <w:lang w:val="es-ES"/>
        </w:rPr>
      </w:pPr>
      <w:r w:rsidRPr="00B14C73">
        <w:rPr>
          <w:lang w:val="es-ES"/>
        </w:rPr>
        <w:t>La capa sólida de la Tierra.</w:t>
      </w:r>
    </w:p>
    <w:p w14:paraId="2BBA26D7" w14:textId="77777777" w:rsidR="00572625" w:rsidRPr="00B14C73" w:rsidRDefault="0049066A">
      <w:pPr>
        <w:numPr>
          <w:ilvl w:val="1"/>
          <w:numId w:val="5"/>
        </w:numPr>
        <w:rPr>
          <w:lang w:val="es-ES"/>
        </w:rPr>
      </w:pPr>
      <w:r w:rsidRPr="00B14C73">
        <w:rPr>
          <w:lang w:val="es-ES"/>
        </w:rPr>
        <w:t>La capa de la Tierra donde existe vida.</w:t>
      </w:r>
    </w:p>
    <w:p w14:paraId="2BBA26D8" w14:textId="77777777" w:rsidR="00572625" w:rsidRDefault="0049066A">
      <w:pPr>
        <w:numPr>
          <w:ilvl w:val="1"/>
          <w:numId w:val="5"/>
        </w:numPr>
      </w:pPr>
      <w:r>
        <w:t xml:space="preserve">La </w:t>
      </w:r>
      <w:proofErr w:type="spellStart"/>
      <w:r>
        <w:t>atmósfera</w:t>
      </w:r>
      <w:proofErr w:type="spellEnd"/>
      <w:r>
        <w:t xml:space="preserve"> </w:t>
      </w:r>
      <w:proofErr w:type="spellStart"/>
      <w:r>
        <w:t>terrestre</w:t>
      </w:r>
      <w:proofErr w:type="spellEnd"/>
      <w:r>
        <w:t>.</w:t>
      </w:r>
    </w:p>
    <w:p w14:paraId="2BBA26D9" w14:textId="77777777" w:rsidR="00572625" w:rsidRPr="00B14C73" w:rsidRDefault="0049066A">
      <w:pPr>
        <w:numPr>
          <w:ilvl w:val="0"/>
          <w:numId w:val="4"/>
        </w:numPr>
        <w:rPr>
          <w:lang w:val="es-ES"/>
        </w:rPr>
      </w:pPr>
      <w:r w:rsidRPr="00B14C73">
        <w:rPr>
          <w:b/>
          <w:bCs/>
          <w:lang w:val="es-ES"/>
        </w:rPr>
        <w:t>Recordar:</w:t>
      </w:r>
      <w:r w:rsidRPr="00B14C73">
        <w:rPr>
          <w:lang w:val="es-ES"/>
        </w:rPr>
        <w:t xml:space="preserve"> </w:t>
      </w:r>
      <w:r w:rsidRPr="00B14C73">
        <w:rPr>
          <w:lang w:val="es-ES"/>
        </w:rPr>
        <w:t>¿Qué biomolécula inorgánica es esencial para los procesos celulares y la vida tal como la conocemos?</w:t>
      </w:r>
    </w:p>
    <w:p w14:paraId="2BBA26DA" w14:textId="77777777" w:rsidR="00572625" w:rsidRDefault="0049066A">
      <w:pPr>
        <w:numPr>
          <w:ilvl w:val="1"/>
          <w:numId w:val="6"/>
        </w:numPr>
      </w:pPr>
      <w:proofErr w:type="spellStart"/>
      <w:r>
        <w:t>Lípidos</w:t>
      </w:r>
      <w:proofErr w:type="spellEnd"/>
    </w:p>
    <w:p w14:paraId="2BBA26DB" w14:textId="77777777" w:rsidR="00572625" w:rsidRDefault="0049066A">
      <w:pPr>
        <w:numPr>
          <w:ilvl w:val="1"/>
          <w:numId w:val="6"/>
        </w:numPr>
      </w:pPr>
      <w:r>
        <w:t>Agua</w:t>
      </w:r>
    </w:p>
    <w:p w14:paraId="2BBA26DC" w14:textId="77777777" w:rsidR="00572625" w:rsidRDefault="0049066A">
      <w:pPr>
        <w:numPr>
          <w:ilvl w:val="1"/>
          <w:numId w:val="6"/>
        </w:numPr>
      </w:pPr>
      <w:r>
        <w:t>Proteínas</w:t>
      </w:r>
    </w:p>
    <w:p w14:paraId="2BBA26DD" w14:textId="77777777" w:rsidR="00572625" w:rsidRPr="00B14C73" w:rsidRDefault="0049066A">
      <w:pPr>
        <w:numPr>
          <w:ilvl w:val="0"/>
          <w:numId w:val="4"/>
        </w:numPr>
        <w:rPr>
          <w:lang w:val="es-ES"/>
        </w:rPr>
      </w:pPr>
      <w:r w:rsidRPr="00B14C73">
        <w:rPr>
          <w:b/>
          <w:bCs/>
          <w:lang w:val="es-ES"/>
        </w:rPr>
        <w:t>Comprender:</w:t>
      </w:r>
      <w:r w:rsidRPr="00B14C73">
        <w:rPr>
          <w:lang w:val="es-ES"/>
        </w:rPr>
        <w:t xml:space="preserve"> ¿Cuál de las siguientes afirmaciones sobre las células procariotas es correcta?</w:t>
      </w:r>
    </w:p>
    <w:p w14:paraId="2BBA26DE" w14:textId="77777777" w:rsidR="00572625" w:rsidRPr="00B14C73" w:rsidRDefault="0049066A">
      <w:pPr>
        <w:numPr>
          <w:ilvl w:val="1"/>
          <w:numId w:val="7"/>
        </w:numPr>
        <w:rPr>
          <w:lang w:val="es-ES"/>
        </w:rPr>
      </w:pPr>
      <w:r w:rsidRPr="00B14C73">
        <w:rPr>
          <w:lang w:val="es-ES"/>
        </w:rPr>
        <w:t>Poseen un núcleo definido que aloja el material genético.</w:t>
      </w:r>
    </w:p>
    <w:p w14:paraId="2BBA26DF" w14:textId="77777777" w:rsidR="00572625" w:rsidRPr="00B14C73" w:rsidRDefault="0049066A">
      <w:pPr>
        <w:numPr>
          <w:ilvl w:val="1"/>
          <w:numId w:val="7"/>
        </w:numPr>
        <w:rPr>
          <w:lang w:val="es-ES"/>
        </w:rPr>
      </w:pPr>
      <w:r w:rsidRPr="00B14C73">
        <w:rPr>
          <w:lang w:val="es-ES"/>
        </w:rPr>
        <w:t>Son más grandes y tienen más orgánulos que las eucariotas.</w:t>
      </w:r>
    </w:p>
    <w:p w14:paraId="2BBA26E0" w14:textId="77777777" w:rsidR="00572625" w:rsidRPr="00B14C73" w:rsidRDefault="0049066A">
      <w:pPr>
        <w:numPr>
          <w:ilvl w:val="1"/>
          <w:numId w:val="7"/>
        </w:numPr>
        <w:rPr>
          <w:lang w:val="es-ES"/>
        </w:rPr>
      </w:pPr>
      <w:r w:rsidRPr="00B14C73">
        <w:rPr>
          <w:lang w:val="es-ES"/>
        </w:rPr>
        <w:t>Su material genético está disperso en una región del citoplasma llamada nucleoide.</w:t>
      </w:r>
    </w:p>
    <w:p w14:paraId="2BBA26E1" w14:textId="77777777" w:rsidR="00572625" w:rsidRDefault="0049066A">
      <w:pPr>
        <w:pStyle w:val="Ttulo2"/>
      </w:pPr>
      <w:bookmarkStart w:id="2" w:name="actividades-de-desarrollo"/>
      <w:bookmarkEnd w:id="1"/>
      <w:proofErr w:type="spellStart"/>
      <w:r>
        <w:t>Actividades</w:t>
      </w:r>
      <w:proofErr w:type="spellEnd"/>
      <w:r>
        <w:t xml:space="preserve"> de Desarrollo</w:t>
      </w:r>
    </w:p>
    <w:p w14:paraId="2BBA26E2" w14:textId="77777777" w:rsidR="00572625" w:rsidRPr="00B14C73" w:rsidRDefault="0049066A">
      <w:pPr>
        <w:numPr>
          <w:ilvl w:val="0"/>
          <w:numId w:val="8"/>
        </w:numPr>
        <w:rPr>
          <w:lang w:val="es-ES"/>
        </w:rPr>
      </w:pPr>
      <w:r w:rsidRPr="00B14C73">
        <w:rPr>
          <w:b/>
          <w:bCs/>
          <w:lang w:val="es-ES"/>
        </w:rPr>
        <w:t>Recordar:</w:t>
      </w:r>
      <w:r w:rsidRPr="00B14C73">
        <w:rPr>
          <w:lang w:val="es-ES"/>
        </w:rPr>
        <w:t xml:space="preserve"> Enumera los cinco reinos en los que se clasifican tradicionalmente los seres vivos y menciona una característica principal de cada uno.</w:t>
      </w:r>
    </w:p>
    <w:p w14:paraId="2BBA26E3" w14:textId="77777777" w:rsidR="00572625" w:rsidRPr="00B14C73" w:rsidRDefault="0049066A">
      <w:pPr>
        <w:numPr>
          <w:ilvl w:val="0"/>
          <w:numId w:val="8"/>
        </w:numPr>
        <w:rPr>
          <w:lang w:val="es-ES"/>
        </w:rPr>
      </w:pPr>
      <w:r w:rsidRPr="00B14C73">
        <w:rPr>
          <w:b/>
          <w:bCs/>
          <w:lang w:val="es-ES"/>
        </w:rPr>
        <w:t>Comprender:</w:t>
      </w:r>
      <w:r w:rsidRPr="00B14C73">
        <w:rPr>
          <w:lang w:val="es-ES"/>
        </w:rPr>
        <w:t xml:space="preserve"> Explica la diferencia fundamental entre un organismo autótrofo y uno heterótrofo, y proporciona un ejemplo de cada uno.</w:t>
      </w:r>
    </w:p>
    <w:p w14:paraId="2BBA26E4" w14:textId="77777777" w:rsidR="00572625" w:rsidRDefault="0049066A">
      <w:pPr>
        <w:numPr>
          <w:ilvl w:val="0"/>
          <w:numId w:val="8"/>
        </w:numPr>
      </w:pPr>
      <w:r w:rsidRPr="00B14C73">
        <w:rPr>
          <w:b/>
          <w:bCs/>
          <w:lang w:val="es-ES"/>
        </w:rPr>
        <w:t>Aplicar:</w:t>
      </w:r>
      <w:r w:rsidRPr="00B14C73">
        <w:rPr>
          <w:lang w:val="es-ES"/>
        </w:rPr>
        <w:t xml:space="preserve"> Imagina que encuentras un nuevo organismo microscópico. Observas que sus células carecen de núcleo definido y tienen una pared celular rígida. ¿A qué reino de los seres vivos crees que podría pertenecer?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basándote</w:t>
      </w:r>
      <w:proofErr w:type="spellEnd"/>
      <w:r>
        <w:t xml:space="preserve"> en las características celulares.</w:t>
      </w:r>
    </w:p>
    <w:p w14:paraId="2BBA26E5" w14:textId="77777777" w:rsidR="00572625" w:rsidRPr="00B14C73" w:rsidRDefault="0049066A">
      <w:pPr>
        <w:numPr>
          <w:ilvl w:val="0"/>
          <w:numId w:val="8"/>
        </w:numPr>
        <w:rPr>
          <w:lang w:val="es-ES"/>
        </w:rPr>
      </w:pPr>
      <w:r w:rsidRPr="00B14C73">
        <w:rPr>
          <w:b/>
          <w:bCs/>
          <w:lang w:val="es-ES"/>
        </w:rPr>
        <w:lastRenderedPageBreak/>
        <w:t>Analizar:</w:t>
      </w:r>
      <w:r w:rsidRPr="00B14C73">
        <w:rPr>
          <w:lang w:val="es-ES"/>
        </w:rPr>
        <w:t xml:space="preserve"> Compara y contrasta las características de una célula animal y una célula vegetal, identificando al menos dos orgánulos que compartan y dos que sean exclusivos de cada tipo celular. Presenta tu respuesta en una tabla comparativa utilizando un </w:t>
      </w:r>
      <w:r w:rsidRPr="00B14C73">
        <w:rPr>
          <w:b/>
          <w:bCs/>
          <w:lang w:val="es-ES"/>
        </w:rPr>
        <w:t>procesador de textos</w:t>
      </w:r>
      <w:r w:rsidRPr="00B14C73">
        <w:rPr>
          <w:lang w:val="es-ES"/>
        </w:rPr>
        <w:t>.</w:t>
      </w:r>
    </w:p>
    <w:p w14:paraId="2BBA26E6" w14:textId="77777777" w:rsidR="00572625" w:rsidRDefault="0049066A">
      <w:pPr>
        <w:numPr>
          <w:ilvl w:val="0"/>
          <w:numId w:val="8"/>
        </w:numPr>
      </w:pPr>
      <w:r w:rsidRPr="00B14C73">
        <w:rPr>
          <w:b/>
          <w:bCs/>
          <w:lang w:val="es-ES"/>
        </w:rPr>
        <w:t>Evaluar:</w:t>
      </w:r>
      <w:r w:rsidRPr="00B14C73">
        <w:rPr>
          <w:lang w:val="es-ES"/>
        </w:rPr>
        <w:t xml:space="preserve"> La teoría de la panspermia sugiere un origen extraterrestre para las primeras moléculas orgánicas o células en la Tierra. ¿Crees que esta teoría es más plausible que la teoría de la evolución química que propone un origen terrestre?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postura</w:t>
      </w:r>
      <w:proofErr w:type="spellEnd"/>
      <w:r>
        <w:t xml:space="preserve"> con argumentos científicos.</w:t>
      </w:r>
    </w:p>
    <w:p w14:paraId="2BBA26E7" w14:textId="77777777" w:rsidR="00572625" w:rsidRDefault="0049066A">
      <w:pPr>
        <w:numPr>
          <w:ilvl w:val="0"/>
          <w:numId w:val="8"/>
        </w:numPr>
      </w:pPr>
      <w:r w:rsidRPr="00B14C73">
        <w:rPr>
          <w:b/>
          <w:bCs/>
          <w:lang w:val="es-ES"/>
        </w:rPr>
        <w:t>Crear:</w:t>
      </w:r>
      <w:r w:rsidRPr="00B14C73">
        <w:rPr>
          <w:lang w:val="es-ES"/>
        </w:rPr>
        <w:t xml:space="preserve"> Diseña un </w:t>
      </w:r>
      <w:r w:rsidRPr="00B14C73">
        <w:rPr>
          <w:b/>
          <w:bCs/>
          <w:lang w:val="es-ES"/>
        </w:rPr>
        <w:t>mapa conceptual digital</w:t>
      </w:r>
      <w:r w:rsidRPr="00B14C73">
        <w:rPr>
          <w:lang w:val="es-ES"/>
        </w:rPr>
        <w:t xml:space="preserve"> que represente la jerarquía de la organización de los seres vivos, desde el nivel atómico hasta la biosfera. Incluye al menos 8 niveles y 3 ejemplos en cada uno de los niveles superiores (tejido, órgano, sistema, individuo, población, comunidad, ecosistema, biosfera).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CmapTools o Lucidchart.</w:t>
      </w:r>
    </w:p>
    <w:p w14:paraId="2BBA26E8" w14:textId="77777777" w:rsidR="00572625" w:rsidRDefault="0049066A">
      <w:pPr>
        <w:numPr>
          <w:ilvl w:val="0"/>
          <w:numId w:val="8"/>
        </w:numPr>
      </w:pPr>
      <w:r w:rsidRPr="00B14C73">
        <w:rPr>
          <w:b/>
          <w:bCs/>
          <w:lang w:val="es-ES"/>
        </w:rPr>
        <w:t>Aplicar:</w:t>
      </w:r>
      <w:r w:rsidRPr="00B14C73">
        <w:rPr>
          <w:lang w:val="es-ES"/>
        </w:rPr>
        <w:t xml:space="preserve"> Utiliza una </w:t>
      </w:r>
      <w:r w:rsidRPr="00B14C73">
        <w:rPr>
          <w:b/>
          <w:bCs/>
          <w:lang w:val="es-ES"/>
        </w:rPr>
        <w:t>hoja de cálculo</w:t>
      </w:r>
      <w:r w:rsidRPr="00B14C73">
        <w:rPr>
          <w:lang w:val="es-ES"/>
        </w:rPr>
        <w:t xml:space="preserve"> para registrar y analizar los datos de un experimento hipotético sobre el crecimiento de dos tipos de plantas (A y B) bajo diferentes condiciones de luz (alta, media, baja) durante 15 días. La tabla debe incluir columnas para "Tipo de planta", "Condición de luz", "Crecimiento inicial (cm)", "Crecimiento final (cm)" y "Crecimiento total (cm)". </w:t>
      </w:r>
      <w:proofErr w:type="spellStart"/>
      <w:r>
        <w:t>Calcula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crecimiento</w:t>
      </w:r>
      <w:proofErr w:type="spellEnd"/>
      <w:r>
        <w:t xml:space="preserve"> total para cada planta y condición.</w:t>
      </w:r>
    </w:p>
    <w:p w14:paraId="2BBA26E9" w14:textId="1F6DD65A" w:rsidR="00572625" w:rsidRDefault="0049066A">
      <w:pPr>
        <w:pStyle w:val="Ttulo1"/>
      </w:pPr>
      <w:bookmarkStart w:id="3" w:name="solucionario-de-las-actividades"/>
      <w:bookmarkEnd w:id="0"/>
      <w:bookmarkEnd w:id="2"/>
      <w:proofErr w:type="spellStart"/>
      <w:r>
        <w:t>Solucionario</w:t>
      </w:r>
      <w:proofErr w:type="spellEnd"/>
      <w:r>
        <w:t xml:space="preserve"> de las </w:t>
      </w:r>
      <w:proofErr w:type="spellStart"/>
      <w:r w:rsidR="00B14C73">
        <w:t>a</w:t>
      </w:r>
      <w:r>
        <w:t>ctividades</w:t>
      </w:r>
      <w:proofErr w:type="spellEnd"/>
    </w:p>
    <w:p w14:paraId="2BBA26EA" w14:textId="491F2F8C" w:rsidR="00572625" w:rsidRPr="00B14C73" w:rsidRDefault="0049066A">
      <w:pPr>
        <w:pStyle w:val="Ttulo2"/>
        <w:rPr>
          <w:lang w:val="es-ES"/>
        </w:rPr>
      </w:pPr>
      <w:bookmarkStart w:id="4" w:name="solucionario-de-actividades-de-tipo-test"/>
      <w:r w:rsidRPr="00B14C73">
        <w:rPr>
          <w:lang w:val="es-ES"/>
        </w:rPr>
        <w:t xml:space="preserve">Solucionario de </w:t>
      </w:r>
      <w:r w:rsidR="00B14C73">
        <w:rPr>
          <w:lang w:val="es-ES"/>
        </w:rPr>
        <w:t>a</w:t>
      </w:r>
      <w:r w:rsidRPr="00B14C73">
        <w:rPr>
          <w:lang w:val="es-ES"/>
        </w:rPr>
        <w:t>ctividades de Tipo Test</w:t>
      </w:r>
    </w:p>
    <w:p w14:paraId="2BBA26EB" w14:textId="77777777" w:rsidR="00572625" w:rsidRPr="00B14C73" w:rsidRDefault="0049066A">
      <w:pPr>
        <w:numPr>
          <w:ilvl w:val="0"/>
          <w:numId w:val="9"/>
        </w:numPr>
        <w:rPr>
          <w:lang w:val="es-ES"/>
        </w:rPr>
      </w:pPr>
      <w:r w:rsidRPr="00B14C73">
        <w:rPr>
          <w:b/>
          <w:bCs/>
          <w:lang w:val="es-ES"/>
        </w:rPr>
        <w:t>Recordar:</w:t>
      </w:r>
      <w:r w:rsidRPr="00B14C73">
        <w:rPr>
          <w:lang w:val="es-ES"/>
        </w:rPr>
        <w:t xml:space="preserve"> ¿Cuál de las siguientes opciones describe mejor la biosfera?</w:t>
      </w:r>
    </w:p>
    <w:p w14:paraId="2BBA26EC" w14:textId="77777777" w:rsidR="00572625" w:rsidRPr="00B14C73" w:rsidRDefault="0049066A">
      <w:pPr>
        <w:numPr>
          <w:ilvl w:val="1"/>
          <w:numId w:val="10"/>
        </w:numPr>
        <w:rPr>
          <w:lang w:val="es-ES"/>
        </w:rPr>
      </w:pPr>
      <w:r w:rsidRPr="00B14C73">
        <w:rPr>
          <w:lang w:val="es-ES"/>
        </w:rPr>
        <w:t>La capa sólida de la Tierra.</w:t>
      </w:r>
    </w:p>
    <w:p w14:paraId="2BBA26ED" w14:textId="77777777" w:rsidR="00572625" w:rsidRPr="00B14C73" w:rsidRDefault="0049066A">
      <w:pPr>
        <w:numPr>
          <w:ilvl w:val="1"/>
          <w:numId w:val="10"/>
        </w:numPr>
        <w:rPr>
          <w:lang w:val="es-ES"/>
        </w:rPr>
      </w:pPr>
      <w:r w:rsidRPr="00B14C73">
        <w:rPr>
          <w:b/>
          <w:bCs/>
          <w:lang w:val="es-ES"/>
        </w:rPr>
        <w:t>La capa de la Tierra donde existe vida.</w:t>
      </w:r>
    </w:p>
    <w:p w14:paraId="2BBA26EE" w14:textId="77777777" w:rsidR="00572625" w:rsidRDefault="0049066A">
      <w:pPr>
        <w:numPr>
          <w:ilvl w:val="1"/>
          <w:numId w:val="10"/>
        </w:numPr>
      </w:pPr>
      <w:r>
        <w:t xml:space="preserve">La </w:t>
      </w:r>
      <w:proofErr w:type="spellStart"/>
      <w:r>
        <w:t>atmósfera</w:t>
      </w:r>
      <w:proofErr w:type="spellEnd"/>
      <w:r>
        <w:t xml:space="preserve"> </w:t>
      </w:r>
      <w:proofErr w:type="spellStart"/>
      <w:r>
        <w:t>terrestre</w:t>
      </w:r>
      <w:proofErr w:type="spellEnd"/>
      <w:r>
        <w:t>.</w:t>
      </w:r>
    </w:p>
    <w:p w14:paraId="2BBA26EF" w14:textId="77777777" w:rsidR="00572625" w:rsidRPr="00B14C73" w:rsidRDefault="0049066A">
      <w:pPr>
        <w:numPr>
          <w:ilvl w:val="0"/>
          <w:numId w:val="9"/>
        </w:numPr>
        <w:rPr>
          <w:lang w:val="es-ES"/>
        </w:rPr>
      </w:pPr>
      <w:r w:rsidRPr="00B14C73">
        <w:rPr>
          <w:b/>
          <w:bCs/>
          <w:lang w:val="es-ES"/>
        </w:rPr>
        <w:t>Recordar:</w:t>
      </w:r>
      <w:r w:rsidRPr="00B14C73">
        <w:rPr>
          <w:lang w:val="es-ES"/>
        </w:rPr>
        <w:t xml:space="preserve"> ¿Qué biomolécula inorgánica es esencial para los procesos celulares y la vida tal como la conocemos?</w:t>
      </w:r>
    </w:p>
    <w:p w14:paraId="2BBA26F0" w14:textId="77777777" w:rsidR="00572625" w:rsidRDefault="0049066A">
      <w:pPr>
        <w:numPr>
          <w:ilvl w:val="1"/>
          <w:numId w:val="11"/>
        </w:numPr>
      </w:pPr>
      <w:proofErr w:type="spellStart"/>
      <w:r>
        <w:t>Lípidos</w:t>
      </w:r>
      <w:proofErr w:type="spellEnd"/>
    </w:p>
    <w:p w14:paraId="2BBA26F1" w14:textId="77777777" w:rsidR="00572625" w:rsidRDefault="0049066A">
      <w:pPr>
        <w:numPr>
          <w:ilvl w:val="1"/>
          <w:numId w:val="11"/>
        </w:numPr>
      </w:pPr>
      <w:r>
        <w:rPr>
          <w:b/>
          <w:bCs/>
        </w:rPr>
        <w:t>Agua</w:t>
      </w:r>
    </w:p>
    <w:p w14:paraId="2BBA26F2" w14:textId="77777777" w:rsidR="00572625" w:rsidRDefault="0049066A">
      <w:pPr>
        <w:numPr>
          <w:ilvl w:val="1"/>
          <w:numId w:val="11"/>
        </w:numPr>
      </w:pPr>
      <w:r>
        <w:t>Proteínas</w:t>
      </w:r>
    </w:p>
    <w:p w14:paraId="2BBA26F3" w14:textId="77777777" w:rsidR="00572625" w:rsidRPr="00B14C73" w:rsidRDefault="0049066A">
      <w:pPr>
        <w:numPr>
          <w:ilvl w:val="0"/>
          <w:numId w:val="9"/>
        </w:numPr>
        <w:rPr>
          <w:lang w:val="es-ES"/>
        </w:rPr>
      </w:pPr>
      <w:r w:rsidRPr="00B14C73">
        <w:rPr>
          <w:b/>
          <w:bCs/>
          <w:lang w:val="es-ES"/>
        </w:rPr>
        <w:lastRenderedPageBreak/>
        <w:t>Comprender:</w:t>
      </w:r>
      <w:r w:rsidRPr="00B14C73">
        <w:rPr>
          <w:lang w:val="es-ES"/>
        </w:rPr>
        <w:t xml:space="preserve"> ¿Cuál de las siguientes afirmaciones sobre las células procariotas es correcta?</w:t>
      </w:r>
    </w:p>
    <w:p w14:paraId="2BBA26F4" w14:textId="77777777" w:rsidR="00572625" w:rsidRPr="00B14C73" w:rsidRDefault="0049066A">
      <w:pPr>
        <w:numPr>
          <w:ilvl w:val="1"/>
          <w:numId w:val="12"/>
        </w:numPr>
        <w:rPr>
          <w:lang w:val="es-ES"/>
        </w:rPr>
      </w:pPr>
      <w:r w:rsidRPr="00B14C73">
        <w:rPr>
          <w:lang w:val="es-ES"/>
        </w:rPr>
        <w:t>Poseen un núcleo definido que aloja el material genético.</w:t>
      </w:r>
    </w:p>
    <w:p w14:paraId="2BBA26F5" w14:textId="77777777" w:rsidR="00572625" w:rsidRPr="00B14C73" w:rsidRDefault="0049066A">
      <w:pPr>
        <w:numPr>
          <w:ilvl w:val="1"/>
          <w:numId w:val="12"/>
        </w:numPr>
        <w:rPr>
          <w:lang w:val="es-ES"/>
        </w:rPr>
      </w:pPr>
      <w:r w:rsidRPr="00B14C73">
        <w:rPr>
          <w:lang w:val="es-ES"/>
        </w:rPr>
        <w:t>Son más grandes y tienen más orgánulos que las eucariotas.</w:t>
      </w:r>
    </w:p>
    <w:p w14:paraId="2BBA26F6" w14:textId="77777777" w:rsidR="00572625" w:rsidRPr="00B14C73" w:rsidRDefault="0049066A">
      <w:pPr>
        <w:numPr>
          <w:ilvl w:val="1"/>
          <w:numId w:val="12"/>
        </w:numPr>
        <w:rPr>
          <w:lang w:val="es-ES"/>
        </w:rPr>
      </w:pPr>
      <w:r w:rsidRPr="00B14C73">
        <w:rPr>
          <w:b/>
          <w:bCs/>
          <w:lang w:val="es-ES"/>
        </w:rPr>
        <w:t>Su material genético está disperso en una región del citoplasma llamada nucleoide.</w:t>
      </w:r>
    </w:p>
    <w:p w14:paraId="2BBA26F7" w14:textId="7C40CDE3" w:rsidR="00572625" w:rsidRPr="00B14C73" w:rsidRDefault="0049066A">
      <w:pPr>
        <w:pStyle w:val="Ttulo2"/>
        <w:rPr>
          <w:lang w:val="es-ES"/>
        </w:rPr>
      </w:pPr>
      <w:bookmarkStart w:id="5" w:name="X92ca9e85a4a0dbf30cfacba10378793df46a287"/>
      <w:bookmarkEnd w:id="4"/>
      <w:r w:rsidRPr="00B14C73">
        <w:rPr>
          <w:lang w:val="es-ES"/>
        </w:rPr>
        <w:t xml:space="preserve">Solucionario de </w:t>
      </w:r>
      <w:r w:rsidR="00B14C73" w:rsidRPr="00B14C73">
        <w:rPr>
          <w:lang w:val="es-ES"/>
        </w:rPr>
        <w:t>a</w:t>
      </w:r>
      <w:r w:rsidRPr="00B14C73">
        <w:rPr>
          <w:lang w:val="es-ES"/>
        </w:rPr>
        <w:t>ctividades de Desarrollo</w:t>
      </w:r>
    </w:p>
    <w:p w14:paraId="2BBA26F8" w14:textId="77777777" w:rsidR="00572625" w:rsidRPr="00B14C73" w:rsidRDefault="0049066A">
      <w:pPr>
        <w:numPr>
          <w:ilvl w:val="0"/>
          <w:numId w:val="13"/>
        </w:numPr>
        <w:rPr>
          <w:lang w:val="es-ES"/>
        </w:rPr>
      </w:pPr>
      <w:r w:rsidRPr="00B14C73">
        <w:rPr>
          <w:b/>
          <w:bCs/>
          <w:lang w:val="es-ES"/>
        </w:rPr>
        <w:t>Recordar:</w:t>
      </w:r>
      <w:r w:rsidRPr="00B14C73">
        <w:rPr>
          <w:lang w:val="es-ES"/>
        </w:rPr>
        <w:t xml:space="preserve"> Los cinco reinos tradicionales son:</w:t>
      </w:r>
    </w:p>
    <w:p w14:paraId="2BBA26F9" w14:textId="77777777" w:rsidR="00572625" w:rsidRPr="00B14C73" w:rsidRDefault="0049066A">
      <w:pPr>
        <w:numPr>
          <w:ilvl w:val="1"/>
          <w:numId w:val="14"/>
        </w:numPr>
        <w:rPr>
          <w:lang w:val="es-ES"/>
        </w:rPr>
      </w:pPr>
      <w:r w:rsidRPr="00B14C73">
        <w:rPr>
          <w:b/>
          <w:bCs/>
          <w:lang w:val="es-ES"/>
        </w:rPr>
        <w:t>Moneras:</w:t>
      </w:r>
      <w:r w:rsidRPr="00B14C73">
        <w:rPr>
          <w:lang w:val="es-ES"/>
        </w:rPr>
        <w:t xml:space="preserve"> Organismos unicelulares procariotas (bacterias, arqueas).</w:t>
      </w:r>
    </w:p>
    <w:p w14:paraId="2BBA26FA" w14:textId="77777777" w:rsidR="00572625" w:rsidRPr="00B14C73" w:rsidRDefault="0049066A">
      <w:pPr>
        <w:numPr>
          <w:ilvl w:val="1"/>
          <w:numId w:val="14"/>
        </w:numPr>
        <w:rPr>
          <w:lang w:val="es-ES"/>
        </w:rPr>
      </w:pPr>
      <w:r w:rsidRPr="00B14C73">
        <w:rPr>
          <w:b/>
          <w:bCs/>
          <w:lang w:val="es-ES"/>
        </w:rPr>
        <w:t>Protoctistas:</w:t>
      </w:r>
      <w:r w:rsidRPr="00B14C73">
        <w:rPr>
          <w:lang w:val="es-ES"/>
        </w:rPr>
        <w:t xml:space="preserve"> </w:t>
      </w:r>
      <w:r w:rsidRPr="00B14C73">
        <w:rPr>
          <w:lang w:val="es-ES"/>
        </w:rPr>
        <w:t>Organismos unicelulares o pluricelulares eucariotas que no forman tejidos verdaderos (algas, protozoos).</w:t>
      </w:r>
    </w:p>
    <w:p w14:paraId="2BBA26FB" w14:textId="77777777" w:rsidR="00572625" w:rsidRPr="00B14C73" w:rsidRDefault="0049066A">
      <w:pPr>
        <w:numPr>
          <w:ilvl w:val="1"/>
          <w:numId w:val="14"/>
        </w:numPr>
        <w:rPr>
          <w:lang w:val="es-ES"/>
        </w:rPr>
      </w:pPr>
      <w:r w:rsidRPr="00B14C73">
        <w:rPr>
          <w:b/>
          <w:bCs/>
          <w:lang w:val="es-ES"/>
        </w:rPr>
        <w:t>Hongos:</w:t>
      </w:r>
      <w:r w:rsidRPr="00B14C73">
        <w:rPr>
          <w:lang w:val="es-ES"/>
        </w:rPr>
        <w:t xml:space="preserve"> Organismos unicelulares o pluricelulares eucariotas, heterótrofos descomponedores, sin tejidos verdaderos (levaduras, mohos, setas).</w:t>
      </w:r>
    </w:p>
    <w:p w14:paraId="2BBA26FC" w14:textId="77777777" w:rsidR="00572625" w:rsidRPr="00B14C73" w:rsidRDefault="0049066A">
      <w:pPr>
        <w:numPr>
          <w:ilvl w:val="1"/>
          <w:numId w:val="14"/>
        </w:numPr>
        <w:rPr>
          <w:lang w:val="es-ES"/>
        </w:rPr>
      </w:pPr>
      <w:r w:rsidRPr="00B14C73">
        <w:rPr>
          <w:b/>
          <w:bCs/>
          <w:lang w:val="es-ES"/>
        </w:rPr>
        <w:t>Plantas:</w:t>
      </w:r>
      <w:r w:rsidRPr="00B14C73">
        <w:rPr>
          <w:lang w:val="es-ES"/>
        </w:rPr>
        <w:t xml:space="preserve"> Organismos pluricelulares eucariotas, autótrofos, con tejidos, órganos y sistemas (árboles, hierbas).</w:t>
      </w:r>
    </w:p>
    <w:p w14:paraId="2BBA26FD" w14:textId="77777777" w:rsidR="00572625" w:rsidRPr="00B14C73" w:rsidRDefault="0049066A">
      <w:pPr>
        <w:numPr>
          <w:ilvl w:val="1"/>
          <w:numId w:val="14"/>
        </w:numPr>
        <w:rPr>
          <w:lang w:val="es-ES"/>
        </w:rPr>
      </w:pPr>
      <w:r w:rsidRPr="00B14C73">
        <w:rPr>
          <w:b/>
          <w:bCs/>
          <w:lang w:val="es-ES"/>
        </w:rPr>
        <w:t>Animales:</w:t>
      </w:r>
      <w:r w:rsidRPr="00B14C73">
        <w:rPr>
          <w:lang w:val="es-ES"/>
        </w:rPr>
        <w:t xml:space="preserve"> Organismos pluricelulares eucariotas, heterótrofos, con tejidos, órganos, sistemas y aparatos (mamíferos, insectos).</w:t>
      </w:r>
    </w:p>
    <w:p w14:paraId="2BBA26FE" w14:textId="77777777" w:rsidR="00572625" w:rsidRPr="00B14C73" w:rsidRDefault="0049066A">
      <w:pPr>
        <w:numPr>
          <w:ilvl w:val="0"/>
          <w:numId w:val="13"/>
        </w:numPr>
        <w:rPr>
          <w:lang w:val="es-ES"/>
        </w:rPr>
      </w:pPr>
      <w:r w:rsidRPr="00B14C73">
        <w:rPr>
          <w:b/>
          <w:bCs/>
          <w:lang w:val="es-ES"/>
        </w:rPr>
        <w:t>Comprender:</w:t>
      </w:r>
      <w:r w:rsidRPr="00B14C73">
        <w:rPr>
          <w:lang w:val="es-ES"/>
        </w:rPr>
        <w:t xml:space="preserve"> La diferencia fundamental radica en cómo obtienen la materia y energía para su nutrición.</w:t>
      </w:r>
    </w:p>
    <w:p w14:paraId="2BBA26FF" w14:textId="77777777" w:rsidR="00572625" w:rsidRDefault="0049066A">
      <w:pPr>
        <w:numPr>
          <w:ilvl w:val="1"/>
          <w:numId w:val="15"/>
        </w:numPr>
      </w:pPr>
      <w:r w:rsidRPr="00B14C73">
        <w:rPr>
          <w:lang w:val="es-ES"/>
        </w:rPr>
        <w:t xml:space="preserve">Un organismo </w:t>
      </w:r>
      <w:r w:rsidRPr="00B14C73">
        <w:rPr>
          <w:b/>
          <w:bCs/>
          <w:lang w:val="es-ES"/>
        </w:rPr>
        <w:t>autótrofo</w:t>
      </w:r>
      <w:r w:rsidRPr="00B14C73">
        <w:rPr>
          <w:lang w:val="es-ES"/>
        </w:rPr>
        <w:t xml:space="preserve"> es capaz de producir su propia materia orgánica a partir de materia inorgánica del medio (por ejemplo, mediante fotosíntesis o quimiosíntesis). </w:t>
      </w:r>
      <w:proofErr w:type="spellStart"/>
      <w:r>
        <w:t>Ejemplo</w:t>
      </w:r>
      <w:proofErr w:type="spellEnd"/>
      <w:r>
        <w:t xml:space="preserve">: </w:t>
      </w:r>
      <w:proofErr w:type="spellStart"/>
      <w:r>
        <w:t>una</w:t>
      </w:r>
      <w:proofErr w:type="spellEnd"/>
      <w:r>
        <w:t xml:space="preserve"> planta.</w:t>
      </w:r>
    </w:p>
    <w:p w14:paraId="2BBA2700" w14:textId="77777777" w:rsidR="00572625" w:rsidRDefault="0049066A">
      <w:pPr>
        <w:numPr>
          <w:ilvl w:val="1"/>
          <w:numId w:val="15"/>
        </w:numPr>
      </w:pPr>
      <w:r w:rsidRPr="00B14C73">
        <w:rPr>
          <w:lang w:val="es-ES"/>
        </w:rPr>
        <w:t xml:space="preserve">Un organismo </w:t>
      </w:r>
      <w:r w:rsidRPr="00B14C73">
        <w:rPr>
          <w:b/>
          <w:bCs/>
          <w:lang w:val="es-ES"/>
        </w:rPr>
        <w:t>heterótrofo</w:t>
      </w:r>
      <w:r w:rsidRPr="00B14C73">
        <w:rPr>
          <w:lang w:val="es-ES"/>
        </w:rPr>
        <w:t xml:space="preserve"> obtiene su materia y energía consumiendo materia orgánica de otros seres vivos o de sus restos. </w:t>
      </w:r>
      <w:proofErr w:type="spellStart"/>
      <w:r>
        <w:t>Ejemplo</w:t>
      </w:r>
      <w:proofErr w:type="spellEnd"/>
      <w:r>
        <w:t>: un animal.</w:t>
      </w:r>
    </w:p>
    <w:p w14:paraId="2BBA2701" w14:textId="77777777" w:rsidR="00572625" w:rsidRPr="00B14C73" w:rsidRDefault="0049066A">
      <w:pPr>
        <w:numPr>
          <w:ilvl w:val="0"/>
          <w:numId w:val="13"/>
        </w:numPr>
        <w:rPr>
          <w:lang w:val="es-ES"/>
        </w:rPr>
      </w:pPr>
      <w:r w:rsidRPr="00B14C73">
        <w:rPr>
          <w:b/>
          <w:bCs/>
          <w:lang w:val="es-ES"/>
        </w:rPr>
        <w:t>Aplicar:</w:t>
      </w:r>
      <w:r w:rsidRPr="00B14C73">
        <w:rPr>
          <w:lang w:val="es-ES"/>
        </w:rPr>
        <w:t xml:space="preserve"> El organismo probablemente pertenecería al reino </w:t>
      </w:r>
      <w:r w:rsidRPr="00B14C73">
        <w:rPr>
          <w:b/>
          <w:bCs/>
          <w:lang w:val="es-ES"/>
        </w:rPr>
        <w:t>Monera</w:t>
      </w:r>
      <w:r w:rsidRPr="00B14C73">
        <w:rPr>
          <w:lang w:val="es-ES"/>
        </w:rPr>
        <w:t>. Las células procariotas, características de este reino, se definen precisamente por la ausencia de un núcleo definido (el material genético está en el nucleoide) y la presencia de una pared celular rígida.</w:t>
      </w:r>
    </w:p>
    <w:p w14:paraId="2BBA2702" w14:textId="77777777" w:rsidR="00572625" w:rsidRPr="00B14C73" w:rsidRDefault="0049066A">
      <w:pPr>
        <w:numPr>
          <w:ilvl w:val="0"/>
          <w:numId w:val="13"/>
        </w:numPr>
        <w:rPr>
          <w:lang w:val="es-ES"/>
        </w:rPr>
      </w:pPr>
      <w:r w:rsidRPr="00B14C73">
        <w:rPr>
          <w:b/>
          <w:bCs/>
          <w:lang w:val="es-ES"/>
        </w:rPr>
        <w:t>Analizar:</w:t>
      </w:r>
      <w:r w:rsidRPr="00B14C73">
        <w:rPr>
          <w:lang w:val="es-ES"/>
        </w:rPr>
        <w:t xml:space="preserve"> (Actividad con herramienta digital: Procesador de textos)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2544"/>
        <w:gridCol w:w="3432"/>
        <w:gridCol w:w="3384"/>
      </w:tblGrid>
      <w:tr w:rsidR="00572625" w14:paraId="2BBA2706" w14:textId="77777777">
        <w:trPr>
          <w:tblHeader/>
        </w:trPr>
        <w:tc>
          <w:tcPr>
            <w:tcW w:w="0" w:type="auto"/>
          </w:tcPr>
          <w:p w14:paraId="2BBA2703" w14:textId="77777777" w:rsidR="00572625" w:rsidRDefault="0049066A">
            <w:pPr>
              <w:numPr>
                <w:ilvl w:val="0"/>
                <w:numId w:val="3"/>
              </w:numPr>
            </w:pPr>
            <w:proofErr w:type="spellStart"/>
            <w:r>
              <w:rPr>
                <w:b/>
                <w:bCs/>
              </w:rPr>
              <w:lastRenderedPageBreak/>
              <w:t>Característica</w:t>
            </w:r>
            <w:proofErr w:type="spellEnd"/>
          </w:p>
        </w:tc>
        <w:tc>
          <w:tcPr>
            <w:tcW w:w="0" w:type="auto"/>
          </w:tcPr>
          <w:p w14:paraId="2BBA2704" w14:textId="77777777" w:rsidR="00572625" w:rsidRDefault="0049066A">
            <w:pPr>
              <w:numPr>
                <w:ilvl w:val="0"/>
                <w:numId w:val="3"/>
              </w:numPr>
            </w:pPr>
            <w:r>
              <w:rPr>
                <w:b/>
                <w:bCs/>
              </w:rPr>
              <w:t>Célula Animal</w:t>
            </w:r>
          </w:p>
        </w:tc>
        <w:tc>
          <w:tcPr>
            <w:tcW w:w="0" w:type="auto"/>
          </w:tcPr>
          <w:p w14:paraId="2BBA2705" w14:textId="77777777" w:rsidR="00572625" w:rsidRDefault="0049066A">
            <w:pPr>
              <w:numPr>
                <w:ilvl w:val="0"/>
                <w:numId w:val="3"/>
              </w:numPr>
            </w:pPr>
            <w:r>
              <w:rPr>
                <w:b/>
                <w:bCs/>
              </w:rPr>
              <w:t>Célula Vegetal</w:t>
            </w:r>
          </w:p>
        </w:tc>
      </w:tr>
      <w:tr w:rsidR="00572625" w:rsidRPr="00B14C73" w14:paraId="2BBA270A" w14:textId="77777777">
        <w:tc>
          <w:tcPr>
            <w:tcW w:w="0" w:type="auto"/>
          </w:tcPr>
          <w:p w14:paraId="2BBA2707" w14:textId="77777777" w:rsidR="00572625" w:rsidRDefault="0049066A">
            <w:pPr>
              <w:numPr>
                <w:ilvl w:val="0"/>
                <w:numId w:val="3"/>
              </w:numPr>
            </w:pPr>
            <w:r>
              <w:rPr>
                <w:b/>
                <w:bCs/>
              </w:rPr>
              <w:t>Orgánulos compartidos</w:t>
            </w:r>
          </w:p>
        </w:tc>
        <w:tc>
          <w:tcPr>
            <w:tcW w:w="0" w:type="auto"/>
          </w:tcPr>
          <w:p w14:paraId="2BBA2708" w14:textId="77777777" w:rsidR="00572625" w:rsidRPr="00B14C73" w:rsidRDefault="0049066A">
            <w:pPr>
              <w:numPr>
                <w:ilvl w:val="0"/>
                <w:numId w:val="3"/>
              </w:numPr>
              <w:rPr>
                <w:lang w:val="es-ES"/>
              </w:rPr>
            </w:pPr>
            <w:r w:rsidRPr="00B14C73">
              <w:rPr>
                <w:lang w:val="es-ES"/>
              </w:rPr>
              <w:t>Membrana plasmática, citoplasma, núcleo, mitocondrias, retículo endoplasmático, aparato de Golgi, ribosomas, vacuolas (pequeñas y numerosas).</w:t>
            </w:r>
          </w:p>
        </w:tc>
        <w:tc>
          <w:tcPr>
            <w:tcW w:w="0" w:type="auto"/>
          </w:tcPr>
          <w:p w14:paraId="2BBA2709" w14:textId="77777777" w:rsidR="00572625" w:rsidRPr="00B14C73" w:rsidRDefault="0049066A">
            <w:pPr>
              <w:numPr>
                <w:ilvl w:val="0"/>
                <w:numId w:val="3"/>
              </w:numPr>
              <w:rPr>
                <w:lang w:val="es-ES"/>
              </w:rPr>
            </w:pPr>
            <w:r w:rsidRPr="00B14C73">
              <w:rPr>
                <w:lang w:val="es-ES"/>
              </w:rPr>
              <w:t>Membrana plasmática, citoplasma, núcleo, mitocondrias, retículo endoplasmático, aparato de Golgi, ribosomas, vacuola (grande y central).</w:t>
            </w:r>
          </w:p>
        </w:tc>
      </w:tr>
      <w:tr w:rsidR="00572625" w14:paraId="2BBA270E" w14:textId="77777777">
        <w:tc>
          <w:tcPr>
            <w:tcW w:w="0" w:type="auto"/>
          </w:tcPr>
          <w:p w14:paraId="2BBA270B" w14:textId="77777777" w:rsidR="00572625" w:rsidRDefault="0049066A">
            <w:pPr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Orgánulos </w:t>
            </w:r>
            <w:proofErr w:type="spellStart"/>
            <w:r>
              <w:rPr>
                <w:b/>
                <w:bCs/>
              </w:rPr>
              <w:t>exclusivos</w:t>
            </w:r>
            <w:proofErr w:type="spellEnd"/>
          </w:p>
        </w:tc>
        <w:tc>
          <w:tcPr>
            <w:tcW w:w="0" w:type="auto"/>
          </w:tcPr>
          <w:p w14:paraId="2BBA270C" w14:textId="77777777" w:rsidR="00572625" w:rsidRDefault="0049066A">
            <w:pPr>
              <w:numPr>
                <w:ilvl w:val="0"/>
                <w:numId w:val="3"/>
              </w:numPr>
            </w:pPr>
            <w:r>
              <w:t>Centríolos.</w:t>
            </w:r>
          </w:p>
        </w:tc>
        <w:tc>
          <w:tcPr>
            <w:tcW w:w="0" w:type="auto"/>
          </w:tcPr>
          <w:p w14:paraId="2BBA270D" w14:textId="77777777" w:rsidR="00572625" w:rsidRDefault="0049066A">
            <w:pPr>
              <w:numPr>
                <w:ilvl w:val="0"/>
                <w:numId w:val="3"/>
              </w:numPr>
            </w:pPr>
            <w:r>
              <w:t>Pared celular, cloroplastos.</w:t>
            </w:r>
          </w:p>
        </w:tc>
      </w:tr>
    </w:tbl>
    <w:p w14:paraId="2BBA270F" w14:textId="77777777" w:rsidR="00572625" w:rsidRPr="00B14C73" w:rsidRDefault="0049066A">
      <w:pPr>
        <w:numPr>
          <w:ilvl w:val="0"/>
          <w:numId w:val="13"/>
        </w:numPr>
        <w:rPr>
          <w:lang w:val="es-ES"/>
        </w:rPr>
      </w:pPr>
      <w:r w:rsidRPr="00B14C73">
        <w:rPr>
          <w:b/>
          <w:bCs/>
          <w:lang w:val="es-ES"/>
        </w:rPr>
        <w:t>Evaluar:</w:t>
      </w:r>
      <w:r w:rsidRPr="00B14C73">
        <w:rPr>
          <w:lang w:val="es-ES"/>
        </w:rPr>
        <w:t xml:space="preserve"> La plausibilidad de la teoría de la panspermia frente a la evolución química es un tema de debate científico.</w:t>
      </w:r>
    </w:p>
    <w:p w14:paraId="2BBA2710" w14:textId="77777777" w:rsidR="00572625" w:rsidRPr="00B14C73" w:rsidRDefault="0049066A">
      <w:pPr>
        <w:numPr>
          <w:ilvl w:val="1"/>
          <w:numId w:val="16"/>
        </w:numPr>
        <w:rPr>
          <w:lang w:val="es-ES"/>
        </w:rPr>
      </w:pPr>
      <w:r w:rsidRPr="00B14C73">
        <w:rPr>
          <w:lang w:val="es-ES"/>
        </w:rPr>
        <w:t xml:space="preserve">La </w:t>
      </w:r>
      <w:r w:rsidRPr="00B14C73">
        <w:rPr>
          <w:b/>
          <w:bCs/>
          <w:lang w:val="es-ES"/>
        </w:rPr>
        <w:t>teoría de la evolución química</w:t>
      </w:r>
      <w:r w:rsidRPr="00B14C73">
        <w:rPr>
          <w:lang w:val="es-ES"/>
        </w:rPr>
        <w:t xml:space="preserve"> (u origen terrestre) es ampliamente aceptada y respaldada por experimentos como el de Miller-Urey, que demostraron la formación de moléculas orgánicas a partir de condiciones primitivas de la Tierra. Argumenta que la vida surgió gradualmente en nuestro planeta a partir de reacciones químicas complejas.</w:t>
      </w:r>
    </w:p>
    <w:p w14:paraId="2BBA2711" w14:textId="77777777" w:rsidR="00572625" w:rsidRPr="00B14C73" w:rsidRDefault="0049066A">
      <w:pPr>
        <w:numPr>
          <w:ilvl w:val="1"/>
          <w:numId w:val="16"/>
        </w:numPr>
        <w:rPr>
          <w:lang w:val="es-ES"/>
        </w:rPr>
      </w:pPr>
      <w:r w:rsidRPr="00B14C73">
        <w:rPr>
          <w:lang w:val="es-ES"/>
        </w:rPr>
        <w:t xml:space="preserve">La </w:t>
      </w:r>
      <w:r w:rsidRPr="00B14C73">
        <w:rPr>
          <w:b/>
          <w:bCs/>
          <w:lang w:val="es-ES"/>
        </w:rPr>
        <w:t>panspermia</w:t>
      </w:r>
      <w:r w:rsidRPr="00B14C73">
        <w:rPr>
          <w:lang w:val="es-ES"/>
        </w:rPr>
        <w:t xml:space="preserve"> sugiere que la vida (o sus componentes) llegó a la Tierra desde el espacio, posiblemente en meteoritos o cometas. Aunque se han encontrado moléculas orgánicas en meteoritos, esta teoría no explica el origen de la vida en sí, sino que traslada el problema a otro lugar del universo.</w:t>
      </w:r>
    </w:p>
    <w:p w14:paraId="2BBA2712" w14:textId="77777777" w:rsidR="00572625" w:rsidRPr="00B14C73" w:rsidRDefault="0049066A">
      <w:pPr>
        <w:numPr>
          <w:ilvl w:val="0"/>
          <w:numId w:val="3"/>
        </w:numPr>
        <w:rPr>
          <w:lang w:val="es-ES"/>
        </w:rPr>
      </w:pPr>
      <w:r w:rsidRPr="00B14C73">
        <w:rPr>
          <w:lang w:val="es-ES"/>
        </w:rPr>
        <w:t>Personalmente, considero que la teoría de la evolución química es más plausible porque ofrece un mecanismo para el origen de la vida que puede ser probado y observado en condiciones terrestres, mientras que la panspermia, aunque no se descarta por completo, no resuelve la cuestión del origen primario de la vida.</w:t>
      </w:r>
    </w:p>
    <w:p w14:paraId="2BBA2713" w14:textId="77777777" w:rsidR="00572625" w:rsidRPr="00B14C73" w:rsidRDefault="0049066A">
      <w:pPr>
        <w:numPr>
          <w:ilvl w:val="0"/>
          <w:numId w:val="13"/>
        </w:numPr>
        <w:rPr>
          <w:lang w:val="es-ES"/>
        </w:rPr>
      </w:pPr>
      <w:r w:rsidRPr="00B14C73">
        <w:rPr>
          <w:b/>
          <w:bCs/>
          <w:lang w:val="es-ES"/>
        </w:rPr>
        <w:t>Crear:</w:t>
      </w:r>
      <w:r w:rsidRPr="00B14C73">
        <w:rPr>
          <w:lang w:val="es-ES"/>
        </w:rPr>
        <w:t xml:space="preserve"> (Actividad con herramienta digital: Mapa conceptual digital) El mapa conceptual debe mostrar una estructura jerárquica similar a la siguiente, con los ejemplos solicitados:</w:t>
      </w:r>
    </w:p>
    <w:p w14:paraId="2BBA2714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Atómico:</w:t>
      </w:r>
      <w:r w:rsidRPr="00B14C73">
        <w:rPr>
          <w:lang w:val="es-ES"/>
        </w:rPr>
        <w:t xml:space="preserve"> Carbono, Hidrógeno, Oxígeno.</w:t>
      </w:r>
    </w:p>
    <w:p w14:paraId="2BBA2715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Molecular:</w:t>
      </w:r>
      <w:r w:rsidRPr="00B14C73">
        <w:rPr>
          <w:lang w:val="es-ES"/>
        </w:rPr>
        <w:t xml:space="preserve"> Agua, Glúcidos, Proteínas.</w:t>
      </w:r>
    </w:p>
    <w:p w14:paraId="2BBA2716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Subcelular:</w:t>
      </w:r>
      <w:r w:rsidRPr="00B14C73">
        <w:rPr>
          <w:lang w:val="es-ES"/>
        </w:rPr>
        <w:t xml:space="preserve"> </w:t>
      </w:r>
      <w:r w:rsidRPr="00B14C73">
        <w:rPr>
          <w:lang w:val="es-ES"/>
        </w:rPr>
        <w:t>Ribosomas, Mitocondrias, Cloroplastos.</w:t>
      </w:r>
    </w:p>
    <w:p w14:paraId="2BBA2717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lastRenderedPageBreak/>
        <w:t>Nivel Celular:</w:t>
      </w:r>
      <w:r w:rsidRPr="00B14C73">
        <w:rPr>
          <w:lang w:val="es-ES"/>
        </w:rPr>
        <w:t xml:space="preserve"> Célula procariota, Célula animal, Célula vegetal.</w:t>
      </w:r>
    </w:p>
    <w:p w14:paraId="2BBA2718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Tejido:</w:t>
      </w:r>
      <w:r w:rsidRPr="00B14C73">
        <w:rPr>
          <w:lang w:val="es-ES"/>
        </w:rPr>
        <w:t xml:space="preserve"> Tejido muscular, Tejido nervioso, Tejido epitelial.</w:t>
      </w:r>
    </w:p>
    <w:p w14:paraId="2BBA2719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Órgano:</w:t>
      </w:r>
      <w:r w:rsidRPr="00B14C73">
        <w:rPr>
          <w:lang w:val="es-ES"/>
        </w:rPr>
        <w:t xml:space="preserve"> Corazón, Pulmón, Estómago.</w:t>
      </w:r>
    </w:p>
    <w:p w14:paraId="2BBA271A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Sistema/Aparato:</w:t>
      </w:r>
      <w:r w:rsidRPr="00B14C73">
        <w:rPr>
          <w:lang w:val="es-ES"/>
        </w:rPr>
        <w:t xml:space="preserve"> Sistema circulatorio, Aparato digestivo, Sistema nervioso.</w:t>
      </w:r>
    </w:p>
    <w:p w14:paraId="2BBA271B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Individuo:</w:t>
      </w:r>
      <w:r w:rsidRPr="00B14C73">
        <w:rPr>
          <w:lang w:val="es-ES"/>
        </w:rPr>
        <w:t xml:space="preserve"> Un perro, un árbol, una bacteria.</w:t>
      </w:r>
    </w:p>
    <w:p w14:paraId="2BBA271C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Población:</w:t>
      </w:r>
      <w:r w:rsidRPr="00B14C73">
        <w:rPr>
          <w:lang w:val="es-ES"/>
        </w:rPr>
        <w:t xml:space="preserve"> Manada de lobos, Bosque de pinos, Colonia de bacterias.</w:t>
      </w:r>
    </w:p>
    <w:p w14:paraId="2BBA271D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Comunidad:</w:t>
      </w:r>
      <w:r w:rsidRPr="00B14C73">
        <w:rPr>
          <w:lang w:val="es-ES"/>
        </w:rPr>
        <w:t xml:space="preserve"> Bosque (plantas, animales, hongos), Arrecife de coral (corales, peces, algas), Pradera (hierbas, insectos, roedores).</w:t>
      </w:r>
    </w:p>
    <w:p w14:paraId="2BBA271E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Ecosistema:</w:t>
      </w:r>
      <w:r w:rsidRPr="00B14C73">
        <w:rPr>
          <w:lang w:val="es-ES"/>
        </w:rPr>
        <w:t xml:space="preserve"> Desierto, Océano, Selva tropical.</w:t>
      </w:r>
    </w:p>
    <w:p w14:paraId="2BBA271F" w14:textId="77777777" w:rsidR="00572625" w:rsidRPr="00B14C73" w:rsidRDefault="0049066A">
      <w:pPr>
        <w:numPr>
          <w:ilvl w:val="1"/>
          <w:numId w:val="17"/>
        </w:numPr>
        <w:rPr>
          <w:lang w:val="es-ES"/>
        </w:rPr>
      </w:pPr>
      <w:r w:rsidRPr="00B14C73">
        <w:rPr>
          <w:b/>
          <w:bCs/>
          <w:lang w:val="es-ES"/>
        </w:rPr>
        <w:t>Nivel de Biosfera:</w:t>
      </w:r>
      <w:r w:rsidRPr="00B14C73">
        <w:rPr>
          <w:lang w:val="es-ES"/>
        </w:rPr>
        <w:t xml:space="preserve"> Conjunto de todos los ecosistemas de la Tierra.</w:t>
      </w:r>
    </w:p>
    <w:p w14:paraId="2BBA2720" w14:textId="77777777" w:rsidR="00572625" w:rsidRPr="00B14C73" w:rsidRDefault="0049066A">
      <w:pPr>
        <w:numPr>
          <w:ilvl w:val="0"/>
          <w:numId w:val="3"/>
        </w:numPr>
        <w:rPr>
          <w:lang w:val="es-ES"/>
        </w:rPr>
      </w:pPr>
      <w:r w:rsidRPr="00B14C73">
        <w:rPr>
          <w:lang w:val="es-ES"/>
        </w:rPr>
        <w:t>Se espera una captura de pantalla del mapa conceptual digital como evidencia.</w:t>
      </w:r>
    </w:p>
    <w:p w14:paraId="2BBA2721" w14:textId="77777777" w:rsidR="00572625" w:rsidRPr="00B14C73" w:rsidRDefault="0049066A">
      <w:pPr>
        <w:numPr>
          <w:ilvl w:val="0"/>
          <w:numId w:val="13"/>
        </w:numPr>
        <w:rPr>
          <w:lang w:val="es-ES"/>
        </w:rPr>
      </w:pPr>
      <w:r w:rsidRPr="00B14C73">
        <w:rPr>
          <w:b/>
          <w:bCs/>
          <w:lang w:val="es-ES"/>
        </w:rPr>
        <w:t>Aplicar:</w:t>
      </w:r>
      <w:r w:rsidRPr="00B14C73">
        <w:rPr>
          <w:lang w:val="es-ES"/>
        </w:rPr>
        <w:t xml:space="preserve"> (Actividad con herramienta digital: Hoja de cálculo)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458"/>
        <w:gridCol w:w="1824"/>
        <w:gridCol w:w="2026"/>
        <w:gridCol w:w="2026"/>
        <w:gridCol w:w="2026"/>
      </w:tblGrid>
      <w:tr w:rsidR="00572625" w14:paraId="2BBA2727" w14:textId="77777777">
        <w:trPr>
          <w:tblHeader/>
        </w:trPr>
        <w:tc>
          <w:tcPr>
            <w:tcW w:w="0" w:type="auto"/>
          </w:tcPr>
          <w:p w14:paraId="2BBA2722" w14:textId="77777777" w:rsidR="00572625" w:rsidRDefault="0049066A">
            <w:pPr>
              <w:numPr>
                <w:ilvl w:val="0"/>
                <w:numId w:val="3"/>
              </w:numPr>
            </w:pPr>
            <w:r>
              <w:rPr>
                <w:b/>
                <w:bCs/>
              </w:rPr>
              <w:t>Tipo de planta</w:t>
            </w:r>
          </w:p>
        </w:tc>
        <w:tc>
          <w:tcPr>
            <w:tcW w:w="0" w:type="auto"/>
          </w:tcPr>
          <w:p w14:paraId="2BBA2723" w14:textId="77777777" w:rsidR="00572625" w:rsidRDefault="0049066A">
            <w:pPr>
              <w:numPr>
                <w:ilvl w:val="0"/>
                <w:numId w:val="3"/>
              </w:numPr>
            </w:pPr>
            <w:r>
              <w:rPr>
                <w:b/>
                <w:bCs/>
              </w:rPr>
              <w:t>Condición de luz</w:t>
            </w:r>
          </w:p>
        </w:tc>
        <w:tc>
          <w:tcPr>
            <w:tcW w:w="0" w:type="auto"/>
          </w:tcPr>
          <w:p w14:paraId="2BBA2724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rPr>
                <w:b/>
                <w:bCs/>
              </w:rPr>
              <w:t>Crecimiento inicial (cm)</w:t>
            </w:r>
          </w:p>
        </w:tc>
        <w:tc>
          <w:tcPr>
            <w:tcW w:w="0" w:type="auto"/>
          </w:tcPr>
          <w:p w14:paraId="2BBA2725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rPr>
                <w:b/>
                <w:bCs/>
              </w:rPr>
              <w:t>Crecimiento final (cm)</w:t>
            </w:r>
          </w:p>
        </w:tc>
        <w:tc>
          <w:tcPr>
            <w:tcW w:w="0" w:type="auto"/>
          </w:tcPr>
          <w:p w14:paraId="2BBA2726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rPr>
                <w:b/>
                <w:bCs/>
              </w:rPr>
              <w:t>Crecimiento total (cm)</w:t>
            </w:r>
          </w:p>
        </w:tc>
      </w:tr>
      <w:tr w:rsidR="00572625" w14:paraId="2BBA272D" w14:textId="77777777">
        <w:tc>
          <w:tcPr>
            <w:tcW w:w="0" w:type="auto"/>
          </w:tcPr>
          <w:p w14:paraId="2BBA2728" w14:textId="77777777" w:rsidR="00572625" w:rsidRDefault="0049066A">
            <w:pPr>
              <w:numPr>
                <w:ilvl w:val="0"/>
                <w:numId w:val="3"/>
              </w:numPr>
            </w:pPr>
            <w:r>
              <w:t>Planta A</w:t>
            </w:r>
          </w:p>
        </w:tc>
        <w:tc>
          <w:tcPr>
            <w:tcW w:w="0" w:type="auto"/>
          </w:tcPr>
          <w:p w14:paraId="2BBA2729" w14:textId="77777777" w:rsidR="00572625" w:rsidRDefault="0049066A">
            <w:pPr>
              <w:numPr>
                <w:ilvl w:val="0"/>
                <w:numId w:val="3"/>
              </w:numPr>
            </w:pPr>
            <w:r>
              <w:t>Alta</w:t>
            </w:r>
          </w:p>
        </w:tc>
        <w:tc>
          <w:tcPr>
            <w:tcW w:w="0" w:type="auto"/>
          </w:tcPr>
          <w:p w14:paraId="2BBA272A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5,0</w:t>
            </w:r>
          </w:p>
        </w:tc>
        <w:tc>
          <w:tcPr>
            <w:tcW w:w="0" w:type="auto"/>
          </w:tcPr>
          <w:p w14:paraId="2BBA272B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20,0</w:t>
            </w:r>
          </w:p>
        </w:tc>
        <w:tc>
          <w:tcPr>
            <w:tcW w:w="0" w:type="auto"/>
          </w:tcPr>
          <w:p w14:paraId="2BBA272C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15,0</w:t>
            </w:r>
          </w:p>
        </w:tc>
      </w:tr>
      <w:tr w:rsidR="00572625" w14:paraId="2BBA2733" w14:textId="77777777">
        <w:tc>
          <w:tcPr>
            <w:tcW w:w="0" w:type="auto"/>
          </w:tcPr>
          <w:p w14:paraId="2BBA272E" w14:textId="77777777" w:rsidR="00572625" w:rsidRDefault="0049066A">
            <w:pPr>
              <w:numPr>
                <w:ilvl w:val="0"/>
                <w:numId w:val="3"/>
              </w:numPr>
            </w:pPr>
            <w:r>
              <w:t>Planta A</w:t>
            </w:r>
          </w:p>
        </w:tc>
        <w:tc>
          <w:tcPr>
            <w:tcW w:w="0" w:type="auto"/>
          </w:tcPr>
          <w:p w14:paraId="2BBA272F" w14:textId="77777777" w:rsidR="00572625" w:rsidRDefault="0049066A">
            <w:pPr>
              <w:numPr>
                <w:ilvl w:val="0"/>
                <w:numId w:val="3"/>
              </w:numPr>
            </w:pPr>
            <w:r>
              <w:t>Media</w:t>
            </w:r>
          </w:p>
        </w:tc>
        <w:tc>
          <w:tcPr>
            <w:tcW w:w="0" w:type="auto"/>
          </w:tcPr>
          <w:p w14:paraId="2BBA2730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5,0</w:t>
            </w:r>
          </w:p>
        </w:tc>
        <w:tc>
          <w:tcPr>
            <w:tcW w:w="0" w:type="auto"/>
          </w:tcPr>
          <w:p w14:paraId="2BBA2731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12,0</w:t>
            </w:r>
          </w:p>
        </w:tc>
        <w:tc>
          <w:tcPr>
            <w:tcW w:w="0" w:type="auto"/>
          </w:tcPr>
          <w:p w14:paraId="2BBA2732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7,0</w:t>
            </w:r>
          </w:p>
        </w:tc>
      </w:tr>
      <w:tr w:rsidR="00572625" w14:paraId="2BBA2739" w14:textId="77777777">
        <w:tc>
          <w:tcPr>
            <w:tcW w:w="0" w:type="auto"/>
          </w:tcPr>
          <w:p w14:paraId="2BBA2734" w14:textId="77777777" w:rsidR="00572625" w:rsidRDefault="0049066A">
            <w:pPr>
              <w:numPr>
                <w:ilvl w:val="0"/>
                <w:numId w:val="3"/>
              </w:numPr>
            </w:pPr>
            <w:r>
              <w:t>Planta A</w:t>
            </w:r>
          </w:p>
        </w:tc>
        <w:tc>
          <w:tcPr>
            <w:tcW w:w="0" w:type="auto"/>
          </w:tcPr>
          <w:p w14:paraId="2BBA2735" w14:textId="77777777" w:rsidR="00572625" w:rsidRDefault="0049066A">
            <w:pPr>
              <w:numPr>
                <w:ilvl w:val="0"/>
                <w:numId w:val="3"/>
              </w:numPr>
            </w:pPr>
            <w:r>
              <w:t>Baja</w:t>
            </w:r>
          </w:p>
        </w:tc>
        <w:tc>
          <w:tcPr>
            <w:tcW w:w="0" w:type="auto"/>
          </w:tcPr>
          <w:p w14:paraId="2BBA2736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5,0</w:t>
            </w:r>
          </w:p>
        </w:tc>
        <w:tc>
          <w:tcPr>
            <w:tcW w:w="0" w:type="auto"/>
          </w:tcPr>
          <w:p w14:paraId="2BBA2737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7,0</w:t>
            </w:r>
          </w:p>
        </w:tc>
        <w:tc>
          <w:tcPr>
            <w:tcW w:w="0" w:type="auto"/>
          </w:tcPr>
          <w:p w14:paraId="2BBA2738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2,0</w:t>
            </w:r>
          </w:p>
        </w:tc>
      </w:tr>
      <w:tr w:rsidR="00572625" w14:paraId="2BBA273F" w14:textId="77777777">
        <w:tc>
          <w:tcPr>
            <w:tcW w:w="0" w:type="auto"/>
          </w:tcPr>
          <w:p w14:paraId="2BBA273A" w14:textId="77777777" w:rsidR="00572625" w:rsidRDefault="0049066A">
            <w:pPr>
              <w:numPr>
                <w:ilvl w:val="0"/>
                <w:numId w:val="3"/>
              </w:numPr>
            </w:pPr>
            <w:r>
              <w:t>Planta B</w:t>
            </w:r>
          </w:p>
        </w:tc>
        <w:tc>
          <w:tcPr>
            <w:tcW w:w="0" w:type="auto"/>
          </w:tcPr>
          <w:p w14:paraId="2BBA273B" w14:textId="77777777" w:rsidR="00572625" w:rsidRDefault="0049066A">
            <w:pPr>
              <w:numPr>
                <w:ilvl w:val="0"/>
                <w:numId w:val="3"/>
              </w:numPr>
            </w:pPr>
            <w:r>
              <w:t>Alta</w:t>
            </w:r>
          </w:p>
        </w:tc>
        <w:tc>
          <w:tcPr>
            <w:tcW w:w="0" w:type="auto"/>
          </w:tcPr>
          <w:p w14:paraId="2BBA273C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6,0</w:t>
            </w:r>
          </w:p>
        </w:tc>
        <w:tc>
          <w:tcPr>
            <w:tcW w:w="0" w:type="auto"/>
          </w:tcPr>
          <w:p w14:paraId="2BBA273D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18,0</w:t>
            </w:r>
          </w:p>
        </w:tc>
        <w:tc>
          <w:tcPr>
            <w:tcW w:w="0" w:type="auto"/>
          </w:tcPr>
          <w:p w14:paraId="2BBA273E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12,0</w:t>
            </w:r>
          </w:p>
        </w:tc>
      </w:tr>
      <w:tr w:rsidR="00572625" w14:paraId="2BBA2745" w14:textId="77777777">
        <w:tc>
          <w:tcPr>
            <w:tcW w:w="0" w:type="auto"/>
          </w:tcPr>
          <w:p w14:paraId="2BBA2740" w14:textId="77777777" w:rsidR="00572625" w:rsidRDefault="0049066A">
            <w:pPr>
              <w:numPr>
                <w:ilvl w:val="0"/>
                <w:numId w:val="3"/>
              </w:numPr>
            </w:pPr>
            <w:r>
              <w:t>Planta B</w:t>
            </w:r>
          </w:p>
        </w:tc>
        <w:tc>
          <w:tcPr>
            <w:tcW w:w="0" w:type="auto"/>
          </w:tcPr>
          <w:p w14:paraId="2BBA2741" w14:textId="77777777" w:rsidR="00572625" w:rsidRDefault="0049066A">
            <w:pPr>
              <w:numPr>
                <w:ilvl w:val="0"/>
                <w:numId w:val="3"/>
              </w:numPr>
            </w:pPr>
            <w:r>
              <w:t>Media</w:t>
            </w:r>
          </w:p>
        </w:tc>
        <w:tc>
          <w:tcPr>
            <w:tcW w:w="0" w:type="auto"/>
          </w:tcPr>
          <w:p w14:paraId="2BBA2742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6,0</w:t>
            </w:r>
          </w:p>
        </w:tc>
        <w:tc>
          <w:tcPr>
            <w:tcW w:w="0" w:type="auto"/>
          </w:tcPr>
          <w:p w14:paraId="2BBA2743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15,0</w:t>
            </w:r>
          </w:p>
        </w:tc>
        <w:tc>
          <w:tcPr>
            <w:tcW w:w="0" w:type="auto"/>
          </w:tcPr>
          <w:p w14:paraId="2BBA2744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9,0</w:t>
            </w:r>
          </w:p>
        </w:tc>
      </w:tr>
      <w:tr w:rsidR="00572625" w14:paraId="2BBA274B" w14:textId="77777777">
        <w:tc>
          <w:tcPr>
            <w:tcW w:w="0" w:type="auto"/>
          </w:tcPr>
          <w:p w14:paraId="2BBA2746" w14:textId="77777777" w:rsidR="00572625" w:rsidRDefault="0049066A">
            <w:pPr>
              <w:numPr>
                <w:ilvl w:val="0"/>
                <w:numId w:val="3"/>
              </w:numPr>
            </w:pPr>
            <w:r>
              <w:lastRenderedPageBreak/>
              <w:t>Planta B</w:t>
            </w:r>
          </w:p>
        </w:tc>
        <w:tc>
          <w:tcPr>
            <w:tcW w:w="0" w:type="auto"/>
          </w:tcPr>
          <w:p w14:paraId="2BBA2747" w14:textId="77777777" w:rsidR="00572625" w:rsidRDefault="0049066A">
            <w:pPr>
              <w:numPr>
                <w:ilvl w:val="0"/>
                <w:numId w:val="3"/>
              </w:numPr>
            </w:pPr>
            <w:r>
              <w:t>Baja</w:t>
            </w:r>
          </w:p>
        </w:tc>
        <w:tc>
          <w:tcPr>
            <w:tcW w:w="0" w:type="auto"/>
          </w:tcPr>
          <w:p w14:paraId="2BBA2748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6,0</w:t>
            </w:r>
          </w:p>
        </w:tc>
        <w:tc>
          <w:tcPr>
            <w:tcW w:w="0" w:type="auto"/>
          </w:tcPr>
          <w:p w14:paraId="2BBA2749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8,0</w:t>
            </w:r>
          </w:p>
        </w:tc>
        <w:tc>
          <w:tcPr>
            <w:tcW w:w="0" w:type="auto"/>
          </w:tcPr>
          <w:p w14:paraId="2BBA274A" w14:textId="77777777" w:rsidR="00572625" w:rsidRDefault="0049066A">
            <w:pPr>
              <w:numPr>
                <w:ilvl w:val="0"/>
                <w:numId w:val="3"/>
              </w:numPr>
              <w:jc w:val="center"/>
            </w:pPr>
            <w:r>
              <w:t>2,0</w:t>
            </w:r>
          </w:p>
        </w:tc>
      </w:tr>
    </w:tbl>
    <w:p w14:paraId="2BBA274C" w14:textId="77777777" w:rsidR="00572625" w:rsidRPr="00B14C73" w:rsidRDefault="0049066A">
      <w:pPr>
        <w:numPr>
          <w:ilvl w:val="0"/>
          <w:numId w:val="3"/>
        </w:numPr>
        <w:rPr>
          <w:lang w:val="es-ES"/>
        </w:rPr>
      </w:pPr>
      <w:r w:rsidRPr="00B14C73">
        <w:rPr>
          <w:lang w:val="es-ES"/>
        </w:rPr>
        <w:t xml:space="preserve">Los estudiantes deben crear una tabla similar en una hoja de cálculo (por ejemplo, Excel o Google Sheets) y utilizar fórmulas para calcular la columna "Crecimiento total (cm)". Por ejemplo, para la primera fila, la fórmula sería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  <w:lang w:val="es-ES"/>
              </w:rPr>
              <m:t>4</m:t>
            </m:r>
          </m:sub>
        </m:sSub>
      </m:oMath>
      <w:r w:rsidRPr="00B14C73">
        <w:rPr>
          <w:lang w:val="es-ES"/>
        </w:rPr>
        <w:t xml:space="preserve"> (si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lang w:val="es-ES"/>
              </w:rPr>
              <m:t>4</m:t>
            </m:r>
          </m:sub>
        </m:sSub>
      </m:oMath>
      <w:r w:rsidRPr="00B14C73">
        <w:rPr>
          <w:lang w:val="es-ES"/>
        </w:rPr>
        <w:t xml:space="preserve"> es Crecimiento final 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  <w:lang w:val="es-ES"/>
              </w:rPr>
              <m:t>4</m:t>
            </m:r>
          </m:sub>
        </m:sSub>
      </m:oMath>
      <w:r w:rsidRPr="00B14C73">
        <w:rPr>
          <w:lang w:val="es-ES"/>
        </w:rPr>
        <w:t xml:space="preserve"> es Crecimiento inicial).</w:t>
      </w:r>
      <w:bookmarkEnd w:id="3"/>
      <w:bookmarkEnd w:id="5"/>
    </w:p>
    <w:sectPr w:rsidR="00572625" w:rsidRPr="00B14C7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CA68" w14:textId="77777777" w:rsidR="0049066A" w:rsidRDefault="0049066A">
      <w:pPr>
        <w:spacing w:after="0" w:line="240" w:lineRule="auto"/>
      </w:pPr>
      <w:r>
        <w:separator/>
      </w:r>
    </w:p>
  </w:endnote>
  <w:endnote w:type="continuationSeparator" w:id="0">
    <w:p w14:paraId="6F94E14A" w14:textId="77777777" w:rsidR="0049066A" w:rsidRDefault="0049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2750" w14:textId="77777777" w:rsidR="0049066A" w:rsidRDefault="0049066A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2BBA2755" wp14:editId="2BBA2756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1BBE" w14:textId="77777777" w:rsidR="0049066A" w:rsidRDefault="0049066A">
      <w:r>
        <w:separator/>
      </w:r>
    </w:p>
  </w:footnote>
  <w:footnote w:type="continuationSeparator" w:id="0">
    <w:p w14:paraId="448C1760" w14:textId="77777777" w:rsidR="0049066A" w:rsidRDefault="0049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274F" w14:textId="77777777" w:rsidR="0049066A" w:rsidRDefault="0049066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BA2751" wp14:editId="2BBA2752">
              <wp:simplePos x="0" y="0"/>
              <wp:positionH relativeFrom="margin">
                <wp:align>left</wp:align>
              </wp:positionH>
              <wp:positionV relativeFrom="paragraph">
                <wp:posOffset>-171892</wp:posOffset>
              </wp:positionV>
              <wp:extent cx="395795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22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A2757" w14:textId="77777777" w:rsidR="0049066A" w:rsidRPr="00054C28" w:rsidRDefault="0049066A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054C28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REFUERZO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A27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3.55pt;width:311.65pt;height:28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" filled="f" stroked="f">
              <v:textbox>
                <w:txbxContent>
                  <w:p w14:paraId="2BBA2757" w14:textId="77777777" w:rsidR="0049066A" w:rsidRPr="00054C28" w:rsidRDefault="0049066A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054C28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REFUERZO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A2753" wp14:editId="2BBA275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BA2758" w14:textId="77777777" w:rsidR="0049066A" w:rsidRDefault="0049066A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BA275A" wp14:editId="2BBA275B">
                                <wp:extent cx="722630" cy="722630"/>
                                <wp:effectExtent l="0" t="0" r="0" b="1270"/>
                                <wp:docPr id="378166141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166141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BA2759" w14:textId="77777777" w:rsidR="0049066A" w:rsidRDefault="0049066A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BA2753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2BBA2758" w14:textId="77777777" w:rsidR="0049066A" w:rsidRDefault="0049066A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BA275A" wp14:editId="2BBA275B">
                          <wp:extent cx="722630" cy="722630"/>
                          <wp:effectExtent l="0" t="0" r="0" b="1270"/>
                          <wp:docPr id="378166141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8166141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BA2759" w14:textId="77777777" w:rsidR="0049066A" w:rsidRDefault="0049066A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4C2F18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2A2A084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71CACEC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6779">
    <w:abstractNumId w:val="4"/>
  </w:num>
  <w:num w:numId="2" w16cid:durableId="1449198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187680">
    <w:abstractNumId w:val="0"/>
  </w:num>
  <w:num w:numId="4" w16cid:durableId="870724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6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162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939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924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6783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2170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257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2900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9091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0610709">
    <w:abstractNumId w:val="1"/>
  </w:num>
  <w:num w:numId="15" w16cid:durableId="1057164712">
    <w:abstractNumId w:val="1"/>
  </w:num>
  <w:num w:numId="16" w16cid:durableId="291718432">
    <w:abstractNumId w:val="1"/>
  </w:num>
  <w:num w:numId="17" w16cid:durableId="13738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25"/>
    <w:rsid w:val="0049066A"/>
    <w:rsid w:val="00572625"/>
    <w:rsid w:val="005766B3"/>
    <w:rsid w:val="00B1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26D3"/>
  <w15:docId w15:val="{59FFD5E6-97AB-41C7-981E-F595E53D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1212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Inés SFS</cp:lastModifiedBy>
  <cp:revision>2</cp:revision>
  <dcterms:created xsi:type="dcterms:W3CDTF">2026-02-19T08:34:00Z</dcterms:created>
  <dcterms:modified xsi:type="dcterms:W3CDTF">2026-02-25T17:06:00Z</dcterms:modified>
</cp:coreProperties>
</file>