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  <Override PartName="/word/media/image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qué-es-un-ecosistema"/>
    <w:p>
      <w:pPr>
        <w:pStyle w:val="Ttulo1"/>
      </w:pPr>
      <w:r>
        <w:t xml:space="preserve">1. ¿Qué es un ecosistema?</w:t>
      </w:r>
    </w:p>
    <w:bookmarkStart w:id="20" w:name="resumen"/>
    <w:p>
      <w:pPr>
        <w:pStyle w:val="Ttulo2"/>
      </w:pPr>
      <w:r>
        <w:t xml:space="preserve">Resumen</w:t>
      </w:r>
    </w:p>
    <w:p>
      <w:pPr>
        <w:pStyle w:val="FirstParagraph"/>
      </w:pPr>
      <w:r>
        <w:t xml:space="preserve">Un</w:t>
      </w:r>
      <w:r>
        <w:t xml:space="preserve"> </w:t>
      </w:r>
      <w:r>
        <w:rPr>
          <w:bCs/>
          <w:b/>
        </w:rPr>
        <w:t xml:space="preserve">ecosistema</w:t>
      </w:r>
      <w:r>
        <w:t xml:space="preserve"> </w:t>
      </w:r>
      <w:r>
        <w:t xml:space="preserve">es un lugar de la naturaleza donde viven seres vivos y se relacionan entre ellos y con su entorno.</w:t>
      </w:r>
      <w:r>
        <w:t xml:space="preserve"> </w:t>
      </w:r>
      <w:r>
        <w:t xml:space="preserve">Imagina un bosque. En él hay árboles, animales, insectos... pero también hay rocas, tierra, agua y luz del sol. Todo eso junto es un ecosistema.</w:t>
      </w:r>
    </w:p>
    <w:p>
      <w:pPr>
        <w:pStyle w:val="BodyText"/>
      </w:pPr>
      <w:r>
        <w:t xml:space="preserve">Un ecosistema tiene dos partes: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Biotopo</w:t>
      </w:r>
      <w:r>
        <w:t xml:space="preserve">: Es la parte que</w:t>
      </w:r>
      <w:r>
        <w:t xml:space="preserve"> </w:t>
      </w:r>
      <w:r>
        <w:rPr>
          <w:bCs/>
          <w:b/>
        </w:rPr>
        <w:t xml:space="preserve">no tiene vida</w:t>
      </w:r>
      <w:r>
        <w:t xml:space="preserve">. Son las cosas como las rocas, el agua, el aire, la luz del sol y la temperatura. Es el lugar físico donde viven los seres vivos.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Biocenosis</w:t>
      </w:r>
      <w:r>
        <w:t xml:space="preserve">: Es la parte que</w:t>
      </w:r>
      <w:r>
        <w:t xml:space="preserve"> </w:t>
      </w:r>
      <w:r>
        <w:rPr>
          <w:bCs/>
          <w:b/>
        </w:rPr>
        <w:t xml:space="preserve">sí tiene vida</w:t>
      </w:r>
      <w:r>
        <w:t xml:space="preserve">. Son todos los seres vivos que habitan en el ecosistema, como las plantas, los animales, los hongos y las bacterias.</w:t>
      </w:r>
    </w:p>
    <w:p>
      <w:pPr>
        <w:pStyle w:val="FirstParagraph"/>
      </w:pPr>
      <w:r>
        <w:t xml:space="preserve">El biotopo y la biocenosis están conectados. Por ejemplo, la cantidad de agua (biotopo) que hay en un lugar decide qué plantas y animales (biocenosis) pueden vivir allí.</w:t>
      </w:r>
    </w:p>
    <w:bookmarkEnd w:id="20"/>
    <w:bookmarkStart w:id="24" w:name="actividades"/>
    <w:p>
      <w:pPr>
        <w:pStyle w:val="Ttulo2"/>
      </w:pPr>
      <w:r>
        <w:t xml:space="preserve">Actividades</w:t>
      </w:r>
    </w:p>
    <w:bookmarkStart w:id="21" w:name="actividades-de-rellenar-los-huecos"/>
    <w:p>
      <w:pPr>
        <w:pStyle w:val="Ttulo3"/>
      </w:pPr>
      <w:r>
        <w:t xml:space="preserve">Actividades de rellenar los huecos</w:t>
      </w:r>
    </w:p>
    <w:p>
      <w:pPr>
        <w:numPr>
          <w:ilvl w:val="0"/>
          <w:numId w:val="1002"/>
        </w:numPr>
      </w:pPr>
      <w:r>
        <w:t xml:space="preserve">Un</w:t>
      </w:r>
      <w:r>
        <w:t xml:space="preserve"> </w:t>
      </w:r>
      <w:r>
        <w:t xml:space="preserve"> </w:t>
      </w:r>
      <w:r>
        <w:t xml:space="preserve">es un lugar donde viven seres vivos y se relacionan entre ellos y con su entorno.</w:t>
      </w:r>
    </w:p>
    <w:p>
      <w:pPr>
        <w:numPr>
          <w:ilvl w:val="0"/>
          <w:numId w:val="1002"/>
        </w:numPr>
      </w:pPr>
      <w:r>
        <w:t xml:space="preserve">La parte que no tiene vida de un ecosistema, como las rocas y el agua, se llama</w:t>
      </w:r>
      <w:r>
        <w:t xml:space="preserve"> </w:t>
      </w:r>
      <w:r>
        <w:t xml:space="preserve">.</w:t>
      </w:r>
    </w:p>
    <w:bookmarkEnd w:id="21"/>
    <w:bookmarkStart w:id="22" w:name="actividades-de-respuesta-libre"/>
    <w:p>
      <w:pPr>
        <w:pStyle w:val="Ttulo3"/>
      </w:pPr>
      <w:r>
        <w:t xml:space="preserve">Actividades de respuesta libre</w:t>
      </w:r>
    </w:p>
    <w:p>
      <w:pPr>
        <w:numPr>
          <w:ilvl w:val="0"/>
          <w:numId w:val="1003"/>
        </w:numPr>
      </w:pPr>
      <w:r>
        <w:t xml:space="preserve">Explica con tus palabras qué es la biocenosis.</w:t>
      </w:r>
    </w:p>
    <w:p>
      <w:pPr>
        <w:numPr>
          <w:ilvl w:val="0"/>
          <w:numId w:val="1003"/>
        </w:numPr>
      </w:pPr>
      <w:r>
        <w:t xml:space="preserve">Nombra dos ejemplos de cosas que forman parte del biotopo.</w:t>
      </w:r>
    </w:p>
    <w:p>
      <w:pPr>
        <w:numPr>
          <w:ilvl w:val="0"/>
          <w:numId w:val="1003"/>
        </w:numPr>
      </w:pPr>
      <w:r>
        <w:t xml:space="preserve">¿Crees que un charco pequeño puede ser un ecosistema? ¿Por qué?</w:t>
      </w:r>
    </w:p>
    <w:bookmarkEnd w:id="22"/>
    <w:bookmarkStart w:id="23" w:name="actividades-tipo-test"/>
    <w:p>
      <w:pPr>
        <w:pStyle w:val="Ttulo3"/>
      </w:pPr>
      <w:r>
        <w:t xml:space="preserve">Actividades tipo test</w:t>
      </w:r>
    </w:p>
    <w:p>
      <w:pPr>
        <w:numPr>
          <w:ilvl w:val="0"/>
          <w:numId w:val="1004"/>
        </w:numPr>
      </w:pPr>
      <w:r>
        <w:t xml:space="preserve">¿Qué es la biocenosis?</w:t>
      </w:r>
    </w:p>
    <w:p>
      <w:pPr>
        <w:numPr>
          <w:ilvl w:val="1"/>
          <w:numId w:val="1005"/>
        </w:numPr>
      </w:pPr>
      <w:r>
        <w:t xml:space="preserve">Las rocas y el agua.</w:t>
      </w:r>
    </w:p>
    <w:p>
      <w:pPr>
        <w:numPr>
          <w:ilvl w:val="1"/>
          <w:numId w:val="1005"/>
        </w:numPr>
      </w:pPr>
      <w:r>
        <w:t xml:space="preserve">Todos los seres vivos de un ecosistema.</w:t>
      </w:r>
    </w:p>
    <w:p>
      <w:pPr>
        <w:numPr>
          <w:ilvl w:val="1"/>
          <w:numId w:val="1005"/>
        </w:numPr>
      </w:pPr>
      <w:r>
        <w:t xml:space="preserve">La luz del sol.</w:t>
      </w:r>
    </w:p>
    <w:p>
      <w:pPr>
        <w:numPr>
          <w:ilvl w:val="0"/>
          <w:numId w:val="1004"/>
        </w:numPr>
      </w:pPr>
      <w:r>
        <w:t xml:space="preserve">El biotopo está formado por:</w:t>
      </w:r>
    </w:p>
    <w:p>
      <w:pPr>
        <w:numPr>
          <w:ilvl w:val="1"/>
          <w:numId w:val="1006"/>
        </w:numPr>
      </w:pPr>
      <w:r>
        <w:t xml:space="preserve">Plantas y animales.</w:t>
      </w:r>
    </w:p>
    <w:p>
      <w:pPr>
        <w:numPr>
          <w:ilvl w:val="1"/>
          <w:numId w:val="1006"/>
        </w:numPr>
      </w:pPr>
      <w:r>
        <w:t xml:space="preserve">Solo animales.</w:t>
      </w:r>
    </w:p>
    <w:p>
      <w:pPr>
        <w:numPr>
          <w:ilvl w:val="1"/>
          <w:numId w:val="1006"/>
        </w:numPr>
      </w:pPr>
      <w:r>
        <w:t xml:space="preserve">Elementos sin vida como el aire y la tierra.</w:t>
      </w:r>
    </w:p>
    <w:bookmarkEnd w:id="23"/>
    <w:bookmarkEnd w:id="24"/>
    <w:bookmarkStart w:id="25" w:name="soluciones"/>
    <w:p>
      <w:pPr>
        <w:pStyle w:val="Ttulo2"/>
      </w:pPr>
      <w:r>
        <w:t xml:space="preserve">Soluciones</w:t>
      </w:r>
    </w:p>
    <w:p>
      <w:pPr>
        <w:numPr>
          <w:ilvl w:val="0"/>
          <w:numId w:val="1007"/>
        </w:numPr>
      </w:pPr>
      <w:r>
        <w:t xml:space="preserve">Un</w:t>
      </w:r>
      <w:r>
        <w:t xml:space="preserve"> </w:t>
      </w:r>
      <w:r>
        <w:rPr>
          <w:bCs/>
          <w:b/>
        </w:rPr>
        <w:t xml:space="preserve">ecosistema</w:t>
      </w:r>
      <w:r>
        <w:t xml:space="preserve"> </w:t>
      </w:r>
      <w:r>
        <w:t xml:space="preserve">es un lugar donde viven seres vivos y se relacionan entre ellos y con su entorno.</w:t>
      </w:r>
    </w:p>
    <w:p>
      <w:pPr>
        <w:numPr>
          <w:ilvl w:val="0"/>
          <w:numId w:val="1007"/>
        </w:numPr>
      </w:pPr>
      <w:r>
        <w:t xml:space="preserve">La parte que no tiene vida de un ecosistema, como las rocas y el agua, se llama</w:t>
      </w:r>
      <w:r>
        <w:t xml:space="preserve"> </w:t>
      </w:r>
      <w:r>
        <w:rPr>
          <w:bCs/>
          <w:b/>
        </w:rPr>
        <w:t xml:space="preserve">biotopo</w:t>
      </w:r>
      <w:r>
        <w:t xml:space="preserve">.</w:t>
      </w:r>
    </w:p>
    <w:p>
      <w:pPr>
        <w:numPr>
          <w:ilvl w:val="0"/>
          <w:numId w:val="1007"/>
        </w:numPr>
      </w:pPr>
      <w:r>
        <w:t xml:space="preserve">La biocenosis es la parte de un ecosistema que tiene vida, es decir, todos los seres vivos como plantas y animales.</w:t>
      </w:r>
    </w:p>
    <w:p>
      <w:pPr>
        <w:numPr>
          <w:ilvl w:val="0"/>
          <w:numId w:val="1007"/>
        </w:numPr>
      </w:pPr>
      <w:r>
        <w:t xml:space="preserve">Dos ejemplos de biotopo son el agua y las rocas. (También son válidos: aire, luz, temperatura, tierra).</w:t>
      </w:r>
    </w:p>
    <w:p>
      <w:pPr>
        <w:numPr>
          <w:ilvl w:val="0"/>
          <w:numId w:val="1007"/>
        </w:numPr>
      </w:pPr>
      <w:r>
        <w:t xml:space="preserve">Sí, porque en un charco hay seres vivos (biocenosis) como insectos o microbios, y una parte sin vida (biotopo) como el agua y la tierra del fondo.</w:t>
      </w:r>
    </w:p>
    <w:p>
      <w:pPr>
        <w:numPr>
          <w:ilvl w:val="0"/>
          <w:numId w:val="1007"/>
        </w:numPr>
      </w:pPr>
      <w:r>
        <w:t xml:space="preserve">b) Todos los seres vivos de un ecosistema.</w:t>
      </w:r>
    </w:p>
    <w:p>
      <w:pPr>
        <w:numPr>
          <w:ilvl w:val="0"/>
          <w:numId w:val="1007"/>
        </w:numPr>
      </w:pPr>
      <w:r>
        <w:t xml:space="preserve">c) Elementos sin vida como el aire y la tierra.</w:t>
      </w:r>
    </w:p>
    <w:bookmarkEnd w:id="25"/>
    <w:bookmarkEnd w:id="26"/>
    <w:bookmarkStart w:id="33" w:name="X7fd983dddce5da9f93800b0013a9465cf0743eb"/>
    <w:p>
      <w:pPr>
        <w:pStyle w:val="Ttulo1"/>
      </w:pPr>
      <w:r>
        <w:t xml:space="preserve">2. Las relaciones para comer (Relaciones tróficas)</w:t>
      </w:r>
    </w:p>
    <w:bookmarkStart w:id="27" w:name="resumen-1"/>
    <w:p>
      <w:pPr>
        <w:pStyle w:val="Ttulo2"/>
      </w:pPr>
      <w:r>
        <w:t xml:space="preserve">Resumen</w:t>
      </w:r>
    </w:p>
    <w:p>
      <w:pPr>
        <w:pStyle w:val="FirstParagraph"/>
      </w:pPr>
      <w:r>
        <w:t xml:space="preserve">En un ecosistema, los seres vivos se comen unos a otros para conseguir energía y vivir. Esto se llama</w:t>
      </w:r>
      <w:r>
        <w:t xml:space="preserve"> </w:t>
      </w:r>
      <w:r>
        <w:rPr>
          <w:bCs/>
          <w:b/>
        </w:rPr>
        <w:t xml:space="preserve">relaciones tróficas</w:t>
      </w:r>
      <w:r>
        <w:t xml:space="preserve">.</w:t>
      </w:r>
      <w:r>
        <w:t xml:space="preserve"> </w:t>
      </w:r>
      <w:r>
        <w:t xml:space="preserve">Podemos clasificar a los seres vivos en grupos según lo que comen: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Productores</w:t>
      </w:r>
      <w:r>
        <w:t xml:space="preserve">: Son las</w:t>
      </w:r>
      <w:r>
        <w:t xml:space="preserve"> </w:t>
      </w:r>
      <w:r>
        <w:rPr>
          <w:bCs/>
          <w:b/>
        </w:rPr>
        <w:t xml:space="preserve">plantas</w:t>
      </w:r>
      <w:r>
        <w:t xml:space="preserve"> </w:t>
      </w:r>
      <w:r>
        <w:t xml:space="preserve">y las algas. Fabrican su propio alimento usando la luz del sol. Son la base de la comida para todos los demás.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Consumidores</w:t>
      </w:r>
      <w:r>
        <w:t xml:space="preserve">: Son los</w:t>
      </w:r>
      <w:r>
        <w:t xml:space="preserve"> </w:t>
      </w:r>
      <w:r>
        <w:rPr>
          <w:bCs/>
          <w:b/>
        </w:rPr>
        <w:t xml:space="preserve">animales</w:t>
      </w:r>
      <w:r>
        <w:t xml:space="preserve">. No pueden fabricar su propio alimento, así que necesitan comer a otros seres vivos. Hay varios tipos:</w:t>
      </w:r>
    </w:p>
    <w:p>
      <w:pPr>
        <w:numPr>
          <w:ilvl w:val="1"/>
          <w:numId w:val="1009"/>
        </w:numPr>
      </w:pPr>
      <w:r>
        <w:rPr>
          <w:bCs/>
          <w:b/>
        </w:rPr>
        <w:t xml:space="preserve">Consumidores primarios</w:t>
      </w:r>
      <w:r>
        <w:t xml:space="preserve">: Son los herbívoros, que comen plantas (productores). Por ejemplo, un conejo que come hierba.</w:t>
      </w:r>
    </w:p>
    <w:p>
      <w:pPr>
        <w:numPr>
          <w:ilvl w:val="1"/>
          <w:numId w:val="1009"/>
        </w:numPr>
      </w:pPr>
      <w:r>
        <w:rPr>
          <w:bCs/>
          <w:b/>
        </w:rPr>
        <w:t xml:space="preserve">Consumidores secundarios</w:t>
      </w:r>
      <w:r>
        <w:t xml:space="preserve">: Son los carnívoros, que comen a los herbívoros. Por ejemplo, un zorro que se come al conejo.</w:t>
      </w:r>
    </w:p>
    <w:p>
      <w:pPr>
        <w:numPr>
          <w:ilvl w:val="1"/>
          <w:numId w:val="1009"/>
        </w:numPr>
      </w:pPr>
      <w:r>
        <w:rPr>
          <w:bCs/>
          <w:b/>
        </w:rPr>
        <w:t xml:space="preserve">Consumidores terciarios</w:t>
      </w:r>
      <w:r>
        <w:t xml:space="preserve">: Son otros carnívoros que se comen a los carnívoros. Por ejemplo, un águila que se come al zorro.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Descomponedores</w:t>
      </w:r>
      <w:r>
        <w:t xml:space="preserve">: Son los</w:t>
      </w:r>
      <w:r>
        <w:t xml:space="preserve"> </w:t>
      </w:r>
      <w:r>
        <w:rPr>
          <w:bCs/>
          <w:b/>
        </w:rPr>
        <w:t xml:space="preserve">hongos</w:t>
      </w:r>
      <w:r>
        <w:t xml:space="preserve"> </w:t>
      </w:r>
      <w:r>
        <w:t xml:space="preserve">y las</w:t>
      </w:r>
      <w:r>
        <w:t xml:space="preserve"> </w:t>
      </w:r>
      <w:r>
        <w:rPr>
          <w:bCs/>
          <w:b/>
        </w:rPr>
        <w:t xml:space="preserve">bacterias</w:t>
      </w:r>
      <w:r>
        <w:t xml:space="preserve">. Se alimentan de restos de animales y plantas muertas. Convierten estos restos en nutrientes para que las plantas puedan usarlos otra vez.</w:t>
      </w:r>
    </w:p>
    <w:p>
      <w:pPr>
        <w:pStyle w:val="FirstParagraph"/>
      </w:pPr>
      <w:r>
        <w:t xml:space="preserve">Una</w:t>
      </w:r>
      <w:r>
        <w:t xml:space="preserve"> </w:t>
      </w:r>
      <w:r>
        <w:rPr>
          <w:bCs/>
          <w:b/>
        </w:rPr>
        <w:t xml:space="preserve">cadena trófica</w:t>
      </w:r>
      <w:r>
        <w:t xml:space="preserve"> </w:t>
      </w:r>
      <w:r>
        <w:t xml:space="preserve">es un dibujo que nos enseña quién se come a quién. Por ejemplo: Hierba</w:t>
      </w:r>
      <w:r>
        <w:t xml:space="preserve"> </w:t>
      </w:r>
      <m:oMath>
        <m:r>
          <m:rPr>
            <m:sty m:val="p"/>
          </m:rPr>
          <m:t>→</m:t>
        </m:r>
      </m:oMath>
      <w:r>
        <w:t xml:space="preserve"> </w:t>
      </w:r>
      <w:r>
        <w:t xml:space="preserve">Conejo</w:t>
      </w:r>
      <w:r>
        <w:t xml:space="preserve"> </w:t>
      </w:r>
      <m:oMath>
        <m:r>
          <m:rPr>
            <m:sty m:val="p"/>
          </m:rPr>
          <m:t>→</m:t>
        </m:r>
      </m:oMath>
      <w:r>
        <w:t xml:space="preserve"> </w:t>
      </w:r>
      <w:r>
        <w:t xml:space="preserve">Zorro.</w:t>
      </w:r>
    </w:p>
    <w:bookmarkEnd w:id="27"/>
    <w:bookmarkStart w:id="31" w:name="actividades-1"/>
    <w:p>
      <w:pPr>
        <w:pStyle w:val="Ttulo2"/>
      </w:pPr>
      <w:r>
        <w:t xml:space="preserve">Actividades</w:t>
      </w:r>
    </w:p>
    <w:bookmarkStart w:id="28" w:name="actividades-de-rellenar-los-huecos-1"/>
    <w:p>
      <w:pPr>
        <w:pStyle w:val="Ttulo3"/>
      </w:pPr>
      <w:r>
        <w:t xml:space="preserve">Actividades de rellenar los huecos</w:t>
      </w:r>
    </w:p>
    <w:p>
      <w:pPr>
        <w:numPr>
          <w:ilvl w:val="0"/>
          <w:numId w:val="1010"/>
        </w:numPr>
      </w:pPr>
      <w:r>
        <w:t xml:space="preserve">Los seres vivos que fabrican su propio alimento con la luz del sol se llaman</w:t>
      </w:r>
      <w:r>
        <w:t xml:space="preserve"> </w:t>
      </w:r>
      <w:r>
        <w:t xml:space="preserve">.</w:t>
      </w:r>
    </w:p>
    <w:p>
      <w:pPr>
        <w:numPr>
          <w:ilvl w:val="0"/>
          <w:numId w:val="1010"/>
        </w:numPr>
      </w:pPr>
      <w:r>
        <w:t xml:space="preserve">Los animales que solo comen plantas se llaman consumidores</w:t>
      </w:r>
      <w:r>
        <w:t xml:space="preserve"> </w:t>
      </w:r>
      <w:r>
        <w:t xml:space="preserve"> </w:t>
      </w:r>
      <w:r>
        <w:t xml:space="preserve">o herbívoros.</w:t>
      </w:r>
    </w:p>
    <w:bookmarkEnd w:id="28"/>
    <w:bookmarkStart w:id="29" w:name="actividades-de-respuesta-libre-1"/>
    <w:p>
      <w:pPr>
        <w:pStyle w:val="Ttulo3"/>
      </w:pPr>
      <w:r>
        <w:t xml:space="preserve">Actividades de respuesta libre</w:t>
      </w:r>
    </w:p>
    <w:p>
      <w:pPr>
        <w:numPr>
          <w:ilvl w:val="0"/>
          <w:numId w:val="1011"/>
        </w:numPr>
      </w:pPr>
      <w:r>
        <w:t xml:space="preserve">¿Qué son los descomponedores y qué trabajo hacen en el ecosistema?</w:t>
      </w:r>
    </w:p>
    <w:p>
      <w:pPr>
        <w:numPr>
          <w:ilvl w:val="0"/>
          <w:numId w:val="1011"/>
        </w:numPr>
      </w:pPr>
      <w:r>
        <w:t xml:space="preserve">Pon un ejemplo de un consumidor secundario. ¿Qué come?</w:t>
      </w:r>
    </w:p>
    <w:p>
      <w:pPr>
        <w:numPr>
          <w:ilvl w:val="0"/>
          <w:numId w:val="1011"/>
        </w:numPr>
      </w:pPr>
      <w:r>
        <w:t xml:space="preserve">Dibuja una cadena trófica simple con tres seres vivos.</w:t>
      </w:r>
    </w:p>
    <w:bookmarkEnd w:id="29"/>
    <w:bookmarkStart w:id="30" w:name="actividades-tipo-test-1"/>
    <w:p>
      <w:pPr>
        <w:pStyle w:val="Ttulo3"/>
      </w:pPr>
      <w:r>
        <w:t xml:space="preserve">Actividades tipo test</w:t>
      </w:r>
    </w:p>
    <w:p>
      <w:pPr>
        <w:numPr>
          <w:ilvl w:val="0"/>
          <w:numId w:val="1012"/>
        </w:numPr>
      </w:pPr>
      <w:r>
        <w:t xml:space="preserve">Un león que se come a una cebra es un:</w:t>
      </w:r>
    </w:p>
    <w:p>
      <w:pPr>
        <w:numPr>
          <w:ilvl w:val="1"/>
          <w:numId w:val="1013"/>
        </w:numPr>
      </w:pPr>
      <w:r>
        <w:t xml:space="preserve">Productor.</w:t>
      </w:r>
    </w:p>
    <w:p>
      <w:pPr>
        <w:numPr>
          <w:ilvl w:val="1"/>
          <w:numId w:val="1013"/>
        </w:numPr>
      </w:pPr>
      <w:r>
        <w:t xml:space="preserve">Consumidor secundario.</w:t>
      </w:r>
    </w:p>
    <w:p>
      <w:pPr>
        <w:numPr>
          <w:ilvl w:val="1"/>
          <w:numId w:val="1013"/>
        </w:numPr>
      </w:pPr>
      <w:r>
        <w:t xml:space="preserve">Descomponedor.</w:t>
      </w:r>
    </w:p>
    <w:p>
      <w:pPr>
        <w:numPr>
          <w:ilvl w:val="0"/>
          <w:numId w:val="1012"/>
        </w:numPr>
      </w:pPr>
      <w:r>
        <w:t xml:space="preserve">¿Quiénes están siempre al principio de una cadena trófica?</w:t>
      </w:r>
    </w:p>
    <w:p>
      <w:pPr>
        <w:numPr>
          <w:ilvl w:val="1"/>
          <w:numId w:val="1014"/>
        </w:numPr>
      </w:pPr>
      <w:r>
        <w:t xml:space="preserve">Los carnívoros.</w:t>
      </w:r>
    </w:p>
    <w:p>
      <w:pPr>
        <w:numPr>
          <w:ilvl w:val="1"/>
          <w:numId w:val="1014"/>
        </w:numPr>
      </w:pPr>
      <w:r>
        <w:t xml:space="preserve">Los descomponedores.</w:t>
      </w:r>
    </w:p>
    <w:p>
      <w:pPr>
        <w:numPr>
          <w:ilvl w:val="1"/>
          <w:numId w:val="1014"/>
        </w:numPr>
      </w:pPr>
      <w:r>
        <w:t xml:space="preserve">Los productores (plantas).</w:t>
      </w:r>
    </w:p>
    <w:bookmarkEnd w:id="30"/>
    <w:bookmarkEnd w:id="31"/>
    <w:bookmarkStart w:id="32" w:name="soluciones-1"/>
    <w:p>
      <w:pPr>
        <w:pStyle w:val="Ttulo2"/>
      </w:pPr>
      <w:r>
        <w:t xml:space="preserve">Soluciones</w:t>
      </w:r>
    </w:p>
    <w:p>
      <w:pPr>
        <w:numPr>
          <w:ilvl w:val="0"/>
          <w:numId w:val="1015"/>
        </w:numPr>
      </w:pPr>
      <w:r>
        <w:t xml:space="preserve">Los seres vivos que fabrican su propio alimento con la luz del sol se llaman</w:t>
      </w:r>
      <w:r>
        <w:t xml:space="preserve"> </w:t>
      </w:r>
      <w:r>
        <w:rPr>
          <w:bCs/>
          <w:b/>
        </w:rPr>
        <w:t xml:space="preserve">productores</w:t>
      </w:r>
      <w:r>
        <w:t xml:space="preserve">.</w:t>
      </w:r>
    </w:p>
    <w:p>
      <w:pPr>
        <w:numPr>
          <w:ilvl w:val="0"/>
          <w:numId w:val="1015"/>
        </w:numPr>
      </w:pPr>
      <w:r>
        <w:t xml:space="preserve">Los animales que solo comen plantas se llaman consumidores</w:t>
      </w:r>
      <w:r>
        <w:t xml:space="preserve"> </w:t>
      </w:r>
      <w:r>
        <w:rPr>
          <w:bCs/>
          <w:b/>
        </w:rPr>
        <w:t xml:space="preserve">primarios</w:t>
      </w:r>
      <w:r>
        <w:t xml:space="preserve"> </w:t>
      </w:r>
      <w:r>
        <w:t xml:space="preserve">o herbívoros.</w:t>
      </w:r>
    </w:p>
    <w:p>
      <w:pPr>
        <w:numPr>
          <w:ilvl w:val="0"/>
          <w:numId w:val="1015"/>
        </w:numPr>
      </w:pPr>
      <w:r>
        <w:t xml:space="preserve">Los descomponedores son hongos y bacterias que se comen los restos de seres vivos muertos. Su trabajo es devolver los nutrientes a la tierra para que las plantas los usen.</w:t>
      </w:r>
    </w:p>
    <w:p>
      <w:pPr>
        <w:numPr>
          <w:ilvl w:val="0"/>
          <w:numId w:val="1015"/>
        </w:numPr>
      </w:pPr>
      <w:r>
        <w:t xml:space="preserve">Un zorro es un consumidor secundario. Come animales herbívoros, como los conejos.</w:t>
      </w:r>
    </w:p>
    <w:p>
      <w:pPr>
        <w:numPr>
          <w:ilvl w:val="0"/>
          <w:numId w:val="1015"/>
        </w:numPr>
      </w:pPr>
      <w:r>
        <w:t xml:space="preserve">Ejemplo: Lechuga</w:t>
      </w:r>
      <w:r>
        <w:t xml:space="preserve"> </w:t>
      </w:r>
      <m:oMath>
        <m:r>
          <m:rPr>
            <m:sty m:val="p"/>
          </m:rPr>
          <m:t>→</m:t>
        </m:r>
      </m:oMath>
      <w:r>
        <w:t xml:space="preserve"> </w:t>
      </w:r>
      <w:r>
        <w:t xml:space="preserve">Caracol</w:t>
      </w:r>
      <w:r>
        <w:t xml:space="preserve"> </w:t>
      </w:r>
      <m:oMath>
        <m:r>
          <m:rPr>
            <m:sty m:val="p"/>
          </m:rPr>
          <m:t>→</m:t>
        </m:r>
      </m:oMath>
      <w:r>
        <w:t xml:space="preserve"> </w:t>
      </w:r>
      <w:r>
        <w:t xml:space="preserve">Pájaro.</w:t>
      </w:r>
    </w:p>
    <w:p>
      <w:pPr>
        <w:numPr>
          <w:ilvl w:val="0"/>
          <w:numId w:val="1015"/>
        </w:numPr>
      </w:pPr>
      <w:r>
        <w:t xml:space="preserve">b) Consumidor secundario (la cebra es consumidor primario).</w:t>
      </w:r>
    </w:p>
    <w:p>
      <w:pPr>
        <w:numPr>
          <w:ilvl w:val="0"/>
          <w:numId w:val="1015"/>
        </w:numPr>
      </w:pPr>
      <w:r>
        <w:t xml:space="preserve">c) Los productores (plantas).</w:t>
      </w:r>
    </w:p>
    <w:bookmarkEnd w:id="32"/>
    <w:bookmarkEnd w:id="33"/>
    <w:bookmarkStart w:id="40" w:name="la-materia-y-la-energía-en-el-ecosistema"/>
    <w:p>
      <w:pPr>
        <w:pStyle w:val="Ttulo1"/>
      </w:pPr>
      <w:r>
        <w:t xml:space="preserve">3. La materia y la energía en el ecosistema</w:t>
      </w:r>
    </w:p>
    <w:bookmarkStart w:id="34" w:name="resumen-2"/>
    <w:p>
      <w:pPr>
        <w:pStyle w:val="Ttulo2"/>
      </w:pPr>
      <w:r>
        <w:t xml:space="preserve">Resumen</w:t>
      </w:r>
    </w:p>
    <w:p>
      <w:pPr>
        <w:pStyle w:val="FirstParagraph"/>
      </w:pPr>
      <w:r>
        <w:t xml:space="preserve">En un ecosistema, la</w:t>
      </w:r>
      <w:r>
        <w:t xml:space="preserve"> </w:t>
      </w:r>
      <w:r>
        <w:rPr>
          <w:bCs/>
          <w:b/>
        </w:rPr>
        <w:t xml:space="preserve">materia</w:t>
      </w:r>
      <w:r>
        <w:t xml:space="preserve"> </w:t>
      </w:r>
      <w:r>
        <w:t xml:space="preserve">y la</w:t>
      </w:r>
      <w:r>
        <w:t xml:space="preserve"> </w:t>
      </w:r>
      <w:r>
        <w:rPr>
          <w:bCs/>
          <w:b/>
        </w:rPr>
        <w:t xml:space="preserve">energía</w:t>
      </w:r>
      <w:r>
        <w:t xml:space="preserve"> </w:t>
      </w:r>
      <w:r>
        <w:t xml:space="preserve">se mueven de un ser vivo a otro cuando se comen.</w:t>
      </w:r>
    </w:p>
    <w:p>
      <w:pPr>
        <w:pStyle w:val="BodyText"/>
      </w:pPr>
      <w:r>
        <w:rPr>
          <w:bCs/>
          <w:b/>
        </w:rPr>
        <w:t xml:space="preserve">La energía fluye</w:t>
      </w:r>
      <w:r>
        <w:t xml:space="preserve">:</w:t>
      </w:r>
      <w:r>
        <w:t xml:space="preserve"> </w:t>
      </w:r>
      <w:r>
        <w:t xml:space="preserve">La energía principal viene del</w:t>
      </w:r>
      <w:r>
        <w:t xml:space="preserve"> </w:t>
      </w:r>
      <w:r>
        <w:rPr>
          <w:bCs/>
          <w:b/>
        </w:rPr>
        <w:t xml:space="preserve">Sol</w:t>
      </w:r>
      <w:r>
        <w:t xml:space="preserve">. Las plantas (productores) la usan para fabricar su alimento.</w:t>
      </w:r>
      <w:r>
        <w:t xml:space="preserve"> </w:t>
      </w:r>
      <w:r>
        <w:t xml:space="preserve">Cuando un herbívoro se come una planta, coge un poco de esa energía. Cuando un carnívoro se come al herbívoro, coge otro poco.</w:t>
      </w:r>
      <w:r>
        <w:t xml:space="preserve"> </w:t>
      </w:r>
      <w:r>
        <w:t xml:space="preserve">Pero en cada paso,</w:t>
      </w:r>
      <w:r>
        <w:t xml:space="preserve"> </w:t>
      </w:r>
      <w:r>
        <w:rPr>
          <w:bCs/>
          <w:b/>
        </w:rPr>
        <w:t xml:space="preserve">se pierde mucha energía</w:t>
      </w:r>
      <w:r>
        <w:t xml:space="preserve"> </w:t>
      </w:r>
      <w:r>
        <w:t xml:space="preserve">en forma de calor. Por eso, la energía no vuelve al principio, solo fluye en una dirección.</w:t>
      </w:r>
      <w:r>
        <w:t xml:space="preserve"> </w:t>
      </w:r>
      <w:r>
        <w:t xml:space="preserve">Como se pierde energía, las cadenas tróficas no pueden ser muy largas. Normalmente tienen 4 o 5 niveles.</w:t>
      </w:r>
    </w:p>
    <w:p>
      <w:pPr>
        <w:pStyle w:val="BodyText"/>
      </w:pPr>
      <w:r>
        <w:rPr>
          <w:bCs/>
          <w:b/>
        </w:rPr>
        <w:t xml:space="preserve">La materia se recicla</w:t>
      </w:r>
      <w:r>
        <w:t xml:space="preserve">:</w:t>
      </w:r>
      <w:r>
        <w:t xml:space="preserve"> </w:t>
      </w:r>
      <w:r>
        <w:t xml:space="preserve">La materia son las "piezas" de las que están hechos los seres vivos (agua, carbono, etc.).</w:t>
      </w:r>
      <w:r>
        <w:t xml:space="preserve"> </w:t>
      </w:r>
      <w:r>
        <w:t xml:space="preserve">La materia</w:t>
      </w:r>
      <w:r>
        <w:t xml:space="preserve"> </w:t>
      </w:r>
      <w:r>
        <w:rPr>
          <w:bCs/>
          <w:b/>
        </w:rPr>
        <w:t xml:space="preserve">no se pierde</w:t>
      </w:r>
      <w:r>
        <w:t xml:space="preserve">. Pasa de los productores a los consumidores. Cuando los seres vivos mueren, los descomponedores (hongos y bacterias) descomponen la materia y la devuelven al suelo.</w:t>
      </w:r>
      <w:r>
        <w:t xml:space="preserve"> </w:t>
      </w:r>
      <w:r>
        <w:t xml:space="preserve">Así, las plantas pueden volver a usar esa materia para crecer. La materia da vueltas en un</w:t>
      </w:r>
      <w:r>
        <w:t xml:space="preserve"> </w:t>
      </w:r>
      <w:r>
        <w:rPr>
          <w:bCs/>
          <w:b/>
        </w:rPr>
        <w:t xml:space="preserve">ciclo cerrado</w:t>
      </w:r>
      <w:r>
        <w:t xml:space="preserve">.</w:t>
      </w:r>
    </w:p>
    <w:p>
      <w:pPr>
        <w:pStyle w:val="BodyText"/>
      </w:pPr>
      <w:r>
        <w:t xml:space="preserve">En resumen: la</w:t>
      </w:r>
      <w:r>
        <w:t xml:space="preserve"> </w:t>
      </w:r>
      <w:r>
        <w:rPr>
          <w:bCs/>
          <w:b/>
        </w:rPr>
        <w:t xml:space="preserve">energía fluye</w:t>
      </w:r>
      <w:r>
        <w:t xml:space="preserve"> </w:t>
      </w:r>
      <w:r>
        <w:t xml:space="preserve">y se pierde, mientras que la</w:t>
      </w:r>
      <w:r>
        <w:t xml:space="preserve"> </w:t>
      </w:r>
      <w:r>
        <w:rPr>
          <w:bCs/>
          <w:b/>
        </w:rPr>
        <w:t xml:space="preserve">materia se recicla</w:t>
      </w:r>
      <w:r>
        <w:t xml:space="preserve"> </w:t>
      </w:r>
      <w:r>
        <w:t xml:space="preserve">y se reutiliza.</w:t>
      </w:r>
    </w:p>
    <w:bookmarkEnd w:id="34"/>
    <w:bookmarkStart w:id="38" w:name="actividades-2"/>
    <w:p>
      <w:pPr>
        <w:pStyle w:val="Ttulo2"/>
      </w:pPr>
      <w:r>
        <w:t xml:space="preserve">Actividades</w:t>
      </w:r>
    </w:p>
    <w:bookmarkStart w:id="35" w:name="actividades-de-rellenar-los-huecos-2"/>
    <w:p>
      <w:pPr>
        <w:pStyle w:val="Ttulo3"/>
      </w:pPr>
      <w:r>
        <w:t xml:space="preserve">Actividades de rellenar los huecos</w:t>
      </w:r>
    </w:p>
    <w:p>
      <w:pPr>
        <w:numPr>
          <w:ilvl w:val="0"/>
          <w:numId w:val="1016"/>
        </w:numPr>
      </w:pPr>
      <w:r>
        <w:t xml:space="preserve">La principal fuente de energía para casi todos los ecosistemas es el</w:t>
      </w:r>
      <w:r>
        <w:t xml:space="preserve"> </w:t>
      </w:r>
      <w:r>
        <w:t xml:space="preserve">.</w:t>
      </w:r>
    </w:p>
    <w:p>
      <w:pPr>
        <w:numPr>
          <w:ilvl w:val="0"/>
          <w:numId w:val="1016"/>
        </w:numPr>
      </w:pPr>
      <w:r>
        <w:t xml:space="preserve">La materia no se pierde, sino que se</w:t>
      </w:r>
      <w:r>
        <w:t xml:space="preserve"> </w:t>
      </w:r>
      <w:r>
        <w:t xml:space="preserve"> </w:t>
      </w:r>
      <w:r>
        <w:t xml:space="preserve">gracias a los descomponedores.</w:t>
      </w:r>
    </w:p>
    <w:bookmarkEnd w:id="35"/>
    <w:bookmarkStart w:id="36" w:name="actividades-de-respuesta-libre-2"/>
    <w:p>
      <w:pPr>
        <w:pStyle w:val="Ttulo3"/>
      </w:pPr>
      <w:r>
        <w:t xml:space="preserve">Actividades de respuesta libre</w:t>
      </w:r>
    </w:p>
    <w:p>
      <w:pPr>
        <w:numPr>
          <w:ilvl w:val="0"/>
          <w:numId w:val="1017"/>
        </w:numPr>
      </w:pPr>
      <w:r>
        <w:t xml:space="preserve">Explica con tus palabras qué le pasa a la energía cuando pasa de un ser vivo a otro en una cadena trófica.</w:t>
      </w:r>
    </w:p>
    <w:p>
      <w:pPr>
        <w:numPr>
          <w:ilvl w:val="0"/>
          <w:numId w:val="1017"/>
        </w:numPr>
      </w:pPr>
      <w:r>
        <w:t xml:space="preserve">¿Por qué decimos que la materia sigue un ciclo cerrado?</w:t>
      </w:r>
    </w:p>
    <w:p>
      <w:pPr>
        <w:numPr>
          <w:ilvl w:val="0"/>
          <w:numId w:val="1017"/>
        </w:numPr>
      </w:pPr>
      <w:r>
        <w:t xml:space="preserve">¿Cuál es la diferencia principal entre cómo se mueve la energía y cómo se mueve la materia en un ecosistema?</w:t>
      </w:r>
    </w:p>
    <w:bookmarkEnd w:id="36"/>
    <w:bookmarkStart w:id="37" w:name="actividades-tipo-test-2"/>
    <w:p>
      <w:pPr>
        <w:pStyle w:val="Ttulo3"/>
      </w:pPr>
      <w:r>
        <w:t xml:space="preserve">Actividades tipo test</w:t>
      </w:r>
    </w:p>
    <w:p>
      <w:pPr>
        <w:numPr>
          <w:ilvl w:val="0"/>
          <w:numId w:val="1018"/>
        </w:numPr>
      </w:pPr>
      <w:r>
        <w:t xml:space="preserve">¿Qué pasa con la energía en un ecosistema?</w:t>
      </w:r>
    </w:p>
    <w:p>
      <w:pPr>
        <w:numPr>
          <w:ilvl w:val="1"/>
          <w:numId w:val="1019"/>
        </w:numPr>
      </w:pPr>
      <w:r>
        <w:t xml:space="preserve">Se recicla una y otra vez.</w:t>
      </w:r>
    </w:p>
    <w:p>
      <w:pPr>
        <w:numPr>
          <w:ilvl w:val="1"/>
          <w:numId w:val="1019"/>
        </w:numPr>
      </w:pPr>
      <w:r>
        <w:t xml:space="preserve">Fluye en una dirección y se pierde en cada paso.</w:t>
      </w:r>
    </w:p>
    <w:p>
      <w:pPr>
        <w:numPr>
          <w:ilvl w:val="1"/>
          <w:numId w:val="1019"/>
        </w:numPr>
      </w:pPr>
      <w:r>
        <w:t xml:space="preserve">La crean los animales.</w:t>
      </w:r>
    </w:p>
    <w:p>
      <w:pPr>
        <w:numPr>
          <w:ilvl w:val="0"/>
          <w:numId w:val="1018"/>
        </w:numPr>
      </w:pPr>
      <w:r>
        <w:t xml:space="preserve">¿Quiénes son los encargados de reciclar la materia?</w:t>
      </w:r>
    </w:p>
    <w:p>
      <w:pPr>
        <w:numPr>
          <w:ilvl w:val="1"/>
          <w:numId w:val="1020"/>
        </w:numPr>
      </w:pPr>
      <w:r>
        <w:t xml:space="preserve">Los productores.</w:t>
      </w:r>
    </w:p>
    <w:p>
      <w:pPr>
        <w:numPr>
          <w:ilvl w:val="1"/>
          <w:numId w:val="1020"/>
        </w:numPr>
      </w:pPr>
      <w:r>
        <w:t xml:space="preserve">Los consumidores.</w:t>
      </w:r>
    </w:p>
    <w:p>
      <w:pPr>
        <w:numPr>
          <w:ilvl w:val="1"/>
          <w:numId w:val="1020"/>
        </w:numPr>
      </w:pPr>
      <w:r>
        <w:t xml:space="preserve">Los descomponedores.</w:t>
      </w:r>
    </w:p>
    <w:bookmarkEnd w:id="37"/>
    <w:bookmarkEnd w:id="38"/>
    <w:bookmarkStart w:id="39" w:name="soluciones-2"/>
    <w:p>
      <w:pPr>
        <w:pStyle w:val="Ttulo2"/>
      </w:pPr>
      <w:r>
        <w:t xml:space="preserve">Soluciones</w:t>
      </w:r>
    </w:p>
    <w:p>
      <w:pPr>
        <w:numPr>
          <w:ilvl w:val="0"/>
          <w:numId w:val="1021"/>
        </w:numPr>
      </w:pPr>
      <w:r>
        <w:t xml:space="preserve">La principal fuente de energía para casi todos los ecosistemas es el</w:t>
      </w:r>
      <w:r>
        <w:t xml:space="preserve"> </w:t>
      </w:r>
      <w:r>
        <w:rPr>
          <w:bCs/>
          <w:b/>
        </w:rPr>
        <w:t xml:space="preserve">Sol</w:t>
      </w:r>
      <w:r>
        <w:t xml:space="preserve">.</w:t>
      </w:r>
    </w:p>
    <w:p>
      <w:pPr>
        <w:numPr>
          <w:ilvl w:val="0"/>
          <w:numId w:val="1021"/>
        </w:numPr>
      </w:pPr>
      <w:r>
        <w:t xml:space="preserve">La materia no se pierde, sino que se</w:t>
      </w:r>
      <w:r>
        <w:t xml:space="preserve"> </w:t>
      </w:r>
      <w:r>
        <w:rPr>
          <w:bCs/>
          <w:b/>
        </w:rPr>
        <w:t xml:space="preserve">recicla</w:t>
      </w:r>
      <w:r>
        <w:t xml:space="preserve"> </w:t>
      </w:r>
      <w:r>
        <w:t xml:space="preserve">gracias a los descomponedores.</w:t>
      </w:r>
    </w:p>
    <w:p>
      <w:pPr>
        <w:numPr>
          <w:ilvl w:val="0"/>
          <w:numId w:val="1021"/>
        </w:numPr>
      </w:pPr>
      <w:r>
        <w:t xml:space="preserve">Cuando la energía pasa de un ser vivo a otro, una gran parte se pierde en forma de calor. Por eso, cada animal recibe menos energía que el que se comió.</w:t>
      </w:r>
    </w:p>
    <w:p>
      <w:pPr>
        <w:numPr>
          <w:ilvl w:val="0"/>
          <w:numId w:val="1021"/>
        </w:numPr>
      </w:pPr>
      <w:r>
        <w:t xml:space="preserve">Decimos que la materia sigue un ciclo cerrado porque los nutrientes pasan de unos seres vivos a otros y, cuando mueren, los descomponedores los devuelven al suelo para que las plantas los vuelvan a usar. La materia no se va del ecosistema.</w:t>
      </w:r>
    </w:p>
    <w:p>
      <w:pPr>
        <w:numPr>
          <w:ilvl w:val="0"/>
          <w:numId w:val="1021"/>
        </w:numPr>
      </w:pPr>
      <w:r>
        <w:t xml:space="preserve">La energía fluye en una dirección y se pierde, mientras que la materia se recicla y se usa muchas veces.</w:t>
      </w:r>
    </w:p>
    <w:p>
      <w:pPr>
        <w:numPr>
          <w:ilvl w:val="0"/>
          <w:numId w:val="1021"/>
        </w:numPr>
      </w:pPr>
      <w:r>
        <w:t xml:space="preserve">b) Fluye en una dirección y se pierde en cada paso.</w:t>
      </w:r>
    </w:p>
    <w:p>
      <w:pPr>
        <w:numPr>
          <w:ilvl w:val="0"/>
          <w:numId w:val="1021"/>
        </w:numPr>
      </w:pPr>
      <w:r>
        <w:t xml:space="preserve">c) Los descomponedores.</w:t>
      </w:r>
    </w:p>
    <w:bookmarkEnd w:id="39"/>
    <w:bookmarkEnd w:id="40"/>
    <w:bookmarkStart w:id="47" w:name="los-ecosistemas-cambian-la-sucesión"/>
    <w:p>
      <w:pPr>
        <w:pStyle w:val="Ttulo1"/>
      </w:pPr>
      <w:r>
        <w:t xml:space="preserve">4. Los ecosistemas cambian: La sucesión</w:t>
      </w:r>
    </w:p>
    <w:bookmarkStart w:id="41" w:name="resumen-3"/>
    <w:p>
      <w:pPr>
        <w:pStyle w:val="Ttulo2"/>
      </w:pPr>
      <w:r>
        <w:t xml:space="preserve">Resumen</w:t>
      </w:r>
    </w:p>
    <w:p>
      <w:pPr>
        <w:pStyle w:val="FirstParagraph"/>
      </w:pPr>
      <w:r>
        <w:t xml:space="preserve">Los ecosistemas no son siempre iguales,</w:t>
      </w:r>
      <w:r>
        <w:t xml:space="preserve"> </w:t>
      </w:r>
      <w:r>
        <w:rPr>
          <w:bCs/>
          <w:b/>
        </w:rPr>
        <w:t xml:space="preserve">cambian con el tiempo</w:t>
      </w:r>
      <w:r>
        <w:t xml:space="preserve">. Este cambio lento se llama</w:t>
      </w:r>
      <w:r>
        <w:t xml:space="preserve"> </w:t>
      </w:r>
      <w:r>
        <w:rPr>
          <w:bCs/>
          <w:b/>
        </w:rPr>
        <w:t xml:space="preserve">sucesión ecológica</w:t>
      </w:r>
      <w:r>
        <w:t xml:space="preserve">.</w:t>
      </w:r>
    </w:p>
    <w:p>
      <w:pPr>
        <w:pStyle w:val="BodyText"/>
      </w:pPr>
      <w:r>
        <w:t xml:space="preserve">Imagina un terreno vacío, sin vida, como una roca después de que un volcán eche lava.</w:t>
      </w:r>
    </w:p>
    <w:p>
      <w:pPr>
        <w:numPr>
          <w:ilvl w:val="0"/>
          <w:numId w:val="1022"/>
        </w:numPr>
      </w:pPr>
      <w:r>
        <w:t xml:space="preserve">Primero llegan seres vivos muy simples y resistentes, como los líquenes. Se les llama</w:t>
      </w:r>
      <w:r>
        <w:t xml:space="preserve"> </w:t>
      </w:r>
      <w:r>
        <w:rPr>
          <w:bCs/>
          <w:b/>
        </w:rPr>
        <w:t xml:space="preserve">especies pioneras</w:t>
      </w:r>
      <w:r>
        <w:t xml:space="preserve">. Ellas empiezan a crear un poco de suelo.</w:t>
      </w:r>
    </w:p>
    <w:p>
      <w:pPr>
        <w:numPr>
          <w:ilvl w:val="0"/>
          <w:numId w:val="1022"/>
        </w:numPr>
      </w:pPr>
      <w:r>
        <w:t xml:space="preserve">Después, con un poco de suelo, pueden crecer plantas pequeñas como musgos y hierbas.</w:t>
      </w:r>
    </w:p>
    <w:p>
      <w:pPr>
        <w:numPr>
          <w:ilvl w:val="0"/>
          <w:numId w:val="1022"/>
        </w:numPr>
      </w:pPr>
      <w:r>
        <w:t xml:space="preserve">Con más suelo, llegan arbustos.</w:t>
      </w:r>
    </w:p>
    <w:p>
      <w:pPr>
        <w:numPr>
          <w:ilvl w:val="0"/>
          <w:numId w:val="1022"/>
        </w:numPr>
      </w:pPr>
      <w:r>
        <w:t xml:space="preserve">Finalmente, si las condiciones son buenas (lluvia, temperatura), pueden crecer árboles grandes y formar un bosque.</w:t>
      </w:r>
    </w:p>
    <w:p>
      <w:pPr>
        <w:pStyle w:val="FirstParagraph"/>
      </w:pPr>
      <w:r>
        <w:t xml:space="preserve">Este bosque final es la</w:t>
      </w:r>
      <w:r>
        <w:t xml:space="preserve"> </w:t>
      </w:r>
      <w:r>
        <w:rPr>
          <w:bCs/>
          <w:b/>
        </w:rPr>
        <w:t xml:space="preserve">comunidad clímax</w:t>
      </w:r>
      <w:r>
        <w:t xml:space="preserve">. Es un ecosistema estable, que cambia muy poco y tiene muchos tipos de seres vivos.</w:t>
      </w:r>
    </w:p>
    <w:p>
      <w:pPr>
        <w:pStyle w:val="BodyText"/>
      </w:pPr>
      <w:r>
        <w:t xml:space="preserve">A veces, un ecosistema que ya existe sufre un cambio brusco, como un</w:t>
      </w:r>
      <w:r>
        <w:t xml:space="preserve"> </w:t>
      </w:r>
      <w:r>
        <w:rPr>
          <w:bCs/>
          <w:b/>
        </w:rPr>
        <w:t xml:space="preserve">incendio</w:t>
      </w:r>
      <w:r>
        <w:t xml:space="preserve"> </w:t>
      </w:r>
      <w:r>
        <w:t xml:space="preserve">o una</w:t>
      </w:r>
      <w:r>
        <w:t xml:space="preserve"> </w:t>
      </w:r>
      <w:r>
        <w:rPr>
          <w:bCs/>
          <w:b/>
        </w:rPr>
        <w:t xml:space="preserve">tala de árboles</w:t>
      </w:r>
      <w:r>
        <w:t xml:space="preserve">. Esto se llama</w:t>
      </w:r>
      <w:r>
        <w:t xml:space="preserve"> </w:t>
      </w:r>
      <w:r>
        <w:rPr>
          <w:bCs/>
          <w:b/>
        </w:rPr>
        <w:t xml:space="preserve">regresión</w:t>
      </w:r>
      <w:r>
        <w:t xml:space="preserve">, porque el ecosistema va hacia atrás, a una etapa más simple. Después del incendio, el ecosistema puede empezar a recuperarse poco a poco, en un proceso que también es una sucesión.</w:t>
      </w:r>
    </w:p>
    <w:bookmarkEnd w:id="41"/>
    <w:bookmarkStart w:id="45" w:name="actividades-3"/>
    <w:p>
      <w:pPr>
        <w:pStyle w:val="Ttulo2"/>
      </w:pPr>
      <w:r>
        <w:t xml:space="preserve">Actividades</w:t>
      </w:r>
    </w:p>
    <w:bookmarkStart w:id="42" w:name="actividades-de-rellenar-los-huecos-3"/>
    <w:p>
      <w:pPr>
        <w:pStyle w:val="Ttulo3"/>
      </w:pPr>
      <w:r>
        <w:t xml:space="preserve">Actividades de rellenar los huecos</w:t>
      </w:r>
    </w:p>
    <w:p>
      <w:pPr>
        <w:numPr>
          <w:ilvl w:val="0"/>
          <w:numId w:val="1023"/>
        </w:numPr>
      </w:pPr>
      <w:r>
        <w:t xml:space="preserve">El cambio lento de un ecosistema a lo largo del tiempo se llama</w:t>
      </w:r>
      <w:r>
        <w:t xml:space="preserve"> </w:t>
      </w:r>
      <w:r>
        <w:t xml:space="preserve"> </w:t>
      </w:r>
      <w:r>
        <w:t xml:space="preserve">ecológica.</w:t>
      </w:r>
    </w:p>
    <w:p>
      <w:pPr>
        <w:numPr>
          <w:ilvl w:val="0"/>
          <w:numId w:val="1023"/>
        </w:numPr>
      </w:pPr>
      <w:r>
        <w:t xml:space="preserve">Cuando un ecosistema maduro es destruido por un incendio, sufre una</w:t>
      </w:r>
      <w:r>
        <w:t xml:space="preserve"> </w:t>
      </w:r>
      <w:r>
        <w:t xml:space="preserve">.</w:t>
      </w:r>
    </w:p>
    <w:bookmarkEnd w:id="42"/>
    <w:bookmarkStart w:id="43" w:name="actividades-de-respuesta-libre-3"/>
    <w:p>
      <w:pPr>
        <w:pStyle w:val="Ttulo3"/>
      </w:pPr>
      <w:r>
        <w:t xml:space="preserve">Actividades de respuesta libre</w:t>
      </w:r>
    </w:p>
    <w:p>
      <w:pPr>
        <w:numPr>
          <w:ilvl w:val="0"/>
          <w:numId w:val="1024"/>
        </w:numPr>
      </w:pPr>
      <w:r>
        <w:t xml:space="preserve">¿Qué son las especies pioneras? Pon un ejemplo.</w:t>
      </w:r>
    </w:p>
    <w:p>
      <w:pPr>
        <w:numPr>
          <w:ilvl w:val="0"/>
          <w:numId w:val="1024"/>
        </w:numPr>
      </w:pPr>
      <w:r>
        <w:t xml:space="preserve">¿Qué es la comunidad clímax?</w:t>
      </w:r>
    </w:p>
    <w:p>
      <w:pPr>
        <w:numPr>
          <w:ilvl w:val="0"/>
          <w:numId w:val="1024"/>
        </w:numPr>
      </w:pPr>
      <w:r>
        <w:t xml:space="preserve">Describe con tus palabras los pasos de una sucesión ecológica en un terreno vacío.</w:t>
      </w:r>
    </w:p>
    <w:bookmarkEnd w:id="43"/>
    <w:bookmarkStart w:id="44" w:name="actividades-tipo-test-3"/>
    <w:p>
      <w:pPr>
        <w:pStyle w:val="Ttulo3"/>
      </w:pPr>
      <w:r>
        <w:t xml:space="preserve">Actividades tipo test</w:t>
      </w:r>
    </w:p>
    <w:p>
      <w:pPr>
        <w:numPr>
          <w:ilvl w:val="0"/>
          <w:numId w:val="1025"/>
        </w:numPr>
      </w:pPr>
      <w:r>
        <w:t xml:space="preserve">¿Qué es una regresión ecológica?</w:t>
      </w:r>
    </w:p>
    <w:p>
      <w:pPr>
        <w:numPr>
          <w:ilvl w:val="1"/>
          <w:numId w:val="1026"/>
        </w:numPr>
      </w:pPr>
      <w:r>
        <w:t xml:space="preserve">Cuando un ecosistema se vuelve más complejo y con más árboles.</w:t>
      </w:r>
    </w:p>
    <w:p>
      <w:pPr>
        <w:numPr>
          <w:ilvl w:val="1"/>
          <w:numId w:val="1026"/>
        </w:numPr>
      </w:pPr>
      <w:r>
        <w:t xml:space="preserve">Cuando un ecosistema es dañado y vuelve a una etapa más simple.</w:t>
      </w:r>
    </w:p>
    <w:p>
      <w:pPr>
        <w:numPr>
          <w:ilvl w:val="1"/>
          <w:numId w:val="1026"/>
        </w:numPr>
      </w:pPr>
      <w:r>
        <w:t xml:space="preserve">El primer paso de una sucesión.</w:t>
      </w:r>
    </w:p>
    <w:p>
      <w:pPr>
        <w:numPr>
          <w:ilvl w:val="0"/>
          <w:numId w:val="1025"/>
        </w:numPr>
      </w:pPr>
      <w:r>
        <w:t xml:space="preserve">En una sucesión, ¿qué aparece primero?</w:t>
      </w:r>
    </w:p>
    <w:p>
      <w:pPr>
        <w:numPr>
          <w:ilvl w:val="1"/>
          <w:numId w:val="1027"/>
        </w:numPr>
      </w:pPr>
      <w:r>
        <w:t xml:space="preserve">Los árboles grandes.</w:t>
      </w:r>
    </w:p>
    <w:p>
      <w:pPr>
        <w:numPr>
          <w:ilvl w:val="1"/>
          <w:numId w:val="1027"/>
        </w:numPr>
      </w:pPr>
      <w:r>
        <w:t xml:space="preserve">Los arbustos.</w:t>
      </w:r>
    </w:p>
    <w:p>
      <w:pPr>
        <w:numPr>
          <w:ilvl w:val="1"/>
          <w:numId w:val="1027"/>
        </w:numPr>
      </w:pPr>
      <w:r>
        <w:t xml:space="preserve">Las especies pioneras como los líquenes.</w:t>
      </w:r>
    </w:p>
    <w:bookmarkEnd w:id="44"/>
    <w:bookmarkEnd w:id="45"/>
    <w:bookmarkStart w:id="46" w:name="soluciones-3"/>
    <w:p>
      <w:pPr>
        <w:pStyle w:val="Ttulo2"/>
      </w:pPr>
      <w:r>
        <w:t xml:space="preserve">Soluciones</w:t>
      </w:r>
    </w:p>
    <w:p>
      <w:pPr>
        <w:numPr>
          <w:ilvl w:val="0"/>
          <w:numId w:val="1028"/>
        </w:numPr>
      </w:pPr>
      <w:r>
        <w:t xml:space="preserve">El cambio lento de un ecosistema a lo largo del tiempo se llama</w:t>
      </w:r>
      <w:r>
        <w:t xml:space="preserve"> </w:t>
      </w:r>
      <w:r>
        <w:rPr>
          <w:bCs/>
          <w:b/>
        </w:rPr>
        <w:t xml:space="preserve">sucesión</w:t>
      </w:r>
      <w:r>
        <w:t xml:space="preserve"> </w:t>
      </w:r>
      <w:r>
        <w:t xml:space="preserve">ecológica.</w:t>
      </w:r>
    </w:p>
    <w:p>
      <w:pPr>
        <w:numPr>
          <w:ilvl w:val="0"/>
          <w:numId w:val="1028"/>
        </w:numPr>
      </w:pPr>
      <w:r>
        <w:t xml:space="preserve">Cuando un ecosistema maduro es destruido por un incendio, sufre una</w:t>
      </w:r>
      <w:r>
        <w:t xml:space="preserve"> </w:t>
      </w:r>
      <w:r>
        <w:rPr>
          <w:bCs/>
          <w:b/>
        </w:rPr>
        <w:t xml:space="preserve">regresión</w:t>
      </w:r>
      <w:r>
        <w:t xml:space="preserve">.</w:t>
      </w:r>
    </w:p>
    <w:p>
      <w:pPr>
        <w:numPr>
          <w:ilvl w:val="0"/>
          <w:numId w:val="1028"/>
        </w:numPr>
      </w:pPr>
      <w:r>
        <w:t xml:space="preserve">Las especies pioneras son los primeros seres vivos que llegan a un lugar sin vida. Son muy resistentes. Un ejemplo son los líquenes.</w:t>
      </w:r>
    </w:p>
    <w:p>
      <w:pPr>
        <w:numPr>
          <w:ilvl w:val="0"/>
          <w:numId w:val="1028"/>
        </w:numPr>
      </w:pPr>
      <w:r>
        <w:t xml:space="preserve">La comunidad clímax es la etapa final y más estable de una sucesión, como un bosque maduro.</w:t>
      </w:r>
    </w:p>
    <w:p>
      <w:pPr>
        <w:numPr>
          <w:ilvl w:val="0"/>
          <w:numId w:val="1028"/>
        </w:numPr>
      </w:pPr>
      <w:r>
        <w:t xml:space="preserve">Primero llegan los líquenes y crean suelo. Luego crecen hierbas y musgos. Después aparecen arbustos y, finalmente, árboles, formando un bosque.</w:t>
      </w:r>
    </w:p>
    <w:p>
      <w:pPr>
        <w:numPr>
          <w:ilvl w:val="0"/>
          <w:numId w:val="1028"/>
        </w:numPr>
      </w:pPr>
      <w:r>
        <w:t xml:space="preserve">b) Cuando un ecosistema es dañado y vuelve a una etapa más simple.</w:t>
      </w:r>
    </w:p>
    <w:p>
      <w:pPr>
        <w:numPr>
          <w:ilvl w:val="0"/>
          <w:numId w:val="1028"/>
        </w:numPr>
      </w:pPr>
      <w:r>
        <w:t xml:space="preserve">c) Las especies pioneras como los líquenes.</w:t>
      </w:r>
    </w:p>
    <w:bookmarkEnd w:id="46"/>
    <w:bookmarkEnd w:id="47"/>
    <w:bookmarkStart w:id="54" w:name="la-biodiversidad"/>
    <w:p>
      <w:pPr>
        <w:pStyle w:val="Ttulo1"/>
      </w:pPr>
      <w:r>
        <w:t xml:space="preserve">5. La biodiversidad</w:t>
      </w:r>
    </w:p>
    <w:bookmarkStart w:id="48" w:name="resumen-4"/>
    <w:p>
      <w:pPr>
        <w:pStyle w:val="Ttulo2"/>
      </w:pPr>
      <w:r>
        <w:t xml:space="preserve">Resumen</w:t>
      </w:r>
    </w:p>
    <w:p>
      <w:pPr>
        <w:pStyle w:val="FirstParagraph"/>
      </w:pPr>
      <w:r>
        <w:t xml:space="preserve">La</w:t>
      </w:r>
      <w:r>
        <w:t xml:space="preserve"> </w:t>
      </w:r>
      <w:r>
        <w:rPr>
          <w:bCs/>
          <w:b/>
        </w:rPr>
        <w:t xml:space="preserve">biodiversidad</w:t>
      </w:r>
      <w:r>
        <w:t xml:space="preserve"> </w:t>
      </w:r>
      <w:r>
        <w:t xml:space="preserve">es la</w:t>
      </w:r>
      <w:r>
        <w:t xml:space="preserve"> </w:t>
      </w:r>
      <w:r>
        <w:rPr>
          <w:bCs/>
          <w:b/>
        </w:rPr>
        <w:t xml:space="preserve">variedad de vida</w:t>
      </w:r>
      <w:r>
        <w:t xml:space="preserve"> </w:t>
      </w:r>
      <w:r>
        <w:t xml:space="preserve">que hay en el planeta. Incluye todos los tipos de plantas, animales, hongos y microorganismos.</w:t>
      </w:r>
    </w:p>
    <w:p>
      <w:pPr>
        <w:pStyle w:val="BodyText"/>
      </w:pPr>
      <w:r>
        <w:t xml:space="preserve">La biodiversidad es muy</w:t>
      </w:r>
      <w:r>
        <w:t xml:space="preserve"> </w:t>
      </w:r>
      <w:r>
        <w:rPr>
          <w:bCs/>
          <w:b/>
        </w:rPr>
        <w:t xml:space="preserve">importante</w:t>
      </w:r>
      <w:r>
        <w:t xml:space="preserve"> </w:t>
      </w:r>
      <w:r>
        <w:t xml:space="preserve">por muchas razones:</w:t>
      </w:r>
    </w:p>
    <w:p>
      <w:pPr>
        <w:numPr>
          <w:ilvl w:val="0"/>
          <w:numId w:val="1029"/>
        </w:numPr>
      </w:pPr>
      <w:r>
        <w:rPr>
          <w:bCs/>
          <w:b/>
        </w:rPr>
        <w:t xml:space="preserve">Equilibrio ecológico</w:t>
      </w:r>
      <w:r>
        <w:t xml:space="preserve">: Cada ser vivo tiene una función. Si uno desaparece, puede afectar a muchos otros. Una mayor variedad de seres vivos hace que los ecosistemas sean más fuertes y estables.</w:t>
      </w:r>
    </w:p>
    <w:p>
      <w:pPr>
        <w:numPr>
          <w:ilvl w:val="0"/>
          <w:numId w:val="1029"/>
        </w:numPr>
      </w:pPr>
      <w:r>
        <w:rPr>
          <w:bCs/>
          <w:b/>
        </w:rPr>
        <w:t xml:space="preserve">Recursos para los humanos</w:t>
      </w:r>
      <w:r>
        <w:t xml:space="preserve">: La naturaleza nos da comida, medicinas, madera y muchas otras cosas que necesitamos para vivir.</w:t>
      </w:r>
    </w:p>
    <w:p>
      <w:pPr>
        <w:numPr>
          <w:ilvl w:val="0"/>
          <w:numId w:val="1029"/>
        </w:numPr>
      </w:pPr>
      <w:r>
        <w:rPr>
          <w:bCs/>
          <w:b/>
        </w:rPr>
        <w:t xml:space="preserve">Servicios del ecosistema</w:t>
      </w:r>
      <w:r>
        <w:t xml:space="preserve">: Los ecosistemas limpios nos dan aire puro y agua limpia. Por ejemplo, las plantas producen el oxígeno que respiramos.</w:t>
      </w:r>
    </w:p>
    <w:p>
      <w:pPr>
        <w:pStyle w:val="FirstParagraph"/>
      </w:pPr>
      <w:r>
        <w:rPr>
          <w:bCs/>
          <w:b/>
        </w:rPr>
        <w:t xml:space="preserve">Amenazas a la biodiversidad</w:t>
      </w:r>
      <w:r>
        <w:t xml:space="preserve">:</w:t>
      </w:r>
      <w:r>
        <w:t xml:space="preserve"> </w:t>
      </w:r>
      <w:r>
        <w:t xml:space="preserve">Lamentablemente, muchas acciones humanas están haciendo que la biodiversidad disminuya. Las principales amenazas son:</w:t>
      </w:r>
    </w:p>
    <w:p>
      <w:pPr>
        <w:numPr>
          <w:ilvl w:val="0"/>
          <w:numId w:val="1030"/>
        </w:numPr>
      </w:pPr>
      <w:r>
        <w:t xml:space="preserve">La</w:t>
      </w:r>
      <w:r>
        <w:t xml:space="preserve"> </w:t>
      </w:r>
      <w:r>
        <w:rPr>
          <w:bCs/>
          <w:b/>
        </w:rPr>
        <w:t xml:space="preserve">contaminación</w:t>
      </w:r>
      <w:r>
        <w:t xml:space="preserve"> </w:t>
      </w:r>
      <w:r>
        <w:t xml:space="preserve">del aire, el agua y el suelo.</w:t>
      </w:r>
    </w:p>
    <w:p>
      <w:pPr>
        <w:numPr>
          <w:ilvl w:val="0"/>
          <w:numId w:val="1030"/>
        </w:numPr>
      </w:pPr>
      <w:r>
        <w:t xml:space="preserve">La</w:t>
      </w:r>
      <w:r>
        <w:t xml:space="preserve"> </w:t>
      </w:r>
      <w:r>
        <w:rPr>
          <w:bCs/>
          <w:b/>
        </w:rPr>
        <w:t xml:space="preserve">destrucción de hábitats</w:t>
      </w:r>
      <w:r>
        <w:t xml:space="preserve">, como cortar bosques para construir ciudades o para la agricultura.</w:t>
      </w:r>
    </w:p>
    <w:p>
      <w:pPr>
        <w:numPr>
          <w:ilvl w:val="0"/>
          <w:numId w:val="1030"/>
        </w:numPr>
      </w:pPr>
      <w:r>
        <w:t xml:space="preserve">La</w:t>
      </w:r>
      <w:r>
        <w:t xml:space="preserve"> </w:t>
      </w:r>
      <w:r>
        <w:rPr>
          <w:bCs/>
          <w:b/>
        </w:rPr>
        <w:t xml:space="preserve">sobreexplotación</w:t>
      </w:r>
      <w:r>
        <w:t xml:space="preserve">, que es pescar o cazar demasiado, sin dejar que los animales se recuperen.</w:t>
      </w:r>
    </w:p>
    <w:p>
      <w:pPr>
        <w:pStyle w:val="FirstParagraph"/>
      </w:pPr>
      <w:r>
        <w:t xml:space="preserve">Proteger la biodiversidad es cuidar de nuestro planeta y de nuestro propio futuro.</w:t>
      </w:r>
    </w:p>
    <w:bookmarkEnd w:id="48"/>
    <w:bookmarkStart w:id="52" w:name="actividades-4"/>
    <w:p>
      <w:pPr>
        <w:pStyle w:val="Ttulo2"/>
      </w:pPr>
      <w:r>
        <w:t xml:space="preserve">Actividades</w:t>
      </w:r>
    </w:p>
    <w:bookmarkStart w:id="49" w:name="actividades-de-rellenar-los-huecos-4"/>
    <w:p>
      <w:pPr>
        <w:pStyle w:val="Ttulo3"/>
      </w:pPr>
      <w:r>
        <w:t xml:space="preserve">Actividades de rellenar los huecos</w:t>
      </w:r>
    </w:p>
    <w:p>
      <w:pPr>
        <w:numPr>
          <w:ilvl w:val="0"/>
          <w:numId w:val="1031"/>
        </w:numPr>
      </w:pPr>
      <w:r>
        <w:t xml:space="preserve">La</w:t>
      </w:r>
      <w:r>
        <w:t xml:space="preserve"> </w:t>
      </w:r>
      <w:r>
        <w:t xml:space="preserve"> </w:t>
      </w:r>
      <w:r>
        <w:t xml:space="preserve">es la gran variedad de seres vivos que existen en la Tierra.</w:t>
      </w:r>
    </w:p>
    <w:p>
      <w:pPr>
        <w:numPr>
          <w:ilvl w:val="0"/>
          <w:numId w:val="1031"/>
        </w:numPr>
      </w:pPr>
      <w:r>
        <w:t xml:space="preserve">Cortar un bosque para construir una carretera es un ejemplo de</w:t>
      </w:r>
      <w:r>
        <w:t xml:space="preserve"> </w:t>
      </w:r>
      <w:r>
        <w:t xml:space="preserve"> </w:t>
      </w:r>
      <w:r>
        <w:t xml:space="preserve">de hábitats.</w:t>
      </w:r>
    </w:p>
    <w:bookmarkEnd w:id="49"/>
    <w:bookmarkStart w:id="50" w:name="actividades-de-respuesta-libre-4"/>
    <w:p>
      <w:pPr>
        <w:pStyle w:val="Ttulo3"/>
      </w:pPr>
      <w:r>
        <w:t xml:space="preserve">Actividades de respuesta libre</w:t>
      </w:r>
    </w:p>
    <w:p>
      <w:pPr>
        <w:numPr>
          <w:ilvl w:val="0"/>
          <w:numId w:val="1032"/>
        </w:numPr>
      </w:pPr>
      <w:r>
        <w:t xml:space="preserve">Explica con tus palabras por qué es importante la biodiversidad. Da una razón.</w:t>
      </w:r>
    </w:p>
    <w:p>
      <w:pPr>
        <w:numPr>
          <w:ilvl w:val="0"/>
          <w:numId w:val="1032"/>
        </w:numPr>
      </w:pPr>
      <w:r>
        <w:t xml:space="preserve">Nombra dos cosas que hacen los humanos y que dañan la biodiversidad.</w:t>
      </w:r>
    </w:p>
    <w:p>
      <w:pPr>
        <w:numPr>
          <w:ilvl w:val="0"/>
          <w:numId w:val="1032"/>
        </w:numPr>
      </w:pPr>
      <w:r>
        <w:t xml:space="preserve">¿Qué crees que significa "sobreexplotación"?</w:t>
      </w:r>
    </w:p>
    <w:bookmarkEnd w:id="50"/>
    <w:bookmarkStart w:id="51" w:name="actividades-tipo-test-4"/>
    <w:p>
      <w:pPr>
        <w:pStyle w:val="Ttulo3"/>
      </w:pPr>
      <w:r>
        <w:t xml:space="preserve">Actividades tipo test</w:t>
      </w:r>
    </w:p>
    <w:p>
      <w:pPr>
        <w:numPr>
          <w:ilvl w:val="0"/>
          <w:numId w:val="1033"/>
        </w:numPr>
      </w:pPr>
      <w:r>
        <w:t xml:space="preserve">¿Cuál de estas es una amenaza para la biodiversidad?</w:t>
      </w:r>
    </w:p>
    <w:p>
      <w:pPr>
        <w:numPr>
          <w:ilvl w:val="1"/>
          <w:numId w:val="1034"/>
        </w:numPr>
      </w:pPr>
      <w:r>
        <w:t xml:space="preserve">Plantar más árboles.</w:t>
      </w:r>
    </w:p>
    <w:p>
      <w:pPr>
        <w:numPr>
          <w:ilvl w:val="1"/>
          <w:numId w:val="1034"/>
        </w:numPr>
      </w:pPr>
      <w:r>
        <w:t xml:space="preserve">La contaminación.</w:t>
      </w:r>
    </w:p>
    <w:p>
      <w:pPr>
        <w:numPr>
          <w:ilvl w:val="1"/>
          <w:numId w:val="1034"/>
        </w:numPr>
      </w:pPr>
      <w:r>
        <w:t xml:space="preserve">Crear parques naturales.</w:t>
      </w:r>
    </w:p>
    <w:p>
      <w:pPr>
        <w:numPr>
          <w:ilvl w:val="0"/>
          <w:numId w:val="1033"/>
        </w:numPr>
      </w:pPr>
      <w:r>
        <w:t xml:space="preserve">La biodiversidad nos ayuda porque:</w:t>
      </w:r>
    </w:p>
    <w:p>
      <w:pPr>
        <w:numPr>
          <w:ilvl w:val="1"/>
          <w:numId w:val="1035"/>
        </w:numPr>
      </w:pPr>
      <w:r>
        <w:t xml:space="preserve">Hace que los ecosistemas sean más débiles.</w:t>
      </w:r>
    </w:p>
    <w:p>
      <w:pPr>
        <w:numPr>
          <w:ilvl w:val="1"/>
          <w:numId w:val="1035"/>
        </w:numPr>
      </w:pPr>
      <w:r>
        <w:t xml:space="preserve">Nos da recursos como alimentos y medicinas.</w:t>
      </w:r>
    </w:p>
    <w:p>
      <w:pPr>
        <w:numPr>
          <w:ilvl w:val="1"/>
          <w:numId w:val="1035"/>
        </w:numPr>
      </w:pPr>
      <w:r>
        <w:t xml:space="preserve">Aumenta la contaminación.</w:t>
      </w:r>
    </w:p>
    <w:bookmarkEnd w:id="51"/>
    <w:bookmarkEnd w:id="52"/>
    <w:bookmarkStart w:id="53" w:name="soluciones-4"/>
    <w:p>
      <w:pPr>
        <w:pStyle w:val="Ttulo2"/>
      </w:pPr>
      <w:r>
        <w:t xml:space="preserve">Soluciones</w:t>
      </w:r>
    </w:p>
    <w:p>
      <w:pPr>
        <w:numPr>
          <w:ilvl w:val="0"/>
          <w:numId w:val="1036"/>
        </w:numPr>
      </w:pPr>
      <w:r>
        <w:t xml:space="preserve">La</w:t>
      </w:r>
      <w:r>
        <w:t xml:space="preserve"> </w:t>
      </w:r>
      <w:r>
        <w:rPr>
          <w:bCs/>
          <w:b/>
        </w:rPr>
        <w:t xml:space="preserve">biodiversidad</w:t>
      </w:r>
      <w:r>
        <w:t xml:space="preserve"> </w:t>
      </w:r>
      <w:r>
        <w:t xml:space="preserve">es la gran variedad de seres vivos que existen en la Tierra.</w:t>
      </w:r>
    </w:p>
    <w:p>
      <w:pPr>
        <w:numPr>
          <w:ilvl w:val="0"/>
          <w:numId w:val="1036"/>
        </w:numPr>
      </w:pPr>
      <w:r>
        <w:t xml:space="preserve">Cortar un bosque para construir una carretera es un ejemplo de</w:t>
      </w:r>
      <w:r>
        <w:t xml:space="preserve"> </w:t>
      </w:r>
      <w:r>
        <w:rPr>
          <w:bCs/>
          <w:b/>
        </w:rPr>
        <w:t xml:space="preserve">destrucción</w:t>
      </w:r>
      <w:r>
        <w:t xml:space="preserve"> </w:t>
      </w:r>
      <w:r>
        <w:t xml:space="preserve">de hábitats.</w:t>
      </w:r>
    </w:p>
    <w:p>
      <w:pPr>
        <w:numPr>
          <w:ilvl w:val="0"/>
          <w:numId w:val="1036"/>
        </w:numPr>
      </w:pPr>
      <w:r>
        <w:t xml:space="preserve">La biodiversidad es importante porque mantiene los ecosistemas en equilibrio. (También son válidas: porque nos da recursos como comida, o porque nos da aire y agua limpios).</w:t>
      </w:r>
    </w:p>
    <w:p>
      <w:pPr>
        <w:numPr>
          <w:ilvl w:val="0"/>
          <w:numId w:val="1036"/>
        </w:numPr>
      </w:pPr>
      <w:r>
        <w:t xml:space="preserve">Dos amenazas son la contaminación y la destrucción de hábitats. (También es válida la sobreexplotación).</w:t>
      </w:r>
    </w:p>
    <w:p>
      <w:pPr>
        <w:numPr>
          <w:ilvl w:val="0"/>
          <w:numId w:val="1036"/>
        </w:numPr>
      </w:pPr>
      <w:r>
        <w:t xml:space="preserve">Sobreexplotación significa usar un recurso (como pescar peces) más rápido de lo que se puede recuperar, hasta que se agota.</w:t>
      </w:r>
    </w:p>
    <w:p>
      <w:pPr>
        <w:numPr>
          <w:ilvl w:val="0"/>
          <w:numId w:val="1036"/>
        </w:numPr>
      </w:pPr>
      <w:r>
        <w:t xml:space="preserve">b) La contaminación.</w:t>
      </w:r>
    </w:p>
    <w:p>
      <w:pPr>
        <w:numPr>
          <w:ilvl w:val="0"/>
          <w:numId w:val="1036"/>
        </w:numPr>
      </w:pPr>
      <w:r>
        <w:t xml:space="preserve">b) Nos da recursos como alimentos y medicinas.</w:t>
      </w:r>
    </w:p>
    <w:bookmarkEnd w:id="53"/>
    <w:bookmarkEnd w:id="54"/>
    <w:sectPr w:rsidR="00722675" w:rsidRPr="00233881">
      <w:headerReference r:id="rId9" w:type="default"/>
      <w:footerReference r:id="rId10" w:type="default"/>
      <w:pgSz w:h="15840" w:w="12240"/>
      <w:pgMar w:bottom="1440" w:footer="708" w:gutter="0" w:header="708" w:left="1440" w:right="1440" w:top="1440"/>
      <w:cols w:space="708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B2E84" w14:textId="545BBE5C" w:rsidR="00D34ACF" w:rsidRDefault="00D34ACF">
    <w:pPr>
      <w:pStyle w:val="Piedepgina"/>
    </w:pPr>
    <w:r w:rsidRPr="00937FA5">
      <w:rPr>
        <w:rFonts w:asciiTheme="majorHAnsi" w:hAnsiTheme="majorHAnsi" w:cstheme="majorHAnsi"/>
        <w:noProof/>
        <w:szCs w:val="20"/>
      </w:rPr>
      <w:drawing>
        <wp:inline distT="0" distB="0" distL="0" distR="0" wp14:anchorId="5E7D0B32" wp14:editId="4B5CF8D9">
          <wp:extent cx="276446" cy="276446"/>
          <wp:effectExtent l="0" t="0" r="9525" b="9525"/>
          <wp:docPr id="1" name="Picture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8379" cy="278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24CE0">
      <w:rPr>
        <w:color w:val="808080"/>
        <w:sz w:val="18"/>
        <w:szCs w:val="18"/>
      </w:rPr>
      <w:t xml:space="preserve">   </w:t>
    </w:r>
    <w:r w:rsidR="00E24CE0" w:rsidRPr="004837C2">
      <w:rPr>
        <w:rFonts w:ascii="Verdana" w:hAnsi="Verdana" w:cs="Arial"/>
        <w:b/>
        <w:bCs/>
        <w:color w:val="545454"/>
        <w:sz w:val="16"/>
        <w:szCs w:val="16"/>
        <w:shd w:val="clear" w:color="auto" w:fill="FFFFFF"/>
      </w:rPr>
      <w:t xml:space="preserve">© </w:t>
    </w:r>
    <w:r w:rsidR="00E24CE0" w:rsidRPr="008328A0">
      <w:rPr>
        <w:rFonts w:ascii="Verdana" w:hAnsi="Verdana"/>
        <w:b/>
        <w:color w:val="808080"/>
        <w:sz w:val="16"/>
        <w:szCs w:val="16"/>
      </w:rPr>
      <w:t>Mc</w:t>
    </w:r>
    <w:r w:rsidR="00E24CE0">
      <w:rPr>
        <w:rFonts w:ascii="Verdana" w:hAnsi="Verdana"/>
        <w:b/>
        <w:color w:val="808080"/>
        <w:sz w:val="16"/>
        <w:szCs w:val="16"/>
      </w:rPr>
      <w:t>G</w:t>
    </w:r>
    <w:r w:rsidR="00E24CE0" w:rsidRPr="008328A0">
      <w:rPr>
        <w:rFonts w:ascii="Verdana" w:hAnsi="Verdana"/>
        <w:b/>
        <w:color w:val="808080"/>
        <w:sz w:val="16"/>
        <w:szCs w:val="16"/>
      </w:rPr>
      <w:t>raw</w:t>
    </w:r>
    <w:r w:rsidR="00E24CE0">
      <w:rPr>
        <w:rFonts w:ascii="Verdana" w:hAnsi="Verdana"/>
        <w:b/>
        <w:color w:val="808080"/>
        <w:sz w:val="16"/>
        <w:szCs w:val="16"/>
      </w:rPr>
      <w:t xml:space="preserve"> </w:t>
    </w:r>
    <w:r w:rsidR="00E24CE0" w:rsidRPr="008328A0">
      <w:rPr>
        <w:rFonts w:ascii="Verdana" w:hAnsi="Verdana"/>
        <w:b/>
        <w:color w:val="808080"/>
        <w:sz w:val="16"/>
        <w:szCs w:val="16"/>
      </w:rPr>
      <w:t>Hill</w:t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9457F" w14:textId="73954F72" w:rsidR="00865155" w:rsidRDefault="007442CF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EA097E9" wp14:editId="01F095BF">
              <wp:simplePos x="0" y="0"/>
              <wp:positionH relativeFrom="margin">
                <wp:posOffset>118662</wp:posOffset>
              </wp:positionH>
              <wp:positionV relativeFrom="paragraph">
                <wp:posOffset>-392430</wp:posOffset>
              </wp:positionV>
              <wp:extent cx="6581140" cy="754380"/>
              <wp:effectExtent l="0" t="0" r="0" b="0"/>
              <wp:wrapSquare wrapText="bothSides"/>
              <wp:docPr id="33297615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81140" cy="7543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A6E414" w14:textId="77777777" w:rsidR="007442CF" w:rsidRDefault="007442CF" w:rsidP="00AC4849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  <w:t>FICHAS DE ATENCIÓN A LA DIVERSIDAD.</w:t>
                          </w:r>
                        </w:p>
                        <w:p w14:paraId="10888924" w14:textId="31C83F51" w:rsidR="007442CF" w:rsidRPr="00CB22A2" w:rsidRDefault="007442CF" w:rsidP="00AC4849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  <w:t xml:space="preserve">NIVEL </w:t>
                          </w:r>
                          <w:r w:rsidR="00D03D1A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  <w:t>BÁSICO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A097E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.35pt;margin-top:-30.9pt;width:518.2pt;height:59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" filled="f" stroked="f">
              <v:textbox>
                <w:txbxContent>
                  <w:p w14:paraId="0FA6E414" w14:textId="77777777" w:rsidR="007442CF" w:rsidRDefault="007442CF" w:rsidP="00AC4849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  <w:t>FICHAS DE ATENCIÓN A LA DIVERSIDAD.</w:t>
                    </w:r>
                  </w:p>
                  <w:p w14:paraId="10888924" w14:textId="31C83F51" w:rsidR="007442CF" w:rsidRPr="00CB22A2" w:rsidRDefault="007442CF" w:rsidP="00AC4849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  <w:t xml:space="preserve">NIVEL </w:t>
                    </w:r>
                    <w:r w:rsidR="00D03D1A"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  <w:t>BÁSICO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05AD7A89" wp14:editId="6B428B72">
          <wp:simplePos x="0" y="0"/>
          <wp:positionH relativeFrom="column">
            <wp:posOffset>-800100</wp:posOffset>
          </wp:positionH>
          <wp:positionV relativeFrom="paragraph">
            <wp:posOffset>-325755</wp:posOffset>
          </wp:positionV>
          <wp:extent cx="803275" cy="551815"/>
          <wp:effectExtent l="0" t="0" r="0" b="0"/>
          <wp:wrapSquare wrapText="bothSides"/>
          <wp:docPr id="1507457521" name="Imagen 1" descr="Una caricatura de una person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8215492" name="Imagen 1" descr="Una caricatura de una person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EC95A7" wp14:editId="79362552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783830" cy="826770"/>
              <wp:effectExtent l="0" t="0" r="7620" b="0"/>
              <wp:wrapNone/>
              <wp:docPr id="1037228464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3830" cy="82677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101F48E" w14:textId="77777777" w:rsidR="007442CF" w:rsidRPr="002055F9" w:rsidRDefault="007442CF" w:rsidP="002055F9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0"/>
                              <w:szCs w:val="10"/>
                            </w:rPr>
                          </w:pPr>
                        </w:p>
                        <w:p w14:paraId="230FDA8F" w14:textId="77777777" w:rsidR="007442CF" w:rsidRDefault="007442CF" w:rsidP="002055F9">
                          <w:pPr>
                            <w:pStyle w:val="NormalWeb"/>
                            <w:spacing w:before="0" w:beforeAutospacing="0" w:after="0" w:afterAutospacing="0"/>
                          </w:pPr>
                        </w:p>
                        <w:p w14:paraId="324053CD" w14:textId="77777777" w:rsidR="007442CF" w:rsidRDefault="007442CF" w:rsidP="00E8203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EC95A7" id="Rectángulo 1" o:spid="_x0000_s1027" style="position:absolute;margin-left:0;margin-top:-35.4pt;width:612.9pt;height:65.1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" fillcolor="#45b0e1 [1940]" stroked="f" strokeweight="1pt">
              <v:textbox>
                <w:txbxContent>
                  <w:p w14:paraId="6101F48E" w14:textId="77777777" w:rsidR="007442CF" w:rsidRPr="002055F9" w:rsidRDefault="007442CF" w:rsidP="002055F9">
                    <w:pPr>
                      <w:pStyle w:val="NormalWeb"/>
                      <w:spacing w:before="0" w:beforeAutospacing="0" w:after="0" w:afterAutospacing="0"/>
                      <w:rPr>
                        <w:sz w:val="10"/>
                        <w:szCs w:val="10"/>
                      </w:rPr>
                    </w:pPr>
                  </w:p>
                  <w:p w14:paraId="230FDA8F" w14:textId="77777777" w:rsidR="007442CF" w:rsidRDefault="007442CF" w:rsidP="002055F9">
                    <w:pPr>
                      <w:pStyle w:val="NormalWeb"/>
                      <w:spacing w:before="0" w:beforeAutospacing="0" w:after="0" w:afterAutospacing="0"/>
                    </w:pPr>
                  </w:p>
                  <w:p w14:paraId="324053CD" w14:textId="77777777" w:rsidR="007442CF" w:rsidRDefault="007442CF" w:rsidP="00E82034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0ADB1429"/>
    <w:multiLevelType w:val="hybridMultilevel"/>
    <w:tmpl w:val="7384FD88"/>
    <w:lvl w:ilvl="0" w:tplc="02DC1E84">
      <w:start w:val="1"/>
      <w:numFmt w:val="decimal"/>
      <w:lvlText w:val="%1."/>
      <w:lvlJc w:val="left"/>
      <w:pPr>
        <w:ind w:hanging="360" w:left="720"/>
      </w:pPr>
      <w:rPr>
        <w:color w:themeColor="background1" w:themeShade="80" w:val="808080"/>
      </w:rPr>
    </w:lvl>
    <w:lvl w:ilvl="1" w:tplc="040A0019">
      <w:start w:val="1"/>
      <w:numFmt w:val="lowerLetter"/>
      <w:lvlText w:val="%2."/>
      <w:lvlJc w:val="left"/>
      <w:pPr>
        <w:ind w:hanging="360" w:left="1440"/>
      </w:pPr>
    </w:lvl>
    <w:lvl w:ilvl="2" w:tplc="040A001B">
      <w:start w:val="1"/>
      <w:numFmt w:val="lowerRoman"/>
      <w:lvlText w:val="%3."/>
      <w:lvlJc w:val="right"/>
      <w:pPr>
        <w:ind w:hanging="180" w:left="2160"/>
      </w:pPr>
    </w:lvl>
    <w:lvl w:ilvl="3" w:tplc="040A000F">
      <w:start w:val="1"/>
      <w:numFmt w:val="decimal"/>
      <w:lvlText w:val="%4."/>
      <w:lvlJc w:val="left"/>
      <w:pPr>
        <w:ind w:hanging="360" w:left="2880"/>
      </w:pPr>
    </w:lvl>
    <w:lvl w:ilvl="4" w:tplc="040A0019">
      <w:start w:val="1"/>
      <w:numFmt w:val="lowerLetter"/>
      <w:lvlText w:val="%5."/>
      <w:lvlJc w:val="left"/>
      <w:pPr>
        <w:ind w:hanging="360" w:left="3600"/>
      </w:pPr>
    </w:lvl>
    <w:lvl w:ilvl="5" w:tplc="040A001B">
      <w:start w:val="1"/>
      <w:numFmt w:val="lowerRoman"/>
      <w:lvlText w:val="%6."/>
      <w:lvlJc w:val="right"/>
      <w:pPr>
        <w:ind w:hanging="180" w:left="4320"/>
      </w:pPr>
    </w:lvl>
    <w:lvl w:ilvl="6" w:tplc="040A000F">
      <w:start w:val="1"/>
      <w:numFmt w:val="decimal"/>
      <w:lvlText w:val="%7."/>
      <w:lvlJc w:val="left"/>
      <w:pPr>
        <w:ind w:hanging="360" w:left="5040"/>
      </w:pPr>
    </w:lvl>
    <w:lvl w:ilvl="7" w:tplc="040A0019">
      <w:start w:val="1"/>
      <w:numFmt w:val="lowerLetter"/>
      <w:lvlText w:val="%8."/>
      <w:lvlJc w:val="left"/>
      <w:pPr>
        <w:ind w:hanging="360" w:left="5760"/>
      </w:pPr>
    </w:lvl>
    <w:lvl w:ilvl="8" w:tplc="040A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">
    <w:nsid w:val="7D502C07"/>
    <w:multiLevelType w:val="hybridMultilevel"/>
    <w:tmpl w:val="31A85712"/>
    <w:lvl w:ilvl="0" w:tplc="AEE406EE">
      <w:start w:val="4"/>
      <w:numFmt w:val="bullet"/>
      <w:lvlText w:val="-"/>
      <w:lvlJc w:val="left"/>
      <w:pPr>
        <w:ind w:hanging="700" w:left="1060"/>
      </w:pPr>
      <w:rPr>
        <w:rFonts w:ascii="Verdana" w:cs="Times New Roman" w:eastAsia="Times New Roman" w:hAnsi="Verdana" w:hint="default"/>
      </w:rPr>
    </w:lvl>
    <w:lvl w:ilvl="1" w:tplc="040A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plc="040A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plc="040A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plc="040A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203">
    <w:nsid w:val="A99203"/>
    <w:multiLevelType w:val="multilevel"/>
    <w:lvl w:ilvl="0">
      <w:start w:val="3"/>
      <w:numFmt w:val="decimal"/>
      <w:lvlText w:val="%1."/>
      <w:lvlJc w:val="left"/>
      <w:pPr>
        <w:ind w:left="720" w:hanging="480"/>
      </w:pPr>
    </w:lvl>
    <w:lvl w:ilvl="1">
      <w:start w:val="3"/>
      <w:numFmt w:val="lowerLetter"/>
      <w:lvlText w:val="%2."/>
      <w:lvlJc w:val="left"/>
      <w:pPr>
        <w:ind w:left="1440" w:hanging="480"/>
      </w:pPr>
    </w:lvl>
    <w:lvl w:ilvl="2">
      <w:start w:val="3"/>
      <w:numFmt w:val="lowerRoman"/>
      <w:lvlText w:val="%3."/>
      <w:lvlJc w:val="left"/>
      <w:pPr>
        <w:ind w:left="2160" w:hanging="480"/>
      </w:pPr>
    </w:lvl>
    <w:lvl w:ilvl="3">
      <w:start w:val="3"/>
      <w:numFmt w:val="decimal"/>
      <w:lvlText w:val="%4."/>
      <w:lvlJc w:val="left"/>
      <w:pPr>
        <w:ind w:left="2880" w:hanging="480"/>
      </w:pPr>
    </w:lvl>
    <w:lvl w:ilvl="4">
      <w:start w:val="3"/>
      <w:numFmt w:val="lowerLetter"/>
      <w:lvlText w:val="%5."/>
      <w:lvlJc w:val="left"/>
      <w:pPr>
        <w:ind w:left="3600" w:hanging="480"/>
      </w:pPr>
    </w:lvl>
    <w:lvl w:ilvl="5">
      <w:start w:val="3"/>
      <w:numFmt w:val="lowerRoman"/>
      <w:lvlText w:val="%6."/>
      <w:lvlJc w:val="left"/>
      <w:pPr>
        <w:ind w:left="4320" w:hanging="480"/>
      </w:pPr>
    </w:lvl>
    <w:lvl w:ilvl="6">
      <w:start w:val="3"/>
      <w:numFmt w:val="decimal"/>
      <w:lvlText w:val="%7."/>
      <w:lvlJc w:val="left"/>
      <w:pPr>
        <w:ind w:left="5040" w:hanging="480"/>
      </w:pPr>
    </w:lvl>
    <w:lvl w:ilvl="7">
      <w:start w:val="3"/>
      <w:numFmt w:val="lowerLetter"/>
      <w:lvlText w:val="%8."/>
      <w:lvlJc w:val="left"/>
      <w:pPr>
        <w:ind w:left="5760" w:hanging="480"/>
      </w:pPr>
    </w:lvl>
    <w:lvl w:ilvl="8">
      <w:start w:val="3"/>
      <w:numFmt w:val="lowerRoman"/>
      <w:lvlText w:val="%9."/>
      <w:lvlJc w:val="left"/>
      <w:pPr>
        <w:ind w:left="6480" w:hanging="480"/>
      </w:pPr>
    </w:lvl>
  </w:abstractNum>
  <w:abstractNum w:abstractNumId="99206">
    <w:nsid w:val="A99206"/>
    <w:multiLevelType w:val="multilevel"/>
    <w:lvl w:ilvl="0">
      <w:start w:val="6"/>
      <w:numFmt w:val="decimal"/>
      <w:lvlText w:val="%1."/>
      <w:lvlJc w:val="left"/>
      <w:pPr>
        <w:ind w:left="720" w:hanging="480"/>
      </w:pPr>
    </w:lvl>
    <w:lvl w:ilvl="1">
      <w:start w:val="6"/>
      <w:numFmt w:val="lowerLetter"/>
      <w:lvlText w:val="%2."/>
      <w:lvlJc w:val="left"/>
      <w:pPr>
        <w:ind w:left="1440" w:hanging="480"/>
      </w:pPr>
    </w:lvl>
    <w:lvl w:ilvl="2">
      <w:start w:val="6"/>
      <w:numFmt w:val="lowerRoman"/>
      <w:lvlText w:val="%3."/>
      <w:lvlJc w:val="left"/>
      <w:pPr>
        <w:ind w:left="2160" w:hanging="480"/>
      </w:pPr>
    </w:lvl>
    <w:lvl w:ilvl="3">
      <w:start w:val="6"/>
      <w:numFmt w:val="decimal"/>
      <w:lvlText w:val="%4."/>
      <w:lvlJc w:val="left"/>
      <w:pPr>
        <w:ind w:left="2880" w:hanging="480"/>
      </w:pPr>
    </w:lvl>
    <w:lvl w:ilvl="4">
      <w:start w:val="6"/>
      <w:numFmt w:val="lowerLetter"/>
      <w:lvlText w:val="%5."/>
      <w:lvlJc w:val="left"/>
      <w:pPr>
        <w:ind w:left="3600" w:hanging="480"/>
      </w:pPr>
    </w:lvl>
    <w:lvl w:ilvl="5">
      <w:start w:val="6"/>
      <w:numFmt w:val="lowerRoman"/>
      <w:lvlText w:val="%6."/>
      <w:lvlJc w:val="left"/>
      <w:pPr>
        <w:ind w:left="4320" w:hanging="480"/>
      </w:pPr>
    </w:lvl>
    <w:lvl w:ilvl="6">
      <w:start w:val="6"/>
      <w:numFmt w:val="decimal"/>
      <w:lvlText w:val="%7."/>
      <w:lvlJc w:val="left"/>
      <w:pPr>
        <w:ind w:left="5040" w:hanging="480"/>
      </w:pPr>
    </w:lvl>
    <w:lvl w:ilvl="7">
      <w:start w:val="6"/>
      <w:numFmt w:val="lowerLetter"/>
      <w:lvlText w:val="%8."/>
      <w:lvlJc w:val="left"/>
      <w:pPr>
        <w:ind w:left="5760" w:hanging="480"/>
      </w:pPr>
    </w:lvl>
    <w:lvl w:ilvl="8">
      <w:start w:val="6"/>
      <w:numFmt w:val="lowerRoman"/>
      <w:lvlText w:val="%9."/>
      <w:lvlJc w:val="left"/>
      <w:pPr>
        <w:ind w:left="6480" w:hanging="480"/>
      </w:pPr>
    </w:lvl>
  </w:abstractNum>
  <w:num w16cid:durableId="511996864" w:numId="1">
    <w:abstractNumId w:val="1"/>
  </w:num>
  <w:num w16cid:durableId="611060728"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04">
    <w:abstractNumId w:val="99206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1005">
    <w:abstractNumId w:val="991"/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  <w:num w:numId="1009">
    <w:abstractNumId w:val="991"/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20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12">
    <w:abstractNumId w:val="99206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1013">
    <w:abstractNumId w:val="991"/>
  </w:num>
  <w:num w:numId="1014">
    <w:abstractNumId w:val="991"/>
  </w:num>
  <w:num w:numId="101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7">
    <w:abstractNumId w:val="9920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18">
    <w:abstractNumId w:val="99206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1019">
    <w:abstractNumId w:val="991"/>
  </w:num>
  <w:num w:numId="1020">
    <w:abstractNumId w:val="991"/>
  </w:num>
  <w:num w:numId="102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4">
    <w:abstractNumId w:val="9920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25">
    <w:abstractNumId w:val="99206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1026">
    <w:abstractNumId w:val="991"/>
  </w:num>
  <w:num w:numId="1027">
    <w:abstractNumId w:val="991"/>
  </w:num>
  <w:num w:numId="102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9">
    <w:abstractNumId w:val="991"/>
  </w:num>
  <w:num w:numId="1030">
    <w:abstractNumId w:val="991"/>
  </w:num>
  <w:num w:numId="103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2">
    <w:abstractNumId w:val="9920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33">
    <w:abstractNumId w:val="99206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1034">
    <w:abstractNumId w:val="991"/>
  </w:num>
  <w:num w:numId="1035">
    <w:abstractNumId w:val="991"/>
  </w:num>
  <w:num w:numId="103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embedSystemFonts/>
  <w:stylePaneFormatFilter w:val="0004"/>
  <w:footnotePr>
    <w:footnote w:id="-1"/>
    <w:footnote w:id="0"/>
  </w:footnotePr>
  <w:doNotTrackMoves/>
  <w:drawingGridHorizontalSpacing w:val="360"/>
  <w:drawingGridVerticalSpacing w:val="360"/>
  <w:displayHorizontalDrawingGridEvery w:val="0"/>
  <w:displayVerticalDrawingGridEvery w:val="0"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80"/>
  <w:proofState w:grammar="clean"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kern w:val="2"/>
        <w:sz w:val="24"/>
        <w:szCs w:val="24"/>
        <w:lang w:bidi="ar-SA" w:eastAsia="en-US" w:val="en-US"/>
        <w14:ligatures w14:val="standardContextual"/>
      </w:rPr>
    </w:rPrDefault>
    <w:pPrDefault>
      <w:pPr>
        <w:spacing w:after="160" w:line="278" w:lineRule="auto"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rsid w:val="00865155"/>
  </w:style>
  <w:style w:styleId="Ttulo1" w:type="paragraph">
    <w:name w:val="heading 1"/>
    <w:basedOn w:val="Normal"/>
    <w:next w:val="Normal"/>
    <w:link w:val="Ttulo1Car"/>
    <w:uiPriority w:val="9"/>
    <w:qFormat/>
    <w:rsid w:val="00865155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Ttulo2" w:type="paragraph">
    <w:name w:val="heading 2"/>
    <w:basedOn w:val="Normal"/>
    <w:next w:val="Normal"/>
    <w:link w:val="Ttulo2Car"/>
    <w:uiPriority w:val="9"/>
    <w:semiHidden/>
    <w:unhideWhenUsed/>
    <w:qFormat/>
    <w:rsid w:val="00865155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Ttulo3" w:type="paragraph">
    <w:name w:val="heading 3"/>
    <w:basedOn w:val="Normal"/>
    <w:next w:val="Normal"/>
    <w:link w:val="Ttulo3Car"/>
    <w:uiPriority w:val="9"/>
    <w:semiHidden/>
    <w:unhideWhenUsed/>
    <w:qFormat/>
    <w:rsid w:val="00865155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Ttulo4" w:type="paragraph">
    <w:name w:val="heading 4"/>
    <w:basedOn w:val="Normal"/>
    <w:next w:val="Normal"/>
    <w:link w:val="Ttulo4Car"/>
    <w:uiPriority w:val="9"/>
    <w:semiHidden/>
    <w:unhideWhenUsed/>
    <w:qFormat/>
    <w:rsid w:val="00865155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Ttulo5" w:type="paragraph">
    <w:name w:val="heading 5"/>
    <w:basedOn w:val="Normal"/>
    <w:next w:val="Normal"/>
    <w:link w:val="Ttulo5Car"/>
    <w:uiPriority w:val="9"/>
    <w:semiHidden/>
    <w:unhideWhenUsed/>
    <w:qFormat/>
    <w:rsid w:val="00865155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Ttulo6" w:type="paragraph">
    <w:name w:val="heading 6"/>
    <w:basedOn w:val="Normal"/>
    <w:next w:val="Normal"/>
    <w:link w:val="Ttulo6Car"/>
    <w:uiPriority w:val="9"/>
    <w:semiHidden/>
    <w:unhideWhenUsed/>
    <w:qFormat/>
    <w:rsid w:val="00865155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Ttulo7" w:type="paragraph">
    <w:name w:val="heading 7"/>
    <w:basedOn w:val="Normal"/>
    <w:next w:val="Normal"/>
    <w:link w:val="Ttulo7Car"/>
    <w:uiPriority w:val="9"/>
    <w:semiHidden/>
    <w:unhideWhenUsed/>
    <w:qFormat/>
    <w:rsid w:val="00865155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Ttulo8" w:type="paragraph">
    <w:name w:val="heading 8"/>
    <w:basedOn w:val="Normal"/>
    <w:next w:val="Normal"/>
    <w:link w:val="Ttulo8Car"/>
    <w:uiPriority w:val="9"/>
    <w:semiHidden/>
    <w:unhideWhenUsed/>
    <w:qFormat/>
    <w:rsid w:val="00865155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Ttulo9" w:type="paragraph">
    <w:name w:val="heading 9"/>
    <w:basedOn w:val="Normal"/>
    <w:next w:val="Normal"/>
    <w:link w:val="Ttulo9Car"/>
    <w:uiPriority w:val="9"/>
    <w:semiHidden/>
    <w:unhideWhenUsed/>
    <w:qFormat/>
    <w:rsid w:val="00865155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default="1" w:styleId="Fuentedeprrafopredeter" w:type="character">
    <w:name w:val="Default Paragraph Font"/>
    <w:uiPriority w:val="1"/>
    <w:semiHidden/>
    <w:unhideWhenUsed/>
  </w:style>
  <w:style w:default="1" w:styleId="Tabla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Sinlista" w:type="numbering">
    <w:name w:val="No List"/>
    <w:uiPriority w:val="99"/>
    <w:semiHidden/>
    <w:unhideWhenUsed/>
  </w:style>
  <w:style w:customStyle="1" w:styleId="Ttulo1Car" w:type="character">
    <w:name w:val="Título 1 Car"/>
    <w:basedOn w:val="Fuentedeprrafopredeter"/>
    <w:link w:val="Ttulo1"/>
    <w:uiPriority w:val="9"/>
    <w:rsid w:val="00865155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Ttulo2Car" w:type="character">
    <w:name w:val="Título 2 Car"/>
    <w:basedOn w:val="Fuentedeprrafopredeter"/>
    <w:link w:val="Ttulo2"/>
    <w:uiPriority w:val="9"/>
    <w:semiHidden/>
    <w:rsid w:val="00865155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Ttulo3Car" w:type="character">
    <w:name w:val="Título 3 Car"/>
    <w:basedOn w:val="Fuentedeprrafopredeter"/>
    <w:link w:val="Ttulo3"/>
    <w:uiPriority w:val="9"/>
    <w:semiHidden/>
    <w:rsid w:val="00865155"/>
    <w:rPr>
      <w:rFonts w:cstheme="majorBidi" w:eastAsiaTheme="majorEastAsia"/>
      <w:color w:themeColor="accent1" w:themeShade="BF" w:val="0F4761"/>
      <w:sz w:val="28"/>
      <w:szCs w:val="28"/>
    </w:rPr>
  </w:style>
  <w:style w:customStyle="1" w:styleId="Ttulo4Car" w:type="character">
    <w:name w:val="Título 4 Car"/>
    <w:basedOn w:val="Fuentedeprrafopredeter"/>
    <w:link w:val="Ttulo4"/>
    <w:uiPriority w:val="9"/>
    <w:semiHidden/>
    <w:rsid w:val="00865155"/>
    <w:rPr>
      <w:rFonts w:cstheme="majorBidi" w:eastAsiaTheme="majorEastAsia"/>
      <w:i/>
      <w:iCs/>
      <w:color w:themeColor="accent1" w:themeShade="BF" w:val="0F4761"/>
    </w:rPr>
  </w:style>
  <w:style w:customStyle="1" w:styleId="Ttulo5Car" w:type="character">
    <w:name w:val="Título 5 Car"/>
    <w:basedOn w:val="Fuentedeprrafopredeter"/>
    <w:link w:val="Ttulo5"/>
    <w:uiPriority w:val="9"/>
    <w:semiHidden/>
    <w:rsid w:val="00865155"/>
    <w:rPr>
      <w:rFonts w:cstheme="majorBidi" w:eastAsiaTheme="majorEastAsia"/>
      <w:color w:themeColor="accent1" w:themeShade="BF" w:val="0F4761"/>
    </w:rPr>
  </w:style>
  <w:style w:customStyle="1" w:styleId="Ttulo6Car" w:type="character">
    <w:name w:val="Título 6 Car"/>
    <w:basedOn w:val="Fuentedeprrafopredeter"/>
    <w:link w:val="Ttulo6"/>
    <w:uiPriority w:val="9"/>
    <w:semiHidden/>
    <w:rsid w:val="00865155"/>
    <w:rPr>
      <w:rFonts w:cstheme="majorBidi" w:eastAsiaTheme="majorEastAsia"/>
      <w:i/>
      <w:iCs/>
      <w:color w:themeColor="text1" w:themeTint="A6" w:val="595959"/>
    </w:rPr>
  </w:style>
  <w:style w:customStyle="1" w:styleId="Ttulo7Car" w:type="character">
    <w:name w:val="Título 7 Car"/>
    <w:basedOn w:val="Fuentedeprrafopredeter"/>
    <w:link w:val="Ttulo7"/>
    <w:uiPriority w:val="9"/>
    <w:semiHidden/>
    <w:rsid w:val="00865155"/>
    <w:rPr>
      <w:rFonts w:cstheme="majorBidi" w:eastAsiaTheme="majorEastAsia"/>
      <w:color w:themeColor="text1" w:themeTint="A6" w:val="595959"/>
    </w:rPr>
  </w:style>
  <w:style w:customStyle="1" w:styleId="Ttulo8Car" w:type="character">
    <w:name w:val="Título 8 Car"/>
    <w:basedOn w:val="Fuentedeprrafopredeter"/>
    <w:link w:val="Ttulo8"/>
    <w:uiPriority w:val="9"/>
    <w:semiHidden/>
    <w:rsid w:val="00865155"/>
    <w:rPr>
      <w:rFonts w:cstheme="majorBidi" w:eastAsiaTheme="majorEastAsia"/>
      <w:i/>
      <w:iCs/>
      <w:color w:themeColor="text1" w:themeTint="D8" w:val="272727"/>
    </w:rPr>
  </w:style>
  <w:style w:customStyle="1" w:styleId="Ttulo9Car" w:type="character">
    <w:name w:val="Título 9 Car"/>
    <w:basedOn w:val="Fuentedeprrafopredeter"/>
    <w:link w:val="Ttulo9"/>
    <w:uiPriority w:val="9"/>
    <w:semiHidden/>
    <w:rsid w:val="00865155"/>
    <w:rPr>
      <w:rFonts w:cstheme="majorBidi" w:eastAsiaTheme="majorEastAsia"/>
      <w:color w:themeColor="text1" w:themeTint="D8" w:val="272727"/>
    </w:rPr>
  </w:style>
  <w:style w:styleId="Ttulo" w:type="paragraph">
    <w:name w:val="Title"/>
    <w:basedOn w:val="Normal"/>
    <w:next w:val="Normal"/>
    <w:link w:val="TtuloCar"/>
    <w:uiPriority w:val="10"/>
    <w:qFormat/>
    <w:rsid w:val="00865155"/>
    <w:pPr>
      <w:spacing w:after="80" w:line="240" w:lineRule="auto"/>
      <w:contextualSpacing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tuloCar" w:type="character">
    <w:name w:val="Título Car"/>
    <w:basedOn w:val="Fuentedeprrafopredeter"/>
    <w:link w:val="Ttulo"/>
    <w:uiPriority w:val="10"/>
    <w:rsid w:val="00865155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tulo" w:type="paragraph">
    <w:name w:val="Subtitle"/>
    <w:basedOn w:val="Normal"/>
    <w:next w:val="Normal"/>
    <w:link w:val="SubttuloCar"/>
    <w:uiPriority w:val="11"/>
    <w:qFormat/>
    <w:rsid w:val="00865155"/>
    <w:pPr>
      <w:numPr>
        <w:ilvl w:val="1"/>
      </w:numPr>
    </w:pPr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SubttuloCar" w:type="character">
    <w:name w:val="Subtítulo Car"/>
    <w:basedOn w:val="Fuentedeprrafopredeter"/>
    <w:link w:val="Subttulo"/>
    <w:uiPriority w:val="11"/>
    <w:rsid w:val="00865155"/>
    <w:rPr>
      <w:rFonts w:cstheme="majorBidi" w:eastAsiaTheme="majorEastAsia"/>
      <w:color w:themeColor="text1" w:themeTint="A6" w:val="595959"/>
      <w:spacing w:val="15"/>
      <w:sz w:val="28"/>
      <w:szCs w:val="28"/>
    </w:rPr>
  </w:style>
  <w:style w:styleId="Cita" w:type="paragraph">
    <w:name w:val="Quote"/>
    <w:basedOn w:val="Normal"/>
    <w:next w:val="Normal"/>
    <w:link w:val="CitaCar"/>
    <w:uiPriority w:val="29"/>
    <w:qFormat/>
    <w:rsid w:val="00865155"/>
    <w:pPr>
      <w:spacing w:before="160"/>
      <w:jc w:val="center"/>
    </w:pPr>
    <w:rPr>
      <w:i/>
      <w:iCs/>
      <w:color w:themeColor="text1" w:themeTint="BF" w:val="404040"/>
    </w:rPr>
  </w:style>
  <w:style w:customStyle="1" w:styleId="CitaCar" w:type="character">
    <w:name w:val="Cita Car"/>
    <w:basedOn w:val="Fuentedeprrafopredeter"/>
    <w:link w:val="Cita"/>
    <w:uiPriority w:val="29"/>
    <w:rsid w:val="00865155"/>
    <w:rPr>
      <w:i/>
      <w:iCs/>
      <w:color w:themeColor="text1" w:themeTint="BF" w:val="404040"/>
    </w:rPr>
  </w:style>
  <w:style w:styleId="Prrafodelista" w:type="paragraph">
    <w:name w:val="List Paragraph"/>
    <w:basedOn w:val="Normal"/>
    <w:uiPriority w:val="34"/>
    <w:qFormat/>
    <w:rsid w:val="00865155"/>
    <w:pPr>
      <w:ind w:left="720"/>
      <w:contextualSpacing/>
    </w:pPr>
  </w:style>
  <w:style w:styleId="nfasisintenso" w:type="character">
    <w:name w:val="Intense Emphasis"/>
    <w:basedOn w:val="Fuentedeprrafopredeter"/>
    <w:uiPriority w:val="21"/>
    <w:qFormat/>
    <w:rsid w:val="00865155"/>
    <w:rPr>
      <w:i/>
      <w:iCs/>
      <w:color w:themeColor="accent1" w:themeShade="BF" w:val="0F4761"/>
    </w:rPr>
  </w:style>
  <w:style w:styleId="Citadestacada" w:type="paragraph">
    <w:name w:val="Intense Quote"/>
    <w:basedOn w:val="Normal"/>
    <w:next w:val="Normal"/>
    <w:link w:val="CitadestacadaCar"/>
    <w:uiPriority w:val="30"/>
    <w:qFormat/>
    <w:rsid w:val="00865155"/>
    <w:pPr>
      <w:pBdr>
        <w:top w:color="0F4761" w:space="10" w:sz="4" w:themeColor="accent1" w:themeShade="BF" w:val="single"/>
        <w:bottom w:color="0F4761" w:space="10" w:sz="4" w:themeColor="accent1" w:themeShade="BF" w:val="single"/>
      </w:pBdr>
      <w:spacing w:after="360" w:before="360"/>
      <w:ind w:left="864" w:right="864"/>
      <w:jc w:val="center"/>
    </w:pPr>
    <w:rPr>
      <w:i/>
      <w:iCs/>
      <w:color w:themeColor="accent1" w:themeShade="BF" w:val="0F4761"/>
    </w:rPr>
  </w:style>
  <w:style w:customStyle="1" w:styleId="CitadestacadaCar" w:type="character">
    <w:name w:val="Cita destacada Car"/>
    <w:basedOn w:val="Fuentedeprrafopredeter"/>
    <w:link w:val="Citadestacada"/>
    <w:uiPriority w:val="30"/>
    <w:rsid w:val="00865155"/>
    <w:rPr>
      <w:i/>
      <w:iCs/>
      <w:color w:themeColor="accent1" w:themeShade="BF" w:val="0F4761"/>
    </w:rPr>
  </w:style>
  <w:style w:styleId="Referenciaintensa" w:type="character">
    <w:name w:val="Intense Reference"/>
    <w:basedOn w:val="Fuentedeprrafopredeter"/>
    <w:uiPriority w:val="32"/>
    <w:qFormat/>
    <w:rsid w:val="00865155"/>
    <w:rPr>
      <w:b/>
      <w:bCs/>
      <w:smallCaps/>
      <w:color w:themeColor="accent1" w:themeShade="BF" w:val="0F4761"/>
      <w:spacing w:val="5"/>
    </w:rPr>
  </w:style>
  <w:style w:styleId="Encabezado" w:type="paragraph">
    <w:name w:val="header"/>
    <w:basedOn w:val="Normal"/>
    <w:link w:val="EncabezadoCar"/>
    <w:uiPriority w:val="99"/>
    <w:unhideWhenUsed/>
    <w:rsid w:val="00865155"/>
    <w:pPr>
      <w:tabs>
        <w:tab w:pos="4680" w:val="center"/>
        <w:tab w:pos="9360" w:val="right"/>
      </w:tabs>
      <w:spacing w:after="0" w:line="240" w:lineRule="auto"/>
    </w:pPr>
  </w:style>
  <w:style w:customStyle="1" w:styleId="EncabezadoCar" w:type="character">
    <w:name w:val="Encabezado Car"/>
    <w:basedOn w:val="Fuentedeprrafopredeter"/>
    <w:link w:val="Encabezado"/>
    <w:uiPriority w:val="99"/>
    <w:rsid w:val="00865155"/>
  </w:style>
  <w:style w:styleId="Piedepgina" w:type="paragraph">
    <w:name w:val="footer"/>
    <w:basedOn w:val="Normal"/>
    <w:link w:val="PiedepginaCar"/>
    <w:uiPriority w:val="99"/>
    <w:unhideWhenUsed/>
    <w:rsid w:val="00865155"/>
    <w:pPr>
      <w:tabs>
        <w:tab w:pos="4680" w:val="center"/>
        <w:tab w:pos="9360" w:val="right"/>
      </w:tabs>
      <w:spacing w:after="0" w:line="240" w:lineRule="auto"/>
    </w:pPr>
  </w:style>
  <w:style w:customStyle="1" w:styleId="PiedepginaCar" w:type="character">
    <w:name w:val="Pie de página Car"/>
    <w:basedOn w:val="Fuentedeprrafopredeter"/>
    <w:link w:val="Piedepgina"/>
    <w:uiPriority w:val="99"/>
    <w:rsid w:val="00865155"/>
  </w:style>
  <w:style w:styleId="NormalWeb" w:type="paragraph">
    <w:name w:val="Normal (Web)"/>
    <w:basedOn w:val="Normal"/>
    <w:uiPriority w:val="99"/>
    <w:semiHidden/>
    <w:unhideWhenUsed/>
    <w:rsid w:val="00E8203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14:ligatures w14:val="none"/>
    </w:rPr>
  </w:style>
  <w:style w:styleId="Textoennegrita" w:type="character">
    <w:name w:val="Strong"/>
    <w:basedOn w:val="Fuentedeprrafopredeter"/>
    <w:uiPriority w:val="22"/>
    <w:qFormat/>
    <w:rsid w:val="00233881"/>
    <w:rPr>
      <w:b/>
      <w:bCs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?><Relationships xmlns="http://schemas.openxmlformats.org/package/2006/relationships" /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2026-03-03T22:31:00Z</dcterms:created>
  <dcterms:modified xsi:type="dcterms:W3CDTF">2026-03-03T22:31:00Z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