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20EA" w14:textId="77777777" w:rsidR="00F377FB" w:rsidRPr="00CF3CE6" w:rsidRDefault="00032359">
      <w:pPr>
        <w:pStyle w:val="Ttulo1"/>
        <w:rPr>
          <w:lang w:val="ca-ES"/>
        </w:rPr>
      </w:pPr>
      <w:bookmarkStart w:id="0" w:name="actividades-de-la-unidad-los-ecosistemas"/>
      <w:r w:rsidRPr="00CF3CE6">
        <w:rPr>
          <w:lang w:val="ca-ES"/>
        </w:rPr>
        <w:t>Activitats de la Unitat: Els Ecosistemes</w:t>
      </w:r>
    </w:p>
    <w:p w14:paraId="738520EB" w14:textId="77777777" w:rsidR="00F377FB" w:rsidRPr="00CF3CE6" w:rsidRDefault="00032359">
      <w:pPr>
        <w:pStyle w:val="Ttulo2"/>
        <w:rPr>
          <w:lang w:val="ca-ES"/>
        </w:rPr>
      </w:pPr>
      <w:bookmarkStart w:id="1" w:name="actividades-de-tipo-test"/>
      <w:r w:rsidRPr="00CF3CE6">
        <w:rPr>
          <w:lang w:val="ca-ES"/>
        </w:rPr>
        <w:t>Activitats de Tipus Test</w:t>
      </w:r>
    </w:p>
    <w:p w14:paraId="738520EC" w14:textId="56C61E5D" w:rsidR="00F377FB" w:rsidRPr="00CF3CE6" w:rsidRDefault="00032359">
      <w:pPr>
        <w:numPr>
          <w:ilvl w:val="0"/>
          <w:numId w:val="4"/>
        </w:numPr>
        <w:rPr>
          <w:lang w:val="ca-ES"/>
        </w:rPr>
      </w:pPr>
      <w:r w:rsidRPr="00CF3CE6">
        <w:rPr>
          <w:b/>
          <w:bCs/>
          <w:lang w:val="ca-ES"/>
        </w:rPr>
        <w:t>Recordar:</w:t>
      </w:r>
      <w:r w:rsidRPr="00CF3CE6">
        <w:rPr>
          <w:lang w:val="ca-ES"/>
        </w:rPr>
        <w:t xml:space="preserve"> Quins són els dos components principals que formen un ecosistema?</w:t>
      </w:r>
    </w:p>
    <w:p w14:paraId="738520ED" w14:textId="77777777" w:rsidR="00F377FB" w:rsidRPr="00CF3CE6" w:rsidRDefault="00032359">
      <w:pPr>
        <w:numPr>
          <w:ilvl w:val="1"/>
          <w:numId w:val="5"/>
        </w:numPr>
        <w:rPr>
          <w:lang w:val="ca-ES"/>
        </w:rPr>
      </w:pPr>
      <w:r w:rsidRPr="00CF3CE6">
        <w:rPr>
          <w:lang w:val="ca-ES"/>
        </w:rPr>
        <w:t>Plantes i animals.</w:t>
      </w:r>
    </w:p>
    <w:p w14:paraId="738520EE" w14:textId="1B364917" w:rsidR="00F377FB" w:rsidRPr="00CF3CE6" w:rsidRDefault="00E75A4A">
      <w:pPr>
        <w:numPr>
          <w:ilvl w:val="1"/>
          <w:numId w:val="5"/>
        </w:numPr>
        <w:rPr>
          <w:lang w:val="ca-ES"/>
        </w:rPr>
      </w:pPr>
      <w:r>
        <w:rPr>
          <w:lang w:val="ca-ES"/>
        </w:rPr>
        <w:t>Biòtop</w:t>
      </w:r>
      <w:r w:rsidR="00032359" w:rsidRPr="00CF3CE6">
        <w:rPr>
          <w:lang w:val="ca-ES"/>
        </w:rPr>
        <w:t xml:space="preserve"> i biocenosi.</w:t>
      </w:r>
    </w:p>
    <w:p w14:paraId="738520EF" w14:textId="77777777" w:rsidR="00F377FB" w:rsidRPr="00CF3CE6" w:rsidRDefault="00032359">
      <w:pPr>
        <w:numPr>
          <w:ilvl w:val="1"/>
          <w:numId w:val="5"/>
        </w:numPr>
        <w:rPr>
          <w:lang w:val="ca-ES"/>
        </w:rPr>
      </w:pPr>
      <w:r w:rsidRPr="00CF3CE6">
        <w:rPr>
          <w:lang w:val="ca-ES"/>
        </w:rPr>
        <w:t>Aigua i sòl.</w:t>
      </w:r>
    </w:p>
    <w:p w14:paraId="738520F0" w14:textId="77777777" w:rsidR="00F377FB" w:rsidRPr="00CF3CE6" w:rsidRDefault="00032359">
      <w:pPr>
        <w:numPr>
          <w:ilvl w:val="0"/>
          <w:numId w:val="4"/>
        </w:numPr>
        <w:rPr>
          <w:lang w:val="ca-ES"/>
        </w:rPr>
      </w:pPr>
      <w:r w:rsidRPr="00CF3CE6">
        <w:rPr>
          <w:b/>
          <w:bCs/>
          <w:lang w:val="ca-ES"/>
        </w:rPr>
        <w:t>Comprendre:</w:t>
      </w:r>
      <w:r w:rsidRPr="00CF3CE6">
        <w:rPr>
          <w:lang w:val="ca-ES"/>
        </w:rPr>
        <w:t xml:space="preserve"> Quin tipus d'organisme és capaç de produir el seu propi aliment a partir de matèria inorgànica i energia solar?</w:t>
      </w:r>
    </w:p>
    <w:p w14:paraId="738520F1" w14:textId="77777777" w:rsidR="00F377FB" w:rsidRPr="00CF3CE6" w:rsidRDefault="00032359">
      <w:pPr>
        <w:numPr>
          <w:ilvl w:val="1"/>
          <w:numId w:val="6"/>
        </w:numPr>
        <w:rPr>
          <w:lang w:val="ca-ES"/>
        </w:rPr>
      </w:pPr>
      <w:r w:rsidRPr="00CF3CE6">
        <w:rPr>
          <w:lang w:val="ca-ES"/>
        </w:rPr>
        <w:t>Consumidor primari.</w:t>
      </w:r>
    </w:p>
    <w:p w14:paraId="738520F2" w14:textId="08E94979" w:rsidR="00F377FB" w:rsidRPr="00CF3CE6" w:rsidRDefault="00E75A4A">
      <w:pPr>
        <w:numPr>
          <w:ilvl w:val="1"/>
          <w:numId w:val="6"/>
        </w:numPr>
        <w:rPr>
          <w:lang w:val="ca-ES"/>
        </w:rPr>
      </w:pPr>
      <w:r>
        <w:rPr>
          <w:lang w:val="ca-ES"/>
        </w:rPr>
        <w:t>Descomponedor</w:t>
      </w:r>
      <w:r w:rsidR="00032359" w:rsidRPr="00CF3CE6">
        <w:rPr>
          <w:lang w:val="ca-ES"/>
        </w:rPr>
        <w:t>.</w:t>
      </w:r>
    </w:p>
    <w:p w14:paraId="738520F3" w14:textId="77777777" w:rsidR="00F377FB" w:rsidRPr="00CF3CE6" w:rsidRDefault="00032359">
      <w:pPr>
        <w:numPr>
          <w:ilvl w:val="1"/>
          <w:numId w:val="6"/>
        </w:numPr>
        <w:rPr>
          <w:lang w:val="ca-ES"/>
        </w:rPr>
      </w:pPr>
      <w:r w:rsidRPr="00CF3CE6">
        <w:rPr>
          <w:lang w:val="ca-ES"/>
        </w:rPr>
        <w:t>Productor.</w:t>
      </w:r>
    </w:p>
    <w:p w14:paraId="738520F4" w14:textId="77777777" w:rsidR="00F377FB" w:rsidRPr="00CF3CE6" w:rsidRDefault="00032359">
      <w:pPr>
        <w:numPr>
          <w:ilvl w:val="0"/>
          <w:numId w:val="4"/>
        </w:numPr>
        <w:rPr>
          <w:lang w:val="ca-ES"/>
        </w:rPr>
      </w:pPr>
      <w:r w:rsidRPr="00CF3CE6">
        <w:rPr>
          <w:b/>
          <w:bCs/>
          <w:lang w:val="ca-ES"/>
        </w:rPr>
        <w:t>Recordar:</w:t>
      </w:r>
      <w:r w:rsidRPr="00CF3CE6">
        <w:rPr>
          <w:lang w:val="ca-ES"/>
        </w:rPr>
        <w:t xml:space="preserve"> En quina direcció principal flueix l'energia en una cadena tròfica dins d'un ecosistema?</w:t>
      </w:r>
    </w:p>
    <w:p w14:paraId="738520F5" w14:textId="77777777" w:rsidR="00F377FB" w:rsidRPr="00CF3CE6" w:rsidRDefault="00032359">
      <w:pPr>
        <w:numPr>
          <w:ilvl w:val="1"/>
          <w:numId w:val="7"/>
        </w:numPr>
        <w:rPr>
          <w:lang w:val="ca-ES"/>
        </w:rPr>
      </w:pPr>
      <w:r w:rsidRPr="00CF3CE6">
        <w:rPr>
          <w:lang w:val="ca-ES"/>
        </w:rPr>
        <w:t>Dels consumidors als productors.</w:t>
      </w:r>
    </w:p>
    <w:p w14:paraId="738520F6" w14:textId="77777777" w:rsidR="00F377FB" w:rsidRPr="00CF3CE6" w:rsidRDefault="00032359">
      <w:pPr>
        <w:numPr>
          <w:ilvl w:val="1"/>
          <w:numId w:val="7"/>
        </w:numPr>
        <w:rPr>
          <w:lang w:val="ca-ES"/>
        </w:rPr>
      </w:pPr>
      <w:r w:rsidRPr="00CF3CE6">
        <w:rPr>
          <w:lang w:val="ca-ES"/>
        </w:rPr>
        <w:t>Dels productors als consumidors.</w:t>
      </w:r>
    </w:p>
    <w:p w14:paraId="738520F7" w14:textId="77777777" w:rsidR="00F377FB" w:rsidRPr="00CF3CE6" w:rsidRDefault="00032359">
      <w:pPr>
        <w:numPr>
          <w:ilvl w:val="1"/>
          <w:numId w:val="7"/>
        </w:numPr>
        <w:rPr>
          <w:lang w:val="ca-ES"/>
        </w:rPr>
      </w:pPr>
      <w:r w:rsidRPr="00CF3CE6">
        <w:rPr>
          <w:lang w:val="ca-ES"/>
        </w:rPr>
        <w:t>En ambdues direccions, de forma cíclica.</w:t>
      </w:r>
    </w:p>
    <w:p w14:paraId="738520F8" w14:textId="77777777" w:rsidR="00F377FB" w:rsidRPr="00CF3CE6" w:rsidRDefault="00032359">
      <w:pPr>
        <w:pStyle w:val="Ttulo2"/>
        <w:rPr>
          <w:lang w:val="ca-ES"/>
        </w:rPr>
      </w:pPr>
      <w:bookmarkStart w:id="2" w:name="actividades-de-desarrollo"/>
      <w:bookmarkEnd w:id="1"/>
      <w:r w:rsidRPr="00CF3CE6">
        <w:rPr>
          <w:lang w:val="ca-ES"/>
        </w:rPr>
        <w:t>Activitats de Desenvolupament</w:t>
      </w:r>
    </w:p>
    <w:p w14:paraId="738520F9" w14:textId="77777777" w:rsidR="00F377FB" w:rsidRPr="00CF3CE6" w:rsidRDefault="00032359" w:rsidP="00163AEB">
      <w:pPr>
        <w:numPr>
          <w:ilvl w:val="0"/>
          <w:numId w:val="17"/>
        </w:numPr>
        <w:rPr>
          <w:lang w:val="ca-ES"/>
        </w:rPr>
      </w:pPr>
      <w:r w:rsidRPr="00CF3CE6">
        <w:rPr>
          <w:b/>
          <w:bCs/>
          <w:lang w:val="ca-ES"/>
        </w:rPr>
        <w:t>Comprendre:</w:t>
      </w:r>
      <w:r w:rsidRPr="00CF3CE6">
        <w:rPr>
          <w:lang w:val="ca-ES"/>
        </w:rPr>
        <w:t xml:space="preserve"> Defineix amb les teves pròpies paraules què és un "bioma" i esmenta dos exemples de biomes terrestres que coneguis.</w:t>
      </w:r>
    </w:p>
    <w:p w14:paraId="738520FA" w14:textId="77777777" w:rsidR="00F377FB" w:rsidRPr="00CF3CE6" w:rsidRDefault="00032359" w:rsidP="00163AEB">
      <w:pPr>
        <w:numPr>
          <w:ilvl w:val="0"/>
          <w:numId w:val="17"/>
        </w:numPr>
        <w:rPr>
          <w:lang w:val="ca-ES"/>
        </w:rPr>
      </w:pPr>
      <w:r w:rsidRPr="00CF3CE6">
        <w:rPr>
          <w:b/>
          <w:bCs/>
          <w:lang w:val="ca-ES"/>
        </w:rPr>
        <w:t>Aplicar:</w:t>
      </w:r>
      <w:r w:rsidRPr="00CF3CE6">
        <w:rPr>
          <w:lang w:val="ca-ES"/>
        </w:rPr>
        <w:t xml:space="preserve"> Imagina un petit estany a la teva localitat. Identifica i descriu almenys tres elements que pertanyerien al biòtop i tres que formarien part de la biocenosi d'aquest estany.</w:t>
      </w:r>
    </w:p>
    <w:p w14:paraId="738520FB" w14:textId="0A560D35" w:rsidR="00F377FB" w:rsidRPr="00CF3CE6" w:rsidRDefault="00032359" w:rsidP="00163AEB">
      <w:pPr>
        <w:numPr>
          <w:ilvl w:val="0"/>
          <w:numId w:val="17"/>
        </w:numPr>
        <w:rPr>
          <w:lang w:val="ca-ES"/>
        </w:rPr>
      </w:pPr>
      <w:r w:rsidRPr="00CF3CE6">
        <w:rPr>
          <w:b/>
          <w:bCs/>
          <w:lang w:val="ca-ES"/>
        </w:rPr>
        <w:t>Analitzar:</w:t>
      </w:r>
      <w:r w:rsidRPr="00CF3CE6">
        <w:rPr>
          <w:lang w:val="ca-ES"/>
        </w:rPr>
        <w:t xml:space="preserve"> Explica la diferència fonamental entre una cadena tròfica i una xarxa tròfica. Per què les xar</w:t>
      </w:r>
      <w:r w:rsidR="00712FF1">
        <w:rPr>
          <w:lang w:val="ca-ES"/>
        </w:rPr>
        <w:t>x</w:t>
      </w:r>
      <w:r w:rsidRPr="00CF3CE6">
        <w:rPr>
          <w:lang w:val="ca-ES"/>
        </w:rPr>
        <w:t>es tròfiques són una representació més realista de les relacions alimentàries en la natura?</w:t>
      </w:r>
    </w:p>
    <w:p w14:paraId="738520FC" w14:textId="77777777" w:rsidR="00F377FB" w:rsidRPr="00CF3CE6" w:rsidRDefault="00032359" w:rsidP="00163AEB">
      <w:pPr>
        <w:numPr>
          <w:ilvl w:val="0"/>
          <w:numId w:val="17"/>
        </w:numPr>
        <w:rPr>
          <w:lang w:val="ca-ES"/>
        </w:rPr>
      </w:pPr>
      <w:r w:rsidRPr="00CF3CE6">
        <w:rPr>
          <w:b/>
          <w:bCs/>
          <w:lang w:val="ca-ES"/>
        </w:rPr>
        <w:lastRenderedPageBreak/>
        <w:t>Comprendre:</w:t>
      </w:r>
      <w:r w:rsidRPr="00CF3CE6">
        <w:rPr>
          <w:lang w:val="ca-ES"/>
        </w:rPr>
        <w:t xml:space="preserve"> Descriu breument el procés de la fotosíntesi, indicant quins organismes la realitzen i quina és la seva importància per al flux d'energia en els ecosistemes.</w:t>
      </w:r>
    </w:p>
    <w:p w14:paraId="738520FD" w14:textId="77777777" w:rsidR="00F377FB" w:rsidRPr="00CF3CE6" w:rsidRDefault="00032359" w:rsidP="00163AEB">
      <w:pPr>
        <w:numPr>
          <w:ilvl w:val="0"/>
          <w:numId w:val="17"/>
        </w:numPr>
        <w:rPr>
          <w:lang w:val="ca-ES"/>
        </w:rPr>
      </w:pPr>
      <w:r w:rsidRPr="00CF3CE6">
        <w:rPr>
          <w:b/>
          <w:bCs/>
          <w:lang w:val="ca-ES"/>
        </w:rPr>
        <w:t>Aplicar (Eina digital - Processador de textos):</w:t>
      </w:r>
      <w:r w:rsidRPr="00CF3CE6">
        <w:rPr>
          <w:lang w:val="ca-ES"/>
        </w:rPr>
        <w:t xml:space="preserve"> Utilitza un processador de textos per crear una taula comparativa entre el cicle del carboni i el cicle del nitrogen. Inclou almenys tres diferències clau quant als reservoris principals, els processos biològics involucrats i l'impacte humà en cada cicle.</w:t>
      </w:r>
    </w:p>
    <w:p w14:paraId="738520FE" w14:textId="77777777" w:rsidR="00F377FB" w:rsidRPr="00CF3CE6" w:rsidRDefault="00032359" w:rsidP="00163AEB">
      <w:pPr>
        <w:numPr>
          <w:ilvl w:val="0"/>
          <w:numId w:val="17"/>
        </w:numPr>
        <w:rPr>
          <w:lang w:val="ca-ES"/>
        </w:rPr>
      </w:pPr>
      <w:r w:rsidRPr="00CF3CE6">
        <w:rPr>
          <w:b/>
          <w:bCs/>
          <w:lang w:val="ca-ES"/>
        </w:rPr>
        <w:t>Avaluar (Eina digital - Mapa conceptual):</w:t>
      </w:r>
      <w:r w:rsidRPr="00CF3CE6">
        <w:rPr>
          <w:lang w:val="ca-ES"/>
        </w:rPr>
        <w:t xml:space="preserve"> Investiga sobre les principals amenaces a la biodiversitat en la teva regió. Després, utilitza una eina digital de creació de mapes conceptuals (com Coggle, MindMeister o Lucidchart) per elaborar un mapa que mostri aquestes amenaces i proposi almenys dues solucions per a cadascuna.</w:t>
      </w:r>
    </w:p>
    <w:p w14:paraId="738520FF" w14:textId="77777777" w:rsidR="00F377FB" w:rsidRPr="00CF3CE6" w:rsidRDefault="00032359" w:rsidP="00163AEB">
      <w:pPr>
        <w:numPr>
          <w:ilvl w:val="0"/>
          <w:numId w:val="17"/>
        </w:numPr>
        <w:rPr>
          <w:lang w:val="ca-ES"/>
        </w:rPr>
      </w:pPr>
      <w:r w:rsidRPr="00CF3CE6">
        <w:rPr>
          <w:b/>
          <w:bCs/>
          <w:lang w:val="ca-ES"/>
        </w:rPr>
        <w:t>Crear:</w:t>
      </w:r>
      <w:r w:rsidRPr="00CF3CE6">
        <w:rPr>
          <w:lang w:val="ca-ES"/>
        </w:rPr>
        <w:t xml:space="preserve"> Dissenya una cadena tròfica simple amb almenys quatre nivells tròfics, utilitzant organismes que podries trobar en un bosc proper. Dibuixa o descriu els organismes i utilitza fletxes per indicar la direcció del flux d'energia.</w:t>
      </w:r>
    </w:p>
    <w:p w14:paraId="73852100" w14:textId="77777777" w:rsidR="00F377FB" w:rsidRPr="00CF3CE6" w:rsidRDefault="00032359">
      <w:pPr>
        <w:pStyle w:val="Ttulo1"/>
        <w:rPr>
          <w:lang w:val="ca-ES"/>
        </w:rPr>
      </w:pPr>
      <w:bookmarkStart w:id="3" w:name="solucionario-de-las-actividades"/>
      <w:bookmarkEnd w:id="0"/>
      <w:bookmarkEnd w:id="2"/>
      <w:r w:rsidRPr="00CF3CE6">
        <w:rPr>
          <w:lang w:val="ca-ES"/>
        </w:rPr>
        <w:t>Solucionari de les Activitats</w:t>
      </w:r>
    </w:p>
    <w:p w14:paraId="73852101" w14:textId="77777777" w:rsidR="00F377FB" w:rsidRPr="00CF3CE6" w:rsidRDefault="00032359">
      <w:pPr>
        <w:pStyle w:val="Ttulo2"/>
        <w:rPr>
          <w:lang w:val="ca-ES"/>
        </w:rPr>
      </w:pPr>
      <w:bookmarkStart w:id="4" w:name="actividades-de-tipo-test-1"/>
      <w:r w:rsidRPr="00CF3CE6">
        <w:rPr>
          <w:lang w:val="ca-ES"/>
        </w:rPr>
        <w:t>Activitats de Tipus Test</w:t>
      </w:r>
    </w:p>
    <w:p w14:paraId="73852102" w14:textId="3591C75C" w:rsidR="00F377FB" w:rsidRPr="00CF3CE6" w:rsidRDefault="00032359">
      <w:pPr>
        <w:numPr>
          <w:ilvl w:val="0"/>
          <w:numId w:val="9"/>
        </w:numPr>
        <w:rPr>
          <w:lang w:val="ca-ES"/>
        </w:rPr>
      </w:pPr>
      <w:r w:rsidRPr="00CF3CE6">
        <w:rPr>
          <w:b/>
          <w:bCs/>
          <w:lang w:val="ca-ES"/>
        </w:rPr>
        <w:t xml:space="preserve">B) </w:t>
      </w:r>
      <w:r w:rsidR="00E75A4A">
        <w:rPr>
          <w:b/>
          <w:bCs/>
          <w:lang w:val="ca-ES"/>
        </w:rPr>
        <w:t>Biòtop</w:t>
      </w:r>
      <w:r w:rsidRPr="00CF3CE6">
        <w:rPr>
          <w:b/>
          <w:bCs/>
          <w:lang w:val="ca-ES"/>
        </w:rPr>
        <w:t xml:space="preserve"> i biocenosi.</w:t>
      </w:r>
    </w:p>
    <w:p w14:paraId="73852103" w14:textId="77777777" w:rsidR="00F377FB" w:rsidRPr="00CF3CE6" w:rsidRDefault="00032359">
      <w:pPr>
        <w:numPr>
          <w:ilvl w:val="0"/>
          <w:numId w:val="9"/>
        </w:numPr>
        <w:rPr>
          <w:lang w:val="ca-ES"/>
        </w:rPr>
      </w:pPr>
      <w:r w:rsidRPr="00CF3CE6">
        <w:rPr>
          <w:b/>
          <w:bCs/>
          <w:lang w:val="ca-ES"/>
        </w:rPr>
        <w:t>C) Productor.</w:t>
      </w:r>
    </w:p>
    <w:p w14:paraId="73852104" w14:textId="77777777" w:rsidR="00F377FB" w:rsidRPr="00CF3CE6" w:rsidRDefault="00032359">
      <w:pPr>
        <w:numPr>
          <w:ilvl w:val="0"/>
          <w:numId w:val="9"/>
        </w:numPr>
        <w:rPr>
          <w:lang w:val="ca-ES"/>
        </w:rPr>
      </w:pPr>
      <w:r w:rsidRPr="00CF3CE6">
        <w:rPr>
          <w:b/>
          <w:bCs/>
          <w:lang w:val="ca-ES"/>
        </w:rPr>
        <w:t>B) Dels productors als consumidors.</w:t>
      </w:r>
    </w:p>
    <w:p w14:paraId="73852105" w14:textId="77777777" w:rsidR="00F377FB" w:rsidRPr="00CF3CE6" w:rsidRDefault="00032359">
      <w:pPr>
        <w:pStyle w:val="Ttulo2"/>
        <w:rPr>
          <w:lang w:val="ca-ES"/>
        </w:rPr>
      </w:pPr>
      <w:bookmarkStart w:id="5" w:name="actividades-de-desarrollo-1"/>
      <w:bookmarkEnd w:id="4"/>
      <w:r w:rsidRPr="00CF3CE6">
        <w:rPr>
          <w:lang w:val="ca-ES"/>
        </w:rPr>
        <w:t>Activitats de Desenvolupament</w:t>
      </w:r>
    </w:p>
    <w:p w14:paraId="73852106" w14:textId="77777777" w:rsidR="00F377FB" w:rsidRPr="00CF3CE6" w:rsidRDefault="00032359">
      <w:pPr>
        <w:numPr>
          <w:ilvl w:val="0"/>
          <w:numId w:val="10"/>
        </w:numPr>
        <w:rPr>
          <w:lang w:val="ca-ES"/>
        </w:rPr>
      </w:pPr>
      <w:r w:rsidRPr="00CF3CE6">
        <w:rPr>
          <w:lang w:val="ca-ES"/>
        </w:rPr>
        <w:t>Un bioma és una gran àrea geogràfica que comparteix característiques climàtiques, de vegetació i de fauna similars. És una comunitat ecològica a gran escala. Exemples de biomes terrestres: la selva tropical, el desert, la tundra, el bosc caducifoli, la taigà.</w:t>
      </w:r>
    </w:p>
    <w:p w14:paraId="73852107" w14:textId="77777777" w:rsidR="00F377FB" w:rsidRPr="00CF3CE6" w:rsidRDefault="00032359">
      <w:pPr>
        <w:numPr>
          <w:ilvl w:val="0"/>
          <w:numId w:val="10"/>
        </w:numPr>
        <w:rPr>
          <w:lang w:val="ca-ES"/>
        </w:rPr>
      </w:pPr>
      <w:r w:rsidRPr="00CF3CE6">
        <w:rPr>
          <w:lang w:val="ca-ES"/>
        </w:rPr>
        <w:t>En un estany:</w:t>
      </w:r>
    </w:p>
    <w:p w14:paraId="73852108" w14:textId="0F5F1D23" w:rsidR="00F377FB" w:rsidRPr="00CF3CE6" w:rsidRDefault="00E75A4A">
      <w:pPr>
        <w:numPr>
          <w:ilvl w:val="1"/>
          <w:numId w:val="11"/>
        </w:numPr>
        <w:rPr>
          <w:lang w:val="ca-ES"/>
        </w:rPr>
      </w:pPr>
      <w:r>
        <w:rPr>
          <w:b/>
          <w:bCs/>
          <w:lang w:val="ca-ES"/>
        </w:rPr>
        <w:t>Biòtop</w:t>
      </w:r>
      <w:r w:rsidR="00032359" w:rsidRPr="00CF3CE6">
        <w:rPr>
          <w:b/>
          <w:bCs/>
          <w:lang w:val="ca-ES"/>
        </w:rPr>
        <w:t xml:space="preserve"> (medi inert):</w:t>
      </w:r>
    </w:p>
    <w:p w14:paraId="73852109" w14:textId="77777777" w:rsidR="00F377FB" w:rsidRPr="00CF3CE6" w:rsidRDefault="00032359">
      <w:pPr>
        <w:numPr>
          <w:ilvl w:val="2"/>
          <w:numId w:val="12"/>
        </w:numPr>
        <w:rPr>
          <w:lang w:val="ca-ES"/>
        </w:rPr>
      </w:pPr>
      <w:r w:rsidRPr="00CF3CE6">
        <w:rPr>
          <w:lang w:val="ca-ES"/>
        </w:rPr>
        <w:t>Aigua: el volum, la temperatura, la salinitat (si n'hi ha), el .</w:t>
      </w:r>
    </w:p>
    <w:p w14:paraId="7385210A" w14:textId="77777777" w:rsidR="00F377FB" w:rsidRPr="00CF3CE6" w:rsidRDefault="00032359">
      <w:pPr>
        <w:numPr>
          <w:ilvl w:val="2"/>
          <w:numId w:val="12"/>
        </w:numPr>
        <w:rPr>
          <w:lang w:val="ca-ES"/>
        </w:rPr>
      </w:pPr>
      <w:r w:rsidRPr="00CF3CE6">
        <w:rPr>
          <w:lang w:val="ca-ES"/>
        </w:rPr>
        <w:t>Llum solar: la intensitat i durada de la llum que arriba a l'estany.</w:t>
      </w:r>
    </w:p>
    <w:p w14:paraId="7385210B" w14:textId="77777777" w:rsidR="00F377FB" w:rsidRPr="00CF3CE6" w:rsidRDefault="00032359">
      <w:pPr>
        <w:numPr>
          <w:ilvl w:val="2"/>
          <w:numId w:val="12"/>
        </w:numPr>
        <w:rPr>
          <w:lang w:val="ca-ES"/>
        </w:rPr>
      </w:pPr>
      <w:r w:rsidRPr="00CF3CE6">
        <w:rPr>
          <w:lang w:val="ca-ES"/>
        </w:rPr>
        <w:lastRenderedPageBreak/>
        <w:t>Substrat: el tipus de fons (fang, roques, sorra) i els nutrients dissolts en l'aigua.</w:t>
      </w:r>
    </w:p>
    <w:p w14:paraId="7385210C" w14:textId="77777777" w:rsidR="00F377FB" w:rsidRPr="00CF3CE6" w:rsidRDefault="00032359">
      <w:pPr>
        <w:numPr>
          <w:ilvl w:val="1"/>
          <w:numId w:val="11"/>
        </w:numPr>
        <w:rPr>
          <w:lang w:val="ca-ES"/>
        </w:rPr>
      </w:pPr>
      <w:r w:rsidRPr="00CF3CE6">
        <w:rPr>
          <w:b/>
          <w:bCs/>
          <w:lang w:val="ca-ES"/>
        </w:rPr>
        <w:t>Biocenosi (éssers vius):</w:t>
      </w:r>
    </w:p>
    <w:p w14:paraId="7385210D" w14:textId="77777777" w:rsidR="00F377FB" w:rsidRPr="00CF3CE6" w:rsidRDefault="00032359">
      <w:pPr>
        <w:numPr>
          <w:ilvl w:val="2"/>
          <w:numId w:val="13"/>
        </w:numPr>
        <w:rPr>
          <w:lang w:val="ca-ES"/>
        </w:rPr>
      </w:pPr>
      <w:r w:rsidRPr="00CF3CE6">
        <w:rPr>
          <w:lang w:val="ca-ES"/>
        </w:rPr>
        <w:t>Plantes aquàtiques: algues, nenúfars, joncs.</w:t>
      </w:r>
    </w:p>
    <w:p w14:paraId="7385210E" w14:textId="77777777" w:rsidR="00F377FB" w:rsidRPr="00CF3CE6" w:rsidRDefault="00032359">
      <w:pPr>
        <w:numPr>
          <w:ilvl w:val="2"/>
          <w:numId w:val="13"/>
        </w:numPr>
        <w:rPr>
          <w:lang w:val="ca-ES"/>
        </w:rPr>
      </w:pPr>
      <w:r w:rsidRPr="00CF3CE6">
        <w:rPr>
          <w:lang w:val="ca-ES"/>
        </w:rPr>
        <w:t>Animals: peixos, granotes, insectes aquàtics, ocells que s'alimenten en l'estany.</w:t>
      </w:r>
    </w:p>
    <w:p w14:paraId="7385210F" w14:textId="77777777" w:rsidR="00F377FB" w:rsidRPr="00CF3CE6" w:rsidRDefault="00032359">
      <w:pPr>
        <w:numPr>
          <w:ilvl w:val="2"/>
          <w:numId w:val="13"/>
        </w:numPr>
        <w:rPr>
          <w:lang w:val="ca-ES"/>
        </w:rPr>
      </w:pPr>
      <w:r w:rsidRPr="00CF3CE6">
        <w:rPr>
          <w:lang w:val="ca-ES"/>
        </w:rPr>
        <w:t>Microorganismes: bacteris, protozous, fongs.</w:t>
      </w:r>
    </w:p>
    <w:p w14:paraId="73852110" w14:textId="3D1486D0" w:rsidR="00F377FB" w:rsidRPr="00CF3CE6" w:rsidRDefault="00032359">
      <w:pPr>
        <w:numPr>
          <w:ilvl w:val="0"/>
          <w:numId w:val="10"/>
        </w:numPr>
        <w:rPr>
          <w:lang w:val="ca-ES"/>
        </w:rPr>
      </w:pPr>
      <w:r w:rsidRPr="00CF3CE6">
        <w:rPr>
          <w:lang w:val="ca-ES"/>
        </w:rPr>
        <w:t>Una</w:t>
      </w:r>
      <w:r w:rsidR="002C1128">
        <w:rPr>
          <w:lang w:val="ca-ES"/>
        </w:rPr>
        <w:t xml:space="preserve"> </w:t>
      </w:r>
      <w:r w:rsidRPr="00CF3CE6">
        <w:rPr>
          <w:i/>
          <w:iCs/>
          <w:lang w:val="ca-ES"/>
        </w:rPr>
        <w:t>cadena tròfica</w:t>
      </w:r>
      <w:r w:rsidR="002C1128">
        <w:rPr>
          <w:lang w:val="ca-ES"/>
        </w:rPr>
        <w:t xml:space="preserve"> </w:t>
      </w:r>
      <w:r w:rsidRPr="00CF3CE6">
        <w:rPr>
          <w:lang w:val="ca-ES"/>
        </w:rPr>
        <w:t xml:space="preserve">és una seqüència lineal que mostra qui es menja a qui, indicant el flux d'energia d'un organisme a un altre (exemple: herba </w:t>
      </w:r>
      <m:oMath>
        <m:r>
          <m:rPr>
            <m:sty m:val="p"/>
          </m:rPr>
          <w:rPr>
            <w:rFonts w:ascii="Cambria Math" w:hAnsi="Cambria Math"/>
            <w:lang w:val="ca-ES"/>
          </w:rPr>
          <m:t>→</m:t>
        </m:r>
      </m:oMath>
      <w:r w:rsidR="002C1128">
        <w:rPr>
          <w:lang w:val="ca-ES"/>
        </w:rPr>
        <w:t xml:space="preserve"> </w:t>
      </w:r>
      <w:r w:rsidRPr="00CF3CE6">
        <w:rPr>
          <w:lang w:val="ca-ES"/>
        </w:rPr>
        <w:t xml:space="preserve">conill </w:t>
      </w:r>
      <m:oMath>
        <m:r>
          <m:rPr>
            <m:sty m:val="p"/>
          </m:rPr>
          <w:rPr>
            <w:rFonts w:ascii="Cambria Math" w:hAnsi="Cambria Math"/>
            <w:lang w:val="ca-ES"/>
          </w:rPr>
          <m:t>→</m:t>
        </m:r>
      </m:oMath>
      <w:r w:rsidR="002C1128">
        <w:rPr>
          <w:lang w:val="ca-ES"/>
        </w:rPr>
        <w:t xml:space="preserve"> </w:t>
      </w:r>
      <w:r w:rsidRPr="00CF3CE6">
        <w:rPr>
          <w:lang w:val="ca-ES"/>
        </w:rPr>
        <w:t>guineu). Una</w:t>
      </w:r>
      <w:r w:rsidR="002C1128">
        <w:rPr>
          <w:lang w:val="ca-ES"/>
        </w:rPr>
        <w:t xml:space="preserve"> </w:t>
      </w:r>
      <w:r w:rsidRPr="00CF3CE6">
        <w:rPr>
          <w:i/>
          <w:iCs/>
          <w:lang w:val="ca-ES"/>
        </w:rPr>
        <w:t>xarxa tròfica</w:t>
      </w:r>
      <w:r w:rsidR="002C1128">
        <w:rPr>
          <w:lang w:val="ca-ES"/>
        </w:rPr>
        <w:t xml:space="preserve"> </w:t>
      </w:r>
      <w:r w:rsidRPr="00CF3CE6">
        <w:rPr>
          <w:lang w:val="ca-ES"/>
        </w:rPr>
        <w:t>és un conjunt de cadenes tròfiques interconnectades, que representa les múltiples relacions alimentàries en un ecosistema, on un organisme pot alimentar-se de diverses espècies i ser, al seu torn, aliment per a diverses altres. Les xarxes tròfiques són més realistes perquè en la natura els organismes no s'alimenten d'una única espècie, sinó que tenen dietes variades i formen part de múltiples interaccions, la qual cosa confereix major estabilitat i resiliència en l'ecosistema.</w:t>
      </w:r>
    </w:p>
    <w:p w14:paraId="73852111" w14:textId="7B75E189" w:rsidR="00F377FB" w:rsidRPr="00CF3CE6" w:rsidRDefault="00032359">
      <w:pPr>
        <w:numPr>
          <w:ilvl w:val="0"/>
          <w:numId w:val="10"/>
        </w:numPr>
        <w:rPr>
          <w:lang w:val="ca-ES"/>
        </w:rPr>
      </w:pPr>
      <w:r w:rsidRPr="00CF3CE6">
        <w:rPr>
          <w:lang w:val="ca-ES"/>
        </w:rPr>
        <w:t>La fotosíntesi és el procés mitjançant el qual les plantes, algues i alguns bacteris (organismes productors) transformen l'energia lumínica del sol, el diòxid de carboni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CF3CE6">
        <w:rPr>
          <w:lang w:val="ca-ES"/>
        </w:rPr>
        <w:t>) de l'aire i l'aigua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CF3CE6">
        <w:rPr>
          <w:lang w:val="ca-ES"/>
        </w:rPr>
        <w:t>) en glucosa (matèria orgànica) i oxigen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CF3CE6">
        <w:rPr>
          <w:lang w:val="ca-ES"/>
        </w:rPr>
        <w:t xml:space="preserve">). L'equació simplificada és: </w:t>
      </w:r>
      <m:oMath>
        <m:r>
          <w:rPr>
            <w:rFonts w:ascii="Cambria Math" w:hAnsi="Cambria Math"/>
            <w:lang w:val="ca-ES"/>
          </w:rPr>
          <m:t>6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ca-ES"/>
              </w:rPr>
              <m:t>CO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6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ca-ES"/>
              </w:rPr>
              <m:t>H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O+energíalumínica→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ca-ES"/>
              </w:rPr>
              <m:t>H</m:t>
            </m:r>
          </m:e>
          <m:sub>
            <m:r>
              <w:rPr>
                <w:rFonts w:ascii="Cambria Math" w:hAnsi="Cambria Math"/>
                <w:lang w:val="ca-ES"/>
              </w:rPr>
              <m:t>12</m:t>
            </m:r>
          </m:sub>
        </m:sSub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6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6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CF3CE6">
        <w:rPr>
          <w:lang w:val="ca-ES"/>
        </w:rPr>
        <w:t>. La seva importància rau en el fet que és la base de la vida en la Terra, ja que produeix la matèria orgànica i l'energia que sustenten gairebé tots els altres éssers vius (directa o indirectament) i allibera l'oxigen essencial per a la respiració.</w:t>
      </w:r>
    </w:p>
    <w:p w14:paraId="73852112" w14:textId="4656F34E" w:rsidR="00F377FB" w:rsidRPr="00CF3CE6" w:rsidRDefault="00032359">
      <w:pPr>
        <w:numPr>
          <w:ilvl w:val="0"/>
          <w:numId w:val="10"/>
        </w:numPr>
        <w:rPr>
          <w:lang w:val="ca-ES"/>
        </w:rPr>
      </w:pPr>
      <w:r w:rsidRPr="00CF3CE6">
        <w:rPr>
          <w:b/>
          <w:bCs/>
          <w:lang w:val="ca-ES"/>
        </w:rPr>
        <w:t>Taula comparativa (exemple de contingut):</w:t>
      </w:r>
    </w:p>
    <w:tbl>
      <w:tblPr>
        <w:tblW w:w="9360" w:type="dxa"/>
        <w:tblInd w:w="612" w:type="dxa"/>
        <w:tblLook w:val="0020" w:firstRow="1" w:lastRow="0" w:firstColumn="0" w:lastColumn="0" w:noHBand="0" w:noVBand="0"/>
      </w:tblPr>
      <w:tblGrid>
        <w:gridCol w:w="1950"/>
        <w:gridCol w:w="3655"/>
        <w:gridCol w:w="3755"/>
      </w:tblGrid>
      <w:tr w:rsidR="00F377FB" w:rsidRPr="00CF3CE6" w14:paraId="73852116" w14:textId="77777777" w:rsidTr="00DF5413">
        <w:trPr>
          <w:tblHeader/>
        </w:trPr>
        <w:tc>
          <w:tcPr>
            <w:tcW w:w="0" w:type="auto"/>
          </w:tcPr>
          <w:p w14:paraId="73852113" w14:textId="77777777" w:rsidR="00F377FB" w:rsidRPr="00CF3CE6" w:rsidRDefault="00032359" w:rsidP="00163AEB">
            <w:pPr>
              <w:rPr>
                <w:lang w:val="ca-ES"/>
              </w:rPr>
            </w:pPr>
            <w:r w:rsidRPr="00CF3CE6">
              <w:rPr>
                <w:b/>
                <w:bCs/>
                <w:lang w:val="ca-ES"/>
              </w:rPr>
              <w:t>Característica</w:t>
            </w:r>
          </w:p>
        </w:tc>
        <w:tc>
          <w:tcPr>
            <w:tcW w:w="0" w:type="auto"/>
          </w:tcPr>
          <w:p w14:paraId="73852114" w14:textId="77777777" w:rsidR="00F377FB" w:rsidRPr="00CF3CE6" w:rsidRDefault="00032359" w:rsidP="00DF5413">
            <w:pPr>
              <w:rPr>
                <w:lang w:val="ca-ES"/>
              </w:rPr>
            </w:pPr>
            <w:r w:rsidRPr="00CF3CE6">
              <w:rPr>
                <w:b/>
                <w:bCs/>
                <w:lang w:val="ca-ES"/>
              </w:rPr>
              <w:t>Cicle del Carboni</w:t>
            </w:r>
          </w:p>
        </w:tc>
        <w:tc>
          <w:tcPr>
            <w:tcW w:w="0" w:type="auto"/>
          </w:tcPr>
          <w:p w14:paraId="73852115" w14:textId="77777777" w:rsidR="00F377FB" w:rsidRPr="00CF3CE6" w:rsidRDefault="00032359" w:rsidP="00DF5413">
            <w:pPr>
              <w:ind w:left="240"/>
              <w:rPr>
                <w:lang w:val="ca-ES"/>
              </w:rPr>
            </w:pPr>
            <w:r w:rsidRPr="00CF3CE6">
              <w:rPr>
                <w:b/>
                <w:bCs/>
                <w:lang w:val="ca-ES"/>
              </w:rPr>
              <w:t>Cicle del Nitrogen</w:t>
            </w:r>
          </w:p>
        </w:tc>
      </w:tr>
      <w:tr w:rsidR="00F377FB" w:rsidRPr="00CF3CE6" w14:paraId="7385211A" w14:textId="77777777" w:rsidTr="00DF5413">
        <w:tc>
          <w:tcPr>
            <w:tcW w:w="0" w:type="auto"/>
          </w:tcPr>
          <w:p w14:paraId="73852117" w14:textId="77777777" w:rsidR="00F377FB" w:rsidRPr="00CF3CE6" w:rsidRDefault="00032359" w:rsidP="00163AEB">
            <w:pPr>
              <w:rPr>
                <w:lang w:val="ca-ES"/>
              </w:rPr>
            </w:pPr>
            <w:r w:rsidRPr="00CF3CE6">
              <w:rPr>
                <w:b/>
                <w:bCs/>
                <w:lang w:val="ca-ES"/>
              </w:rPr>
              <w:t>Reservori principal</w:t>
            </w:r>
          </w:p>
        </w:tc>
        <w:tc>
          <w:tcPr>
            <w:tcW w:w="0" w:type="auto"/>
          </w:tcPr>
          <w:p w14:paraId="73852118" w14:textId="77777777" w:rsidR="00F377FB" w:rsidRPr="00CF3CE6" w:rsidRDefault="00032359" w:rsidP="00DF5413">
            <w:pPr>
              <w:rPr>
                <w:lang w:val="ca-ES"/>
              </w:rPr>
            </w:pPr>
            <w:r w:rsidRPr="00CF3CE6">
              <w:rPr>
                <w:lang w:val="ca-ES"/>
              </w:rPr>
              <w:t>Atmosfera (</w:t>
            </w:r>
            <m:oMath>
              <m:sSub>
                <m:sSubPr>
                  <m:ctrlPr>
                    <w:rPr>
                      <w:rFonts w:ascii="Cambria Math" w:hAnsi="Cambria Math"/>
                      <w:lang w:val="ca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a-ES"/>
                    </w:rPr>
                    <m:t>​</m:t>
                  </m:r>
                </m:e>
                <m:sub>
                  <m:r>
                    <w:rPr>
                      <w:rFonts w:ascii="Cambria Math" w:hAnsi="Cambria Math"/>
                      <w:lang w:val="ca-ES"/>
                    </w:rPr>
                    <m:t>2</m:t>
                  </m:r>
                </m:sub>
              </m:sSub>
            </m:oMath>
            <w:r w:rsidRPr="00CF3CE6">
              <w:rPr>
                <w:lang w:val="ca-ES"/>
              </w:rPr>
              <w:t>), oceans (dissolt), roques sedimentàries (carbonats), combustibles fòssils.</w:t>
            </w:r>
          </w:p>
        </w:tc>
        <w:tc>
          <w:tcPr>
            <w:tcW w:w="0" w:type="auto"/>
          </w:tcPr>
          <w:p w14:paraId="73852119" w14:textId="77777777" w:rsidR="00F377FB" w:rsidRPr="00CF3CE6" w:rsidRDefault="00032359" w:rsidP="00DF5413">
            <w:pPr>
              <w:rPr>
                <w:lang w:val="ca-ES"/>
              </w:rPr>
            </w:pPr>
            <w:r w:rsidRPr="00CF3CE6">
              <w:rPr>
                <w:lang w:val="ca-ES"/>
              </w:rPr>
              <w:t>Atmosfera (</w:t>
            </w:r>
            <m:oMath>
              <m:sSub>
                <m:sSubPr>
                  <m:ctrlPr>
                    <w:rPr>
                      <w:rFonts w:ascii="Cambria Math" w:hAnsi="Cambria Math"/>
                      <w:lang w:val="ca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a-ES"/>
                    </w:rPr>
                    <m:t>​</m:t>
                  </m:r>
                </m:e>
                <m:sub>
                  <m:r>
                    <w:rPr>
                      <w:rFonts w:ascii="Cambria Math" w:hAnsi="Cambria Math"/>
                      <w:lang w:val="ca-ES"/>
                    </w:rPr>
                    <m:t>2</m:t>
                  </m:r>
                </m:sub>
              </m:sSub>
            </m:oMath>
            <w:r w:rsidRPr="00CF3CE6">
              <w:rPr>
                <w:lang w:val="ca-ES"/>
              </w:rPr>
              <w:t xml:space="preserve"> gasós, aproximadament el 78% de l'aire).</w:t>
            </w:r>
          </w:p>
        </w:tc>
      </w:tr>
      <w:tr w:rsidR="00F377FB" w:rsidRPr="00CF3CE6" w14:paraId="7385211E" w14:textId="77777777" w:rsidTr="00DF5413">
        <w:tc>
          <w:tcPr>
            <w:tcW w:w="0" w:type="auto"/>
          </w:tcPr>
          <w:p w14:paraId="7385211B" w14:textId="77777777" w:rsidR="00F377FB" w:rsidRPr="00CF3CE6" w:rsidRDefault="00032359" w:rsidP="00DF5413">
            <w:pPr>
              <w:rPr>
                <w:lang w:val="ca-ES"/>
              </w:rPr>
            </w:pPr>
            <w:r w:rsidRPr="00CF3CE6">
              <w:rPr>
                <w:b/>
                <w:bCs/>
                <w:lang w:val="ca-ES"/>
              </w:rPr>
              <w:t>Processos biològics clau</w:t>
            </w:r>
          </w:p>
        </w:tc>
        <w:tc>
          <w:tcPr>
            <w:tcW w:w="0" w:type="auto"/>
          </w:tcPr>
          <w:p w14:paraId="7385211C" w14:textId="77777777" w:rsidR="00F377FB" w:rsidRPr="00CF3CE6" w:rsidRDefault="00032359" w:rsidP="00DF5413">
            <w:pPr>
              <w:rPr>
                <w:lang w:val="ca-ES"/>
              </w:rPr>
            </w:pPr>
            <w:r w:rsidRPr="00CF3CE6">
              <w:rPr>
                <w:lang w:val="ca-ES"/>
              </w:rPr>
              <w:t xml:space="preserve">Fotosíntesi (fixació de </w:t>
            </w:r>
            <m:oMath>
              <m:sSub>
                <m:sSubPr>
                  <m:ctrlPr>
                    <w:rPr>
                      <w:rFonts w:ascii="Cambria Math" w:hAnsi="Cambria Math"/>
                      <w:lang w:val="ca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a-ES"/>
                    </w:rPr>
                    <m:t>​</m:t>
                  </m:r>
                </m:e>
                <m:sub>
                  <m:r>
                    <w:rPr>
                      <w:rFonts w:ascii="Cambria Math" w:hAnsi="Cambria Math"/>
                      <w:lang w:val="ca-ES"/>
                    </w:rPr>
                    <m:t>2</m:t>
                  </m:r>
                </m:sub>
              </m:sSub>
            </m:oMath>
            <w:r w:rsidRPr="00CF3CE6">
              <w:rPr>
                <w:lang w:val="ca-ES"/>
              </w:rPr>
              <w:t xml:space="preserve">), respiració (alliberament de </w:t>
            </w:r>
            <m:oMath>
              <m:sSub>
                <m:sSubPr>
                  <m:ctrlPr>
                    <w:rPr>
                      <w:rFonts w:ascii="Cambria Math" w:hAnsi="Cambria Math"/>
                      <w:lang w:val="ca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a-ES"/>
                    </w:rPr>
                    <m:t>​</m:t>
                  </m:r>
                </m:e>
                <m:sub>
                  <m:r>
                    <w:rPr>
                      <w:rFonts w:ascii="Cambria Math" w:hAnsi="Cambria Math"/>
                      <w:lang w:val="ca-ES"/>
                    </w:rPr>
                    <m:t>2</m:t>
                  </m:r>
                </m:sub>
              </m:sSub>
            </m:oMath>
            <w:r w:rsidRPr="00CF3CE6">
              <w:rPr>
                <w:lang w:val="ca-ES"/>
              </w:rPr>
              <w:t>), descomposició.</w:t>
            </w:r>
          </w:p>
        </w:tc>
        <w:tc>
          <w:tcPr>
            <w:tcW w:w="0" w:type="auto"/>
          </w:tcPr>
          <w:p w14:paraId="7385211D" w14:textId="77777777" w:rsidR="00F377FB" w:rsidRPr="00CF3CE6" w:rsidRDefault="00032359" w:rsidP="00DF5413">
            <w:pPr>
              <w:rPr>
                <w:lang w:val="ca-ES"/>
              </w:rPr>
            </w:pPr>
            <w:r w:rsidRPr="00CF3CE6">
              <w:rPr>
                <w:lang w:val="ca-ES"/>
              </w:rPr>
              <w:t>Fixació de nitrogen (bacteris), nitrificació (bacteris), assimilació per plantes, descomposició, desnitrificació (bacteris).</w:t>
            </w:r>
          </w:p>
        </w:tc>
      </w:tr>
      <w:tr w:rsidR="00F377FB" w:rsidRPr="00CF3CE6" w14:paraId="73852122" w14:textId="77777777" w:rsidTr="00DF5413">
        <w:tc>
          <w:tcPr>
            <w:tcW w:w="0" w:type="auto"/>
          </w:tcPr>
          <w:p w14:paraId="7385211F" w14:textId="77777777" w:rsidR="00F377FB" w:rsidRPr="00CF3CE6" w:rsidRDefault="00032359" w:rsidP="00DF5413">
            <w:pPr>
              <w:rPr>
                <w:lang w:val="ca-ES"/>
              </w:rPr>
            </w:pPr>
            <w:r w:rsidRPr="00CF3CE6">
              <w:rPr>
                <w:b/>
                <w:bCs/>
                <w:lang w:val="ca-ES"/>
              </w:rPr>
              <w:lastRenderedPageBreak/>
              <w:t>Impacte humà</w:t>
            </w:r>
          </w:p>
        </w:tc>
        <w:tc>
          <w:tcPr>
            <w:tcW w:w="0" w:type="auto"/>
          </w:tcPr>
          <w:p w14:paraId="73852120" w14:textId="18117189" w:rsidR="00F377FB" w:rsidRPr="00CF3CE6" w:rsidRDefault="00032359" w:rsidP="00DF5413">
            <w:pPr>
              <w:rPr>
                <w:lang w:val="ca-ES"/>
              </w:rPr>
            </w:pPr>
            <w:r w:rsidRPr="00CF3CE6">
              <w:rPr>
                <w:lang w:val="ca-ES"/>
              </w:rPr>
              <w:t xml:space="preserve">Crema de combustibles fòssils, desforestació, incendis forestals (augment de </w:t>
            </w:r>
            <m:oMath>
              <m:sSub>
                <m:sSubPr>
                  <m:ctrlPr>
                    <w:rPr>
                      <w:rFonts w:ascii="Cambria Math" w:hAnsi="Cambria Math"/>
                      <w:lang w:val="ca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a-ES"/>
                    </w:rPr>
                    <m:t>​</m:t>
                  </m:r>
                </m:e>
                <m:sub>
                  <m:r>
                    <w:rPr>
                      <w:rFonts w:ascii="Cambria Math" w:hAnsi="Cambria Math"/>
                      <w:lang w:val="ca-ES"/>
                    </w:rPr>
                    <m:t>2</m:t>
                  </m:r>
                </m:sub>
              </m:sSub>
            </m:oMath>
            <w:r w:rsidR="002C1128">
              <w:rPr>
                <w:lang w:val="ca-ES"/>
              </w:rPr>
              <w:t xml:space="preserve"> </w:t>
            </w:r>
            <w:r w:rsidRPr="00CF3CE6">
              <w:rPr>
                <w:lang w:val="ca-ES"/>
              </w:rPr>
              <w:t>atmosfèric, efecte hivernacle, canvi climàtic).</w:t>
            </w:r>
          </w:p>
        </w:tc>
        <w:tc>
          <w:tcPr>
            <w:tcW w:w="0" w:type="auto"/>
          </w:tcPr>
          <w:p w14:paraId="73852121" w14:textId="77777777" w:rsidR="00F377FB" w:rsidRPr="00CF3CE6" w:rsidRDefault="00032359" w:rsidP="00DF5413">
            <w:pPr>
              <w:rPr>
                <w:lang w:val="ca-ES"/>
              </w:rPr>
            </w:pPr>
            <w:r w:rsidRPr="00CF3CE6">
              <w:rPr>
                <w:lang w:val="ca-ES"/>
              </w:rPr>
              <w:t xml:space="preserve">Ús excessiu de fertilitzants nitrogenats (eutrofització d'aigües), crema de combustibles fòssils (alliberament de </w:t>
            </w:r>
            <m:oMath>
              <m:sSub>
                <m:sSubPr>
                  <m:ctrlPr>
                    <w:rPr>
                      <w:rFonts w:ascii="Cambria Math" w:hAnsi="Cambria Math"/>
                      <w:lang w:val="ca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a-ES"/>
                    </w:rPr>
                    <m:t>​</m:t>
                  </m:r>
                </m:e>
                <m:sub>
                  <m:r>
                    <w:rPr>
                      <w:rFonts w:ascii="Cambria Math" w:hAnsi="Cambria Math"/>
                      <w:lang w:val="ca-ES"/>
                    </w:rPr>
                    <m:t>x</m:t>
                  </m:r>
                </m:sub>
              </m:sSub>
            </m:oMath>
            <w:r w:rsidRPr="00CF3CE6">
              <w:rPr>
                <w:lang w:val="ca-ES"/>
              </w:rPr>
              <w:t>, pluja àcida).</w:t>
            </w:r>
          </w:p>
        </w:tc>
      </w:tr>
    </w:tbl>
    <w:p w14:paraId="73852123" w14:textId="77777777" w:rsidR="00F377FB" w:rsidRPr="00CF3CE6" w:rsidRDefault="00032359">
      <w:pPr>
        <w:numPr>
          <w:ilvl w:val="0"/>
          <w:numId w:val="10"/>
        </w:numPr>
        <w:rPr>
          <w:lang w:val="ca-ES"/>
        </w:rPr>
      </w:pPr>
      <w:r w:rsidRPr="00CF3CE6">
        <w:rPr>
          <w:b/>
          <w:bCs/>
          <w:lang w:val="ca-ES"/>
        </w:rPr>
        <w:t>Mapa conceptual (exemple de contingut):</w:t>
      </w:r>
      <w:r w:rsidRPr="00CF3CE6">
        <w:rPr>
          <w:lang w:val="ca-ES"/>
        </w:rPr>
        <w:t xml:space="preserve"> El mapa conceptual ha de partir d'un node central "Amenaces a la Biodiversitat en [La Teva Regió]". D'aquest node, es ramificaran les principals amenaces identificades (ex. desforestació, contaminació de l'aigua, espècies invasores, canvi climàtic, urbanització). De cada amenaça, es derivaran nodes amb "Solucions" específiques (ex. per a desforestació: reforestació amb espècies autòctones, gestió forestal sostenible; per a contaminació: depuració d'aigües, reducció de plàstics; per a espècies invasores: control biològic, erradicació; per a canvi climàtic: reducció d'emissions, energies renovables; per a urbanització: planificació territorial, corredors ecològics). L'estructura i els exemples han de ser coherents amb la investigació realitzada per l'estudiant.</w:t>
      </w:r>
    </w:p>
    <w:p w14:paraId="73852124" w14:textId="77777777" w:rsidR="00F377FB" w:rsidRPr="00CF3CE6" w:rsidRDefault="00032359">
      <w:pPr>
        <w:numPr>
          <w:ilvl w:val="0"/>
          <w:numId w:val="10"/>
        </w:numPr>
        <w:rPr>
          <w:lang w:val="ca-ES"/>
        </w:rPr>
      </w:pPr>
      <w:r w:rsidRPr="00CF3CE6">
        <w:rPr>
          <w:b/>
          <w:bCs/>
          <w:lang w:val="ca-ES"/>
        </w:rPr>
        <w:t>Cadena tròfica simple d'un bosc:</w:t>
      </w:r>
    </w:p>
    <w:p w14:paraId="73852125" w14:textId="77777777" w:rsidR="00F377FB" w:rsidRPr="00CF3CE6" w:rsidRDefault="00032359">
      <w:pPr>
        <w:numPr>
          <w:ilvl w:val="1"/>
          <w:numId w:val="14"/>
        </w:numPr>
        <w:rPr>
          <w:lang w:val="ca-ES"/>
        </w:rPr>
      </w:pPr>
      <w:r w:rsidRPr="00CF3CE6">
        <w:rPr>
          <w:b/>
          <w:bCs/>
          <w:lang w:val="ca-ES"/>
        </w:rPr>
        <w:t>Nivell 1 (Productors):</w:t>
      </w:r>
      <w:r w:rsidRPr="00CF3CE6">
        <w:rPr>
          <w:lang w:val="ca-ES"/>
        </w:rPr>
        <w:t xml:space="preserve"> Roure (produeix glans i fulles).</w:t>
      </w:r>
    </w:p>
    <w:p w14:paraId="73852126" w14:textId="5CC4829A" w:rsidR="00F377FB" w:rsidRPr="00CF3CE6" w:rsidRDefault="00032359">
      <w:pPr>
        <w:numPr>
          <w:ilvl w:val="1"/>
          <w:numId w:val="14"/>
        </w:numPr>
        <w:rPr>
          <w:lang w:val="ca-ES"/>
        </w:rPr>
      </w:pPr>
      <w:r w:rsidRPr="00CF3CE6">
        <w:rPr>
          <w:b/>
          <w:bCs/>
          <w:lang w:val="ca-ES"/>
        </w:rPr>
        <w:t>Nivell 2 (Consumidors primaris/</w:t>
      </w:r>
      <w:r w:rsidR="00712FF1" w:rsidRPr="00CF3CE6">
        <w:rPr>
          <w:b/>
          <w:bCs/>
          <w:lang w:val="ca-ES"/>
        </w:rPr>
        <w:t>Herbívors</w:t>
      </w:r>
      <w:r w:rsidRPr="00CF3CE6">
        <w:rPr>
          <w:b/>
          <w:bCs/>
          <w:lang w:val="ca-ES"/>
        </w:rPr>
        <w:t>):</w:t>
      </w:r>
      <w:r w:rsidRPr="00CF3CE6">
        <w:rPr>
          <w:lang w:val="ca-ES"/>
        </w:rPr>
        <w:t xml:space="preserve"> Ratolí de camp (s'alimenta de glans).</w:t>
      </w:r>
    </w:p>
    <w:p w14:paraId="73852127" w14:textId="77777777" w:rsidR="00F377FB" w:rsidRPr="00CF3CE6" w:rsidRDefault="00032359">
      <w:pPr>
        <w:numPr>
          <w:ilvl w:val="1"/>
          <w:numId w:val="14"/>
        </w:numPr>
        <w:rPr>
          <w:lang w:val="ca-ES"/>
        </w:rPr>
      </w:pPr>
      <w:r w:rsidRPr="00CF3CE6">
        <w:rPr>
          <w:b/>
          <w:bCs/>
          <w:lang w:val="ca-ES"/>
        </w:rPr>
        <w:t>Nivell 3 (Consumidors secundaris/Carnívors):</w:t>
      </w:r>
      <w:r w:rsidRPr="00CF3CE6">
        <w:rPr>
          <w:lang w:val="ca-ES"/>
        </w:rPr>
        <w:t xml:space="preserve"> Mussol (s'alimenta de ratolins de camp).</w:t>
      </w:r>
    </w:p>
    <w:p w14:paraId="73852128" w14:textId="7C469CEE" w:rsidR="00F377FB" w:rsidRPr="00CF3CE6" w:rsidRDefault="00032359">
      <w:pPr>
        <w:numPr>
          <w:ilvl w:val="1"/>
          <w:numId w:val="14"/>
        </w:numPr>
        <w:rPr>
          <w:lang w:val="ca-ES"/>
        </w:rPr>
      </w:pPr>
      <w:r w:rsidRPr="00CF3CE6">
        <w:rPr>
          <w:b/>
          <w:bCs/>
          <w:lang w:val="ca-ES"/>
        </w:rPr>
        <w:t>Nivell 4 (Consumidors terciaris/</w:t>
      </w:r>
      <w:r w:rsidR="00712FF1" w:rsidRPr="00CF3CE6">
        <w:rPr>
          <w:b/>
          <w:bCs/>
          <w:lang w:val="ca-ES"/>
        </w:rPr>
        <w:t>Superdepredador</w:t>
      </w:r>
      <w:r w:rsidR="00712FF1">
        <w:rPr>
          <w:b/>
          <w:bCs/>
          <w:lang w:val="ca-ES"/>
        </w:rPr>
        <w:t>s</w:t>
      </w:r>
      <w:r w:rsidRPr="00CF3CE6">
        <w:rPr>
          <w:b/>
          <w:bCs/>
          <w:lang w:val="ca-ES"/>
        </w:rPr>
        <w:t>):</w:t>
      </w:r>
      <w:r w:rsidRPr="00CF3CE6">
        <w:rPr>
          <w:lang w:val="ca-ES"/>
        </w:rPr>
        <w:t xml:space="preserve"> Guineu (es pot alimentar de mussols, tot i que també de ratolins, cosa que la faria omnívora i part d'una xarxa més complexa).</w:t>
      </w:r>
    </w:p>
    <w:p w14:paraId="73852129" w14:textId="37CA1890" w:rsidR="00F377FB" w:rsidRPr="00CF3CE6" w:rsidRDefault="00032359">
      <w:pPr>
        <w:numPr>
          <w:ilvl w:val="0"/>
          <w:numId w:val="3"/>
        </w:numPr>
        <w:rPr>
          <w:lang w:val="ca-ES"/>
        </w:rPr>
      </w:pPr>
      <w:r w:rsidRPr="00CF3CE6">
        <w:rPr>
          <w:lang w:val="ca-ES"/>
        </w:rPr>
        <w:t xml:space="preserve">Representació: Roure </w:t>
      </w:r>
      <m:oMath>
        <m:r>
          <m:rPr>
            <m:sty m:val="p"/>
          </m:rPr>
          <w:rPr>
            <w:rFonts w:ascii="Cambria Math" w:hAnsi="Cambria Math"/>
            <w:lang w:val="ca-ES"/>
          </w:rPr>
          <m:t>→</m:t>
        </m:r>
      </m:oMath>
      <w:r w:rsidR="002C1128">
        <w:rPr>
          <w:lang w:val="ca-ES"/>
        </w:rPr>
        <w:t xml:space="preserve"> </w:t>
      </w:r>
      <w:r w:rsidRPr="00CF3CE6">
        <w:rPr>
          <w:lang w:val="ca-ES"/>
        </w:rPr>
        <w:t xml:space="preserve">Ratolí de camp </w:t>
      </w:r>
      <m:oMath>
        <m:r>
          <m:rPr>
            <m:sty m:val="p"/>
          </m:rPr>
          <w:rPr>
            <w:rFonts w:ascii="Cambria Math" w:hAnsi="Cambria Math"/>
            <w:lang w:val="ca-ES"/>
          </w:rPr>
          <m:t>→</m:t>
        </m:r>
      </m:oMath>
      <w:r w:rsidR="002C1128">
        <w:rPr>
          <w:lang w:val="ca-ES"/>
        </w:rPr>
        <w:t xml:space="preserve"> </w:t>
      </w:r>
      <w:r w:rsidRPr="00CF3CE6">
        <w:rPr>
          <w:lang w:val="ca-ES"/>
        </w:rPr>
        <w:t xml:space="preserve">Mussol </w:t>
      </w:r>
      <m:oMath>
        <m:r>
          <m:rPr>
            <m:sty m:val="p"/>
          </m:rPr>
          <w:rPr>
            <w:rFonts w:ascii="Cambria Math" w:hAnsi="Cambria Math"/>
            <w:lang w:val="ca-ES"/>
          </w:rPr>
          <m:t>→</m:t>
        </m:r>
      </m:oMath>
      <w:r w:rsidR="002C1128">
        <w:rPr>
          <w:lang w:val="ca-ES"/>
        </w:rPr>
        <w:t xml:space="preserve"> </w:t>
      </w:r>
      <w:r w:rsidRPr="00CF3CE6">
        <w:rPr>
          <w:lang w:val="ca-ES"/>
        </w:rPr>
        <w:t>Guineu. (El dibuix o descripció ha de ser clar i les fletxes han d'indicar el flux d'energia).</w:t>
      </w:r>
      <w:bookmarkEnd w:id="3"/>
      <w:bookmarkEnd w:id="5"/>
    </w:p>
    <w:sectPr w:rsidR="00F377FB" w:rsidRPr="00CF3CE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E08B" w14:textId="77777777" w:rsidR="00CA29E0" w:rsidRDefault="00CA29E0">
      <w:pPr>
        <w:spacing w:after="0" w:line="240" w:lineRule="auto"/>
      </w:pPr>
      <w:r>
        <w:separator/>
      </w:r>
    </w:p>
  </w:endnote>
  <w:endnote w:type="continuationSeparator" w:id="0">
    <w:p w14:paraId="5A5DFC84" w14:textId="77777777" w:rsidR="00CA29E0" w:rsidRDefault="00CA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212D" w14:textId="77777777" w:rsidR="00032359" w:rsidRDefault="00032359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73852132" wp14:editId="73852133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McGraw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5E9F" w14:textId="77777777" w:rsidR="00CA29E0" w:rsidRDefault="00CA29E0">
      <w:r>
        <w:separator/>
      </w:r>
    </w:p>
  </w:footnote>
  <w:footnote w:type="continuationSeparator" w:id="0">
    <w:p w14:paraId="597227FA" w14:textId="77777777" w:rsidR="00CA29E0" w:rsidRDefault="00CA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212C" w14:textId="77777777" w:rsidR="00032359" w:rsidRDefault="00032359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385212E" wp14:editId="7385212F">
              <wp:simplePos x="0" y="0"/>
              <wp:positionH relativeFrom="margin">
                <wp:posOffset>-50165</wp:posOffset>
              </wp:positionH>
              <wp:positionV relativeFrom="paragraph">
                <wp:posOffset>-199390</wp:posOffset>
              </wp:positionV>
              <wp:extent cx="366966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66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619E0" w14:textId="360B5FB2" w:rsidR="00CF3CE6" w:rsidRPr="00CB22A2" w:rsidRDefault="00032359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ACTIVITATS DE </w:t>
                          </w:r>
                          <w:r w:rsidRPr="00CB22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REP</w:t>
                          </w:r>
                          <w:r w:rsidR="00CF3CE6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ÀS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521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15.7pt;width:288.9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" filled="f" stroked="f">
              <v:textbox>
                <w:txbxContent>
                  <w:p w14:paraId="05B619E0" w14:textId="360B5FB2" w:rsidR="00CF3CE6" w:rsidRPr="00CB22A2" w:rsidRDefault="00032359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ACTIVITATS DE </w:t>
                    </w:r>
                    <w:r w:rsidRPr="00CB22A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REP</w:t>
                    </w:r>
                    <w:r w:rsidR="00CF3CE6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ÀS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52130" wp14:editId="73852131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852135" w14:textId="77777777" w:rsidR="00032359" w:rsidRDefault="00032359" w:rsidP="00E82034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852137" wp14:editId="73852138">
                                <wp:extent cx="722630" cy="722630"/>
                                <wp:effectExtent l="0" t="0" r="0" b="1270"/>
                                <wp:docPr id="968502099" name="Imagen 1" descr="Icono  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  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852136" w14:textId="77777777" w:rsidR="00032359" w:rsidRDefault="00032359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52130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73852135" w14:textId="77777777" w:rsidR="00032359" w:rsidRDefault="00032359" w:rsidP="00E82034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852137" wp14:editId="73852138">
                          <wp:extent cx="722630" cy="722630"/>
                          <wp:effectExtent l="0" t="0" r="0" b="1270"/>
                          <wp:docPr id="968502099" name="Imagen 1" descr="Icono  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  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852136" w14:textId="77777777" w:rsidR="00032359" w:rsidRDefault="00032359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5342A3A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4532EDD8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ECCE277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0A99204"/>
    <w:multiLevelType w:val="multilevel"/>
    <w:tmpl w:val="E92E3EF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013865BC"/>
    <w:multiLevelType w:val="multilevel"/>
    <w:tmpl w:val="A5A677CA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abstractNum w:abstractNumId="5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A3F35"/>
    <w:multiLevelType w:val="multilevel"/>
    <w:tmpl w:val="CD10808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abstractNum w:abstractNumId="7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21309">
    <w:abstractNumId w:val="7"/>
  </w:num>
  <w:num w:numId="2" w16cid:durableId="1260913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6370324">
    <w:abstractNumId w:val="0"/>
  </w:num>
  <w:num w:numId="4" w16cid:durableId="2137722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1074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8361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0760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1140721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9" w16cid:durableId="1581714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7417966">
    <w:abstractNumId w:val="3"/>
  </w:num>
  <w:num w:numId="11" w16cid:durableId="676083753">
    <w:abstractNumId w:val="1"/>
  </w:num>
  <w:num w:numId="12" w16cid:durableId="493960467">
    <w:abstractNumId w:val="1"/>
  </w:num>
  <w:num w:numId="13" w16cid:durableId="1021082471">
    <w:abstractNumId w:val="1"/>
  </w:num>
  <w:num w:numId="14" w16cid:durableId="2113625998">
    <w:abstractNumId w:val="1"/>
  </w:num>
  <w:num w:numId="15" w16cid:durableId="2031954582">
    <w:abstractNumId w:val="5"/>
  </w:num>
  <w:num w:numId="16" w16cid:durableId="854996337">
    <w:abstractNumId w:val="4"/>
  </w:num>
  <w:num w:numId="17" w16cid:durableId="6435135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FB"/>
    <w:rsid w:val="00032359"/>
    <w:rsid w:val="00042925"/>
    <w:rsid w:val="00163AEB"/>
    <w:rsid w:val="002C1128"/>
    <w:rsid w:val="003D3164"/>
    <w:rsid w:val="00712FF1"/>
    <w:rsid w:val="00796F6F"/>
    <w:rsid w:val="008775CB"/>
    <w:rsid w:val="00A15A27"/>
    <w:rsid w:val="00CA29E0"/>
    <w:rsid w:val="00CF3CE6"/>
    <w:rsid w:val="00DF5413"/>
    <w:rsid w:val="00E75A4A"/>
    <w:rsid w:val="00F3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520EA"/>
  <w15:docId w15:val="{17F0FC21-9229-2E44-B380-56DAECA7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989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Cristina Máñez Manzaneque</cp:lastModifiedBy>
  <cp:revision>6</cp:revision>
  <dcterms:created xsi:type="dcterms:W3CDTF">2026-03-03T22:29:00Z</dcterms:created>
  <dcterms:modified xsi:type="dcterms:W3CDTF">2026-03-15T20:44:00Z</dcterms:modified>
</cp:coreProperties>
</file>