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BABE" w14:textId="77777777" w:rsidR="00A5211A" w:rsidRPr="0014779F" w:rsidRDefault="00000000">
      <w:pPr>
        <w:pStyle w:val="Ttulo1"/>
        <w:rPr>
          <w:lang w:val="ca-ES"/>
        </w:rPr>
      </w:pPr>
      <w:bookmarkStart w:id="0" w:name="actividades-de-la-unidad-los-ecosistemas"/>
      <w:r w:rsidRPr="0014779F">
        <w:rPr>
          <w:lang w:val="ca-ES"/>
        </w:rPr>
        <w:t>Activitats de la Unitat: Els Ecosistemes</w:t>
      </w:r>
    </w:p>
    <w:p w14:paraId="28ADD607" w14:textId="77777777" w:rsidR="00A5211A" w:rsidRPr="0014779F" w:rsidRDefault="00000000">
      <w:pPr>
        <w:pStyle w:val="Ttulo2"/>
        <w:rPr>
          <w:lang w:val="ca-ES"/>
        </w:rPr>
      </w:pPr>
      <w:bookmarkStart w:id="1" w:name="actividades-de-tipo-test-nivel-superior"/>
      <w:r w:rsidRPr="0014779F">
        <w:rPr>
          <w:lang w:val="ca-ES"/>
        </w:rPr>
        <w:t>Activitats de Tipus Test (Nivell Superior)</w:t>
      </w:r>
    </w:p>
    <w:p w14:paraId="2FF89D91" w14:textId="0D588402" w:rsidR="00A5211A" w:rsidRPr="0014779F" w:rsidRDefault="00000000">
      <w:pPr>
        <w:numPr>
          <w:ilvl w:val="0"/>
          <w:numId w:val="4"/>
        </w:numPr>
        <w:rPr>
          <w:lang w:val="ca-ES"/>
        </w:rPr>
      </w:pPr>
      <w:r w:rsidRPr="0014779F">
        <w:rPr>
          <w:b/>
          <w:bCs/>
          <w:lang w:val="ca-ES"/>
        </w:rPr>
        <w:t>Aplicar:</w:t>
      </w:r>
      <w:r w:rsidRPr="0014779F">
        <w:rPr>
          <w:lang w:val="ca-ES"/>
        </w:rPr>
        <w:t xml:space="preserve"> Un equip de recerca ha mesurat la producció primària neta (PPN) d'un ecosistema forestal i ha obtingut un valor de 1500 grams de matèria seca per metre quadrat a l'any. Si la biomassa total dels productors en aquest ecosistema és de 30</w:t>
      </w:r>
      <w:r w:rsidR="0014779F" w:rsidRPr="0014779F">
        <w:rPr>
          <w:lang w:val="ca-ES"/>
        </w:rPr>
        <w:t> </w:t>
      </w:r>
      <w:r w:rsidRPr="0014779F">
        <w:rPr>
          <w:lang w:val="ca-ES"/>
        </w:rPr>
        <w:t>000 grams de matèria seca per metre quadrat, quina és la taxa de renovació anual d'aquest ecosistema?</w:t>
      </w:r>
    </w:p>
    <w:p w14:paraId="6FC1810A" w14:textId="14C17518" w:rsidR="00A5211A" w:rsidRPr="0014779F" w:rsidRDefault="00000000">
      <w:pPr>
        <w:numPr>
          <w:ilvl w:val="1"/>
          <w:numId w:val="5"/>
        </w:numPr>
        <w:rPr>
          <w:lang w:val="ca-ES"/>
        </w:rPr>
      </w:pPr>
      <w:r w:rsidRPr="0014779F">
        <w:rPr>
          <w:lang w:val="ca-ES"/>
        </w:rPr>
        <w:t>0,05</w:t>
      </w:r>
      <w:r w:rsidR="0014779F">
        <w:rPr>
          <w:lang w:val="ca-ES"/>
        </w:rPr>
        <w:t> </w:t>
      </w:r>
      <w:r w:rsidRPr="0014779F">
        <w:rPr>
          <w:lang w:val="ca-ES"/>
        </w:rPr>
        <w:t>%</w:t>
      </w:r>
    </w:p>
    <w:p w14:paraId="6D8053C4" w14:textId="453D4C75" w:rsidR="00A5211A" w:rsidRPr="0014779F" w:rsidRDefault="00000000">
      <w:pPr>
        <w:numPr>
          <w:ilvl w:val="1"/>
          <w:numId w:val="5"/>
        </w:numPr>
        <w:rPr>
          <w:lang w:val="ca-ES"/>
        </w:rPr>
      </w:pPr>
      <w:r w:rsidRPr="0014779F">
        <w:rPr>
          <w:lang w:val="ca-ES"/>
        </w:rPr>
        <w:t>5</w:t>
      </w:r>
      <w:r w:rsidR="0014779F">
        <w:rPr>
          <w:lang w:val="ca-ES"/>
        </w:rPr>
        <w:t> </w:t>
      </w:r>
      <w:r w:rsidRPr="0014779F">
        <w:rPr>
          <w:lang w:val="ca-ES"/>
        </w:rPr>
        <w:t>%</w:t>
      </w:r>
    </w:p>
    <w:p w14:paraId="6F1A7F36" w14:textId="49E687E6" w:rsidR="00A5211A" w:rsidRPr="0014779F" w:rsidRDefault="00000000">
      <w:pPr>
        <w:numPr>
          <w:ilvl w:val="1"/>
          <w:numId w:val="5"/>
        </w:numPr>
        <w:rPr>
          <w:lang w:val="ca-ES"/>
        </w:rPr>
      </w:pPr>
      <w:r w:rsidRPr="0014779F">
        <w:rPr>
          <w:lang w:val="ca-ES"/>
        </w:rPr>
        <w:t>50</w:t>
      </w:r>
      <w:r w:rsidR="0014779F">
        <w:rPr>
          <w:lang w:val="ca-ES"/>
        </w:rPr>
        <w:t> </w:t>
      </w:r>
      <w:r w:rsidRPr="0014779F">
        <w:rPr>
          <w:lang w:val="ca-ES"/>
        </w:rPr>
        <w:t>%</w:t>
      </w:r>
    </w:p>
    <w:p w14:paraId="668F21F1" w14:textId="2BF86430" w:rsidR="00A5211A" w:rsidRPr="0014779F" w:rsidRDefault="00000000">
      <w:pPr>
        <w:numPr>
          <w:ilvl w:val="0"/>
          <w:numId w:val="4"/>
        </w:numPr>
        <w:rPr>
          <w:lang w:val="ca-ES"/>
        </w:rPr>
      </w:pPr>
      <w:r w:rsidRPr="0014779F">
        <w:rPr>
          <w:b/>
          <w:bCs/>
          <w:lang w:val="ca-ES"/>
        </w:rPr>
        <w:t>Analitzar:</w:t>
      </w:r>
      <w:r w:rsidRPr="0014779F">
        <w:rPr>
          <w:lang w:val="ca-ES"/>
        </w:rPr>
        <w:t xml:space="preserve"> En un estudi sobre la biomagnificació d'un contaminant lip</w:t>
      </w:r>
      <w:r w:rsidR="0014779F">
        <w:rPr>
          <w:lang w:val="ca-ES"/>
        </w:rPr>
        <w:t>òfil</w:t>
      </w:r>
      <w:r w:rsidRPr="0014779F">
        <w:rPr>
          <w:lang w:val="ca-ES"/>
        </w:rPr>
        <w:t xml:space="preserve"> en un ecosistema aquàtic, s'observa que la concentració del contaminant en el fitoplàncton és de 0,001 ppm. Si se sap que la transferència d'energia entre nivells tròfics segueix la regla del 10</w:t>
      </w:r>
      <w:r w:rsidR="0014779F">
        <w:rPr>
          <w:lang w:val="ca-ES"/>
        </w:rPr>
        <w:t> </w:t>
      </w:r>
      <w:r w:rsidRPr="0014779F">
        <w:rPr>
          <w:lang w:val="ca-ES"/>
        </w:rPr>
        <w:t>% i la biomagnificació del contaminant és d'un factor de 10 per cada nivell tròfic, quina seria la concentració esperada del contaminant en un depredador terciari que s'alimenta de peixos carnívors (consumidors secundaris)?</w:t>
      </w:r>
    </w:p>
    <w:p w14:paraId="1C1606F9" w14:textId="77777777" w:rsidR="00A5211A" w:rsidRPr="0014779F" w:rsidRDefault="00000000">
      <w:pPr>
        <w:numPr>
          <w:ilvl w:val="1"/>
          <w:numId w:val="6"/>
        </w:numPr>
        <w:rPr>
          <w:lang w:val="ca-ES"/>
        </w:rPr>
      </w:pPr>
      <w:r w:rsidRPr="0014779F">
        <w:rPr>
          <w:lang w:val="ca-ES"/>
        </w:rPr>
        <w:t>0,1 ppm</w:t>
      </w:r>
    </w:p>
    <w:p w14:paraId="141651EE" w14:textId="77777777" w:rsidR="00A5211A" w:rsidRPr="0014779F" w:rsidRDefault="00000000">
      <w:pPr>
        <w:numPr>
          <w:ilvl w:val="1"/>
          <w:numId w:val="6"/>
        </w:numPr>
        <w:rPr>
          <w:lang w:val="ca-ES"/>
        </w:rPr>
      </w:pPr>
      <w:r w:rsidRPr="0014779F">
        <w:rPr>
          <w:lang w:val="ca-ES"/>
        </w:rPr>
        <w:t>1 ppm</w:t>
      </w:r>
    </w:p>
    <w:p w14:paraId="3751D846" w14:textId="77777777" w:rsidR="00A5211A" w:rsidRPr="0014779F" w:rsidRDefault="00000000">
      <w:pPr>
        <w:numPr>
          <w:ilvl w:val="1"/>
          <w:numId w:val="6"/>
        </w:numPr>
        <w:rPr>
          <w:lang w:val="ca-ES"/>
        </w:rPr>
      </w:pPr>
      <w:r w:rsidRPr="0014779F">
        <w:rPr>
          <w:lang w:val="ca-ES"/>
        </w:rPr>
        <w:t>10 ppm</w:t>
      </w:r>
    </w:p>
    <w:p w14:paraId="59E2D3D7" w14:textId="77777777" w:rsidR="00A5211A" w:rsidRPr="0014779F" w:rsidRDefault="00000000">
      <w:pPr>
        <w:numPr>
          <w:ilvl w:val="0"/>
          <w:numId w:val="4"/>
        </w:numPr>
        <w:rPr>
          <w:lang w:val="ca-ES"/>
        </w:rPr>
      </w:pPr>
      <w:r w:rsidRPr="0014779F">
        <w:rPr>
          <w:b/>
          <w:bCs/>
          <w:lang w:val="ca-ES"/>
        </w:rPr>
        <w:t>Avaluar:</w:t>
      </w:r>
      <w:r w:rsidRPr="0014779F">
        <w:rPr>
          <w:lang w:val="ca-ES"/>
        </w:rPr>
        <w:t xml:space="preserve"> S'estan avaluant dues propostes per a la restauració d'un ecosistema degradat per la desforestació. La proposta A suggereix la reforestació amb una única espècie de creixement ràpid, mentre que la proposta B proposa la plantació de múltiples espècies natives amb diferents taxes de creixement. Considerant els principis de la successió ecològica i la resiliència de l'ecosistema, quina de les següents afirmacions és la més adequada?</w:t>
      </w:r>
    </w:p>
    <w:p w14:paraId="6DE5B3D9" w14:textId="77777777" w:rsidR="00A5211A" w:rsidRPr="0014779F" w:rsidRDefault="00000000">
      <w:pPr>
        <w:numPr>
          <w:ilvl w:val="1"/>
          <w:numId w:val="7"/>
        </w:numPr>
        <w:rPr>
          <w:lang w:val="ca-ES"/>
        </w:rPr>
      </w:pPr>
      <w:r w:rsidRPr="0014779F">
        <w:rPr>
          <w:lang w:val="ca-ES"/>
        </w:rPr>
        <w:t>La proposta A és més eficient a curt termini per recuperar la biomassa, però menys sostenible a llarg termini.</w:t>
      </w:r>
    </w:p>
    <w:p w14:paraId="20317662" w14:textId="77777777" w:rsidR="00A5211A" w:rsidRPr="0014779F" w:rsidRDefault="00000000">
      <w:pPr>
        <w:numPr>
          <w:ilvl w:val="1"/>
          <w:numId w:val="7"/>
        </w:numPr>
        <w:rPr>
          <w:lang w:val="ca-ES"/>
        </w:rPr>
      </w:pPr>
      <w:r w:rsidRPr="0014779F">
        <w:rPr>
          <w:lang w:val="ca-ES"/>
        </w:rPr>
        <w:t>La proposta B és més lenta en la recuperació inicial, però promou una major biodiversitat i resiliència.</w:t>
      </w:r>
    </w:p>
    <w:p w14:paraId="24974C78" w14:textId="77777777" w:rsidR="00A5211A" w:rsidRPr="0014779F" w:rsidRDefault="00000000">
      <w:pPr>
        <w:numPr>
          <w:ilvl w:val="1"/>
          <w:numId w:val="7"/>
        </w:numPr>
        <w:rPr>
          <w:lang w:val="ca-ES"/>
        </w:rPr>
      </w:pPr>
      <w:r w:rsidRPr="0014779F">
        <w:rPr>
          <w:lang w:val="ca-ES"/>
        </w:rPr>
        <w:lastRenderedPageBreak/>
        <w:t>Ambdues propostes són igualment vàlides, ja que l'objectiu principal és restaurar la coberta vegetal.</w:t>
      </w:r>
    </w:p>
    <w:p w14:paraId="5B5D5A47" w14:textId="77777777" w:rsidR="00A5211A" w:rsidRPr="0014779F" w:rsidRDefault="00000000">
      <w:pPr>
        <w:pStyle w:val="Ttulo2"/>
        <w:rPr>
          <w:lang w:val="ca-ES"/>
        </w:rPr>
      </w:pPr>
      <w:bookmarkStart w:id="2" w:name="actividades-de-desarrollo-nivel-superior"/>
      <w:bookmarkEnd w:id="1"/>
      <w:r w:rsidRPr="0014779F">
        <w:rPr>
          <w:lang w:val="ca-ES"/>
        </w:rPr>
        <w:t>Activitats de Desenvolupament (Nivell Superior)</w:t>
      </w:r>
    </w:p>
    <w:p w14:paraId="275D48F6" w14:textId="4107DE3A" w:rsidR="00A5211A" w:rsidRPr="0014779F" w:rsidRDefault="00000000">
      <w:pPr>
        <w:numPr>
          <w:ilvl w:val="0"/>
          <w:numId w:val="8"/>
        </w:numPr>
        <w:rPr>
          <w:lang w:val="ca-ES"/>
        </w:rPr>
      </w:pPr>
      <w:r w:rsidRPr="0014779F">
        <w:rPr>
          <w:b/>
          <w:bCs/>
          <w:lang w:val="ca-ES"/>
        </w:rPr>
        <w:t>Aplicar:</w:t>
      </w:r>
      <w:r w:rsidRPr="0014779F">
        <w:rPr>
          <w:lang w:val="ca-ES"/>
        </w:rPr>
        <w:t xml:space="preserve"> Un ecosistema marí costaner presenta una producció primària bruta (PPB) de 2</w:t>
      </w:r>
      <w:r w:rsidR="004E7CE3">
        <w:rPr>
          <w:lang w:val="ca-ES"/>
        </w:rPr>
        <w:t> </w:t>
      </w:r>
      <w:r w:rsidRPr="0014779F">
        <w:rPr>
          <w:lang w:val="ca-ES"/>
        </w:rPr>
        <w:t>500 grams de carboni per metre quadrat a l'any i una respiració dels productors de 800 grams de carboni per metre quadrat a l'any. Els consumidors primaris assimilen el 15</w:t>
      </w:r>
      <w:r w:rsidR="004E7CE3">
        <w:rPr>
          <w:lang w:val="ca-ES"/>
        </w:rPr>
        <w:t> </w:t>
      </w:r>
      <w:r w:rsidRPr="0014779F">
        <w:rPr>
          <w:lang w:val="ca-ES"/>
        </w:rPr>
        <w:t>% de la producció primària neta (PPN), i els consumidors secundaris assimilen el 10</w:t>
      </w:r>
      <w:r w:rsidR="004E7CE3">
        <w:rPr>
          <w:lang w:val="ca-ES"/>
        </w:rPr>
        <w:t> </w:t>
      </w:r>
      <w:r w:rsidRPr="0014779F">
        <w:rPr>
          <w:lang w:val="ca-ES"/>
        </w:rPr>
        <w:t>% de la biomassa dels primaris.</w:t>
      </w:r>
    </w:p>
    <w:p w14:paraId="40C4BFD0" w14:textId="77777777" w:rsidR="00A5211A" w:rsidRPr="0014779F" w:rsidRDefault="00000000">
      <w:pPr>
        <w:numPr>
          <w:ilvl w:val="1"/>
          <w:numId w:val="9"/>
        </w:numPr>
        <w:rPr>
          <w:lang w:val="ca-ES"/>
        </w:rPr>
      </w:pPr>
      <w:r w:rsidRPr="0014779F">
        <w:rPr>
          <w:lang w:val="ca-ES"/>
        </w:rPr>
        <w:t>Calcula la producció primària neta (PPN) de l'ecosistema.</w:t>
      </w:r>
    </w:p>
    <w:p w14:paraId="56FF5C1D" w14:textId="77777777" w:rsidR="00A5211A" w:rsidRPr="0014779F" w:rsidRDefault="00000000">
      <w:pPr>
        <w:numPr>
          <w:ilvl w:val="1"/>
          <w:numId w:val="9"/>
        </w:numPr>
        <w:rPr>
          <w:lang w:val="ca-ES"/>
        </w:rPr>
      </w:pPr>
      <w:r w:rsidRPr="0014779F">
        <w:rPr>
          <w:lang w:val="ca-ES"/>
        </w:rPr>
        <w:t>Determina la biomassa assimilada pels consumidors primaris i secundaris.</w:t>
      </w:r>
    </w:p>
    <w:p w14:paraId="1D7D9E4D" w14:textId="65E53D45" w:rsidR="00A5211A" w:rsidRPr="0014779F" w:rsidRDefault="00000000">
      <w:pPr>
        <w:numPr>
          <w:ilvl w:val="1"/>
          <w:numId w:val="9"/>
        </w:numPr>
        <w:rPr>
          <w:lang w:val="ca-ES"/>
        </w:rPr>
      </w:pPr>
      <w:r w:rsidRPr="0014779F">
        <w:rPr>
          <w:lang w:val="ca-ES"/>
        </w:rPr>
        <w:t>Si l'eficiència de transferència d'energia entre nivells tròfics és del 10</w:t>
      </w:r>
      <w:r w:rsidR="004E7CE3">
        <w:rPr>
          <w:lang w:val="ca-ES"/>
        </w:rPr>
        <w:t> </w:t>
      </w:r>
      <w:r w:rsidRPr="0014779F">
        <w:rPr>
          <w:lang w:val="ca-ES"/>
        </w:rPr>
        <w:t>%, com es relaciona aquesta dada amb la biomassa assimilada pels consumidors?</w:t>
      </w:r>
    </w:p>
    <w:p w14:paraId="772EBAAC" w14:textId="77777777" w:rsidR="00A5211A" w:rsidRPr="0014779F" w:rsidRDefault="00000000">
      <w:pPr>
        <w:numPr>
          <w:ilvl w:val="0"/>
          <w:numId w:val="8"/>
        </w:numPr>
        <w:rPr>
          <w:lang w:val="ca-ES"/>
        </w:rPr>
      </w:pPr>
      <w:r w:rsidRPr="0014779F">
        <w:rPr>
          <w:b/>
          <w:bCs/>
          <w:lang w:val="ca-ES"/>
        </w:rPr>
        <w:t>Analitzar:</w:t>
      </w:r>
      <w:r w:rsidRPr="0014779F">
        <w:rPr>
          <w:lang w:val="ca-ES"/>
        </w:rPr>
        <w:t xml:space="preserve"> L'eutrofització és un procés que afecta molts ecosistemes aquàtics.</w:t>
      </w:r>
    </w:p>
    <w:p w14:paraId="56BC5C5B" w14:textId="77B61F02" w:rsidR="00A5211A" w:rsidRPr="0014779F" w:rsidRDefault="00000000">
      <w:pPr>
        <w:numPr>
          <w:ilvl w:val="1"/>
          <w:numId w:val="10"/>
        </w:numPr>
        <w:rPr>
          <w:lang w:val="ca-ES"/>
        </w:rPr>
      </w:pPr>
      <w:r w:rsidRPr="0014779F">
        <w:rPr>
          <w:lang w:val="ca-ES"/>
        </w:rPr>
        <w:t xml:space="preserve">Explica detalladament els mecanismes pels quals l'excés de nutrients (nitrogen i fòsfor) condueix a l'anòxia i la </w:t>
      </w:r>
      <w:r w:rsidR="00EF7916">
        <w:rPr>
          <w:lang w:val="ca-ES"/>
        </w:rPr>
        <w:t>mortalitat</w:t>
      </w:r>
      <w:r w:rsidRPr="0014779F">
        <w:rPr>
          <w:lang w:val="ca-ES"/>
        </w:rPr>
        <w:t xml:space="preserve"> de peixos en un llac.</w:t>
      </w:r>
    </w:p>
    <w:p w14:paraId="13300347" w14:textId="77777777" w:rsidR="00A5211A" w:rsidRPr="0014779F" w:rsidRDefault="00000000">
      <w:pPr>
        <w:numPr>
          <w:ilvl w:val="1"/>
          <w:numId w:val="10"/>
        </w:numPr>
        <w:rPr>
          <w:lang w:val="ca-ES"/>
        </w:rPr>
      </w:pPr>
      <w:r w:rsidRPr="0014779F">
        <w:rPr>
          <w:lang w:val="ca-ES"/>
        </w:rPr>
        <w:t>Analitza com l'eutrofització altera l'estructura de la xarxa tròfica i la biodiversitat de l'ecosistema.</w:t>
      </w:r>
    </w:p>
    <w:p w14:paraId="33FA63B4" w14:textId="77777777" w:rsidR="00A5211A" w:rsidRPr="0014779F" w:rsidRDefault="00000000">
      <w:pPr>
        <w:numPr>
          <w:ilvl w:val="1"/>
          <w:numId w:val="10"/>
        </w:numPr>
        <w:rPr>
          <w:lang w:val="ca-ES"/>
        </w:rPr>
      </w:pPr>
      <w:r w:rsidRPr="0014779F">
        <w:rPr>
          <w:lang w:val="ca-ES"/>
        </w:rPr>
        <w:t>Proposa i justifica tres mesures innovadores per mitigar l'eutrofització en un embassament proper a una zona agrícola intensiva, considerant la interconnexió dels cicles biogeoquímics.</w:t>
      </w:r>
    </w:p>
    <w:p w14:paraId="27CFD0FA" w14:textId="77777777" w:rsidR="00A5211A" w:rsidRPr="0014779F" w:rsidRDefault="00000000">
      <w:pPr>
        <w:numPr>
          <w:ilvl w:val="0"/>
          <w:numId w:val="8"/>
        </w:numPr>
        <w:rPr>
          <w:lang w:val="ca-ES"/>
        </w:rPr>
      </w:pPr>
      <w:r w:rsidRPr="0014779F">
        <w:rPr>
          <w:b/>
          <w:bCs/>
          <w:lang w:val="ca-ES"/>
        </w:rPr>
        <w:t>Avaluar:</w:t>
      </w:r>
      <w:r w:rsidRPr="0014779F">
        <w:rPr>
          <w:lang w:val="ca-ES"/>
        </w:rPr>
        <w:t xml:space="preserve"> S'ha proposat la construcció d'una gran infraestructura de transport que travessaria un espai natural protegit, fragmentant un bosc madur.</w:t>
      </w:r>
    </w:p>
    <w:p w14:paraId="6A90BF77" w14:textId="77777777" w:rsidR="00A5211A" w:rsidRPr="0014779F" w:rsidRDefault="00000000">
      <w:pPr>
        <w:numPr>
          <w:ilvl w:val="1"/>
          <w:numId w:val="11"/>
        </w:numPr>
        <w:rPr>
          <w:lang w:val="ca-ES"/>
        </w:rPr>
      </w:pPr>
      <w:r w:rsidRPr="0014779F">
        <w:rPr>
          <w:lang w:val="ca-ES"/>
        </w:rPr>
        <w:t>Avalua els possibles impactes ecològics a llarg termini d'aquesta fragmentació en la biodiversitat, la resiliència de l'ecosistema i els fluxos de matèria i energia.</w:t>
      </w:r>
    </w:p>
    <w:p w14:paraId="4E0E1E5B" w14:textId="77777777" w:rsidR="00A5211A" w:rsidRPr="0014779F" w:rsidRDefault="00000000">
      <w:pPr>
        <w:numPr>
          <w:ilvl w:val="1"/>
          <w:numId w:val="11"/>
        </w:numPr>
        <w:rPr>
          <w:lang w:val="ca-ES"/>
        </w:rPr>
      </w:pPr>
      <w:r w:rsidRPr="0014779F">
        <w:rPr>
          <w:lang w:val="ca-ES"/>
        </w:rPr>
        <w:t>Argumenta si la creació de corredors ecològics seria una solució efectiva per mitigar aquests impactes, considerant les seves limitacions i beneficis.</w:t>
      </w:r>
    </w:p>
    <w:p w14:paraId="0EAF7901" w14:textId="77777777" w:rsidR="00A5211A" w:rsidRPr="0014779F" w:rsidRDefault="00000000">
      <w:pPr>
        <w:numPr>
          <w:ilvl w:val="1"/>
          <w:numId w:val="11"/>
        </w:numPr>
        <w:rPr>
          <w:lang w:val="ca-ES"/>
        </w:rPr>
      </w:pPr>
      <w:r w:rsidRPr="0014779F">
        <w:rPr>
          <w:lang w:val="ca-ES"/>
        </w:rPr>
        <w:t>Utilitzant un processador de textos, redacta un informe tècnic dirigit a les autoritats ambientals, on s'exposin els arguments a favor i en contra del projecte, i es proposin alternatives sostenibles.</w:t>
      </w:r>
    </w:p>
    <w:p w14:paraId="7CC1DD12" w14:textId="77777777" w:rsidR="00A5211A" w:rsidRPr="0014779F" w:rsidRDefault="00000000">
      <w:pPr>
        <w:numPr>
          <w:ilvl w:val="0"/>
          <w:numId w:val="8"/>
        </w:numPr>
        <w:rPr>
          <w:lang w:val="ca-ES"/>
        </w:rPr>
      </w:pPr>
      <w:r w:rsidRPr="0014779F">
        <w:rPr>
          <w:b/>
          <w:bCs/>
          <w:lang w:val="ca-ES"/>
        </w:rPr>
        <w:lastRenderedPageBreak/>
        <w:t>Crear:</w:t>
      </w:r>
      <w:r w:rsidRPr="0014779F">
        <w:rPr>
          <w:lang w:val="ca-ES"/>
        </w:rPr>
        <w:t xml:space="preserve"> Dissenya un model de simulació simplificat (utilitzant un full de càlcul com Microsoft Excel o </w:t>
      </w:r>
      <w:proofErr w:type="spellStart"/>
      <w:r w:rsidRPr="0014779F">
        <w:rPr>
          <w:lang w:val="ca-ES"/>
        </w:rPr>
        <w:t>Google</w:t>
      </w:r>
      <w:proofErr w:type="spellEnd"/>
      <w:r w:rsidRPr="0014779F">
        <w:rPr>
          <w:lang w:val="ca-ES"/>
        </w:rPr>
        <w:t xml:space="preserve"> </w:t>
      </w:r>
      <w:proofErr w:type="spellStart"/>
      <w:r w:rsidRPr="0014779F">
        <w:rPr>
          <w:lang w:val="ca-ES"/>
        </w:rPr>
        <w:t>Sheets</w:t>
      </w:r>
      <w:proofErr w:type="spellEnd"/>
      <w:r w:rsidRPr="0014779F">
        <w:rPr>
          <w:lang w:val="ca-ES"/>
        </w:rPr>
        <w:t>) que representi la dinàmica d'una població de productors i una de consumidors primaris en un ecosistema tancat.</w:t>
      </w:r>
    </w:p>
    <w:p w14:paraId="344B0735" w14:textId="77777777" w:rsidR="00A5211A" w:rsidRPr="0014779F" w:rsidRDefault="00000000">
      <w:pPr>
        <w:numPr>
          <w:ilvl w:val="1"/>
          <w:numId w:val="12"/>
        </w:numPr>
        <w:rPr>
          <w:lang w:val="ca-ES"/>
        </w:rPr>
      </w:pPr>
      <w:r w:rsidRPr="0014779F">
        <w:rPr>
          <w:lang w:val="ca-ES"/>
        </w:rPr>
        <w:t>Defineix les variables clau (població inicial de productors i consumidors, taxes de natalitat, mortalitat, consum de productors per consumidors, etc.).</w:t>
      </w:r>
    </w:p>
    <w:p w14:paraId="3D6045E9" w14:textId="77777777" w:rsidR="00A5211A" w:rsidRPr="0014779F" w:rsidRDefault="00000000">
      <w:pPr>
        <w:numPr>
          <w:ilvl w:val="1"/>
          <w:numId w:val="12"/>
        </w:numPr>
        <w:rPr>
          <w:lang w:val="ca-ES"/>
        </w:rPr>
      </w:pPr>
      <w:r w:rsidRPr="0014779F">
        <w:rPr>
          <w:lang w:val="ca-ES"/>
        </w:rPr>
        <w:t>Estableix les equacions que regeixen la interacció entre ambdues poblacions al llarg del temps (per exemple, en passos mensuals).</w:t>
      </w:r>
    </w:p>
    <w:p w14:paraId="3166C454" w14:textId="77777777" w:rsidR="00A5211A" w:rsidRPr="0014779F" w:rsidRDefault="00000000">
      <w:pPr>
        <w:numPr>
          <w:ilvl w:val="1"/>
          <w:numId w:val="12"/>
        </w:numPr>
        <w:rPr>
          <w:lang w:val="ca-ES"/>
        </w:rPr>
      </w:pPr>
      <w:r w:rsidRPr="0014779F">
        <w:rPr>
          <w:lang w:val="ca-ES"/>
        </w:rPr>
        <w:t>Simula diferents escenaris (per exemple, un augment en la taxa de consum dels consumidors, una disminució en la taxa de natalitat dels productors) i analitza com afecten l'estabilitat de l'ecosistema.</w:t>
      </w:r>
    </w:p>
    <w:p w14:paraId="4E868555" w14:textId="77777777" w:rsidR="00A5211A" w:rsidRPr="0014779F" w:rsidRDefault="00000000">
      <w:pPr>
        <w:numPr>
          <w:ilvl w:val="1"/>
          <w:numId w:val="12"/>
        </w:numPr>
        <w:rPr>
          <w:lang w:val="ca-ES"/>
        </w:rPr>
      </w:pPr>
      <w:r w:rsidRPr="0014779F">
        <w:rPr>
          <w:lang w:val="ca-ES"/>
        </w:rPr>
        <w:t>Presenta els teus resultats en un gràfic de línies que mostri l'evolució d'ambdues poblacions al llarg del temps.</w:t>
      </w:r>
    </w:p>
    <w:p w14:paraId="19B5FE46" w14:textId="77777777" w:rsidR="00A5211A" w:rsidRPr="0014779F" w:rsidRDefault="00000000">
      <w:pPr>
        <w:numPr>
          <w:ilvl w:val="0"/>
          <w:numId w:val="8"/>
        </w:numPr>
        <w:rPr>
          <w:lang w:val="ca-ES"/>
        </w:rPr>
      </w:pPr>
      <w:r w:rsidRPr="0014779F">
        <w:rPr>
          <w:b/>
          <w:bCs/>
          <w:lang w:val="ca-ES"/>
        </w:rPr>
        <w:t>Analitzar:</w:t>
      </w:r>
      <w:r w:rsidRPr="0014779F">
        <w:rPr>
          <w:lang w:val="ca-ES"/>
        </w:rPr>
        <w:t xml:space="preserve"> El cicle del carboni es veu significativament alterat per les activitats humanes.</w:t>
      </w:r>
    </w:p>
    <w:p w14:paraId="75E88896" w14:textId="77777777" w:rsidR="00A5211A" w:rsidRPr="0014779F" w:rsidRDefault="00000000">
      <w:pPr>
        <w:numPr>
          <w:ilvl w:val="1"/>
          <w:numId w:val="13"/>
        </w:numPr>
        <w:rPr>
          <w:lang w:val="ca-ES"/>
        </w:rPr>
      </w:pPr>
      <w:r w:rsidRPr="0014779F">
        <w:rPr>
          <w:lang w:val="ca-ES"/>
        </w:rPr>
        <w:t>Analitza com la desforestació i la crema de combustibles fòssils impacten en l'equilibri del carboni atmosfèric i oceànic.</w:t>
      </w:r>
    </w:p>
    <w:p w14:paraId="74CCD56E" w14:textId="77777777" w:rsidR="00A5211A" w:rsidRPr="0014779F" w:rsidRDefault="00000000">
      <w:pPr>
        <w:numPr>
          <w:ilvl w:val="1"/>
          <w:numId w:val="13"/>
        </w:numPr>
        <w:rPr>
          <w:lang w:val="ca-ES"/>
        </w:rPr>
      </w:pPr>
      <w:r w:rsidRPr="0014779F">
        <w:rPr>
          <w:lang w:val="ca-ES"/>
        </w:rPr>
        <w:t>Explica la relació entre aquestes alteracions i el fenomen de l'acidificació dels oceans, detallant les reaccions químiques involucrades i les seves conseqüències per a la vida marina.</w:t>
      </w:r>
    </w:p>
    <w:p w14:paraId="7124CF60" w14:textId="77777777" w:rsidR="00A5211A" w:rsidRPr="0014779F" w:rsidRDefault="00000000">
      <w:pPr>
        <w:numPr>
          <w:ilvl w:val="1"/>
          <w:numId w:val="13"/>
        </w:numPr>
        <w:rPr>
          <w:lang w:val="ca-ES"/>
        </w:rPr>
      </w:pPr>
      <w:r w:rsidRPr="0014779F">
        <w:rPr>
          <w:lang w:val="ca-ES"/>
        </w:rPr>
        <w:t xml:space="preserve">Utilitzant un programari de mapes conceptuals (com </w:t>
      </w:r>
      <w:proofErr w:type="spellStart"/>
      <w:r w:rsidRPr="0014779F">
        <w:rPr>
          <w:lang w:val="ca-ES"/>
        </w:rPr>
        <w:t>CmapTools</w:t>
      </w:r>
      <w:proofErr w:type="spellEnd"/>
      <w:r w:rsidRPr="0014779F">
        <w:rPr>
          <w:lang w:val="ca-ES"/>
        </w:rPr>
        <w:t xml:space="preserve"> o </w:t>
      </w:r>
      <w:proofErr w:type="spellStart"/>
      <w:r w:rsidRPr="0014779F">
        <w:rPr>
          <w:lang w:val="ca-ES"/>
        </w:rPr>
        <w:t>MindMeister</w:t>
      </w:r>
      <w:proofErr w:type="spellEnd"/>
      <w:r w:rsidRPr="0014779F">
        <w:rPr>
          <w:lang w:val="ca-ES"/>
        </w:rPr>
        <w:t>), crea un mapa conceptual que il·lustri les interconnexions entre el cicle del carboni, les activitats humanes i el canvi climàtic, destacant els principals embornals i fonts de carboni.</w:t>
      </w:r>
    </w:p>
    <w:p w14:paraId="2C347DCD" w14:textId="77777777" w:rsidR="00A5211A" w:rsidRPr="0014779F" w:rsidRDefault="00000000">
      <w:pPr>
        <w:numPr>
          <w:ilvl w:val="0"/>
          <w:numId w:val="8"/>
        </w:numPr>
        <w:rPr>
          <w:lang w:val="ca-ES"/>
        </w:rPr>
      </w:pPr>
      <w:r w:rsidRPr="0014779F">
        <w:rPr>
          <w:b/>
          <w:bCs/>
          <w:lang w:val="ca-ES"/>
        </w:rPr>
        <w:t>Avaluar:</w:t>
      </w:r>
      <w:r w:rsidRPr="0014779F">
        <w:rPr>
          <w:lang w:val="ca-ES"/>
        </w:rPr>
        <w:t xml:space="preserve"> La introducció d'espècies exòtiques invasores és una de les principals causes de pèrdua de biodiversitat a escala global.</w:t>
      </w:r>
    </w:p>
    <w:p w14:paraId="74CAF8E9" w14:textId="77777777" w:rsidR="00A5211A" w:rsidRPr="0014779F" w:rsidRDefault="00000000">
      <w:pPr>
        <w:numPr>
          <w:ilvl w:val="1"/>
          <w:numId w:val="14"/>
        </w:numPr>
        <w:rPr>
          <w:lang w:val="ca-ES"/>
        </w:rPr>
      </w:pPr>
      <w:r w:rsidRPr="0014779F">
        <w:rPr>
          <w:lang w:val="ca-ES"/>
        </w:rPr>
        <w:t>Avalua com una espècie invasora pot alterar les xarxes tròfiques, els cicles de nutrients i l'estructura de l'hàbitat en un ecosistema natiu.</w:t>
      </w:r>
    </w:p>
    <w:p w14:paraId="29BC01E0" w14:textId="3E17E99C" w:rsidR="00A5211A" w:rsidRPr="0014779F" w:rsidRDefault="00000000">
      <w:pPr>
        <w:numPr>
          <w:ilvl w:val="1"/>
          <w:numId w:val="14"/>
        </w:numPr>
        <w:rPr>
          <w:lang w:val="ca-ES"/>
        </w:rPr>
      </w:pPr>
      <w:r w:rsidRPr="0014779F">
        <w:rPr>
          <w:lang w:val="ca-ES"/>
        </w:rPr>
        <w:t xml:space="preserve">Argumenta sobre la dificultat </w:t>
      </w:r>
      <w:r w:rsidR="004E7CE3" w:rsidRPr="0014779F">
        <w:rPr>
          <w:lang w:val="ca-ES"/>
        </w:rPr>
        <w:t>d’erradicar</w:t>
      </w:r>
      <w:r w:rsidRPr="0014779F">
        <w:rPr>
          <w:lang w:val="ca-ES"/>
        </w:rPr>
        <w:t xml:space="preserve"> aquestes espècies una vegada establertes i les implicacions econòmiques i ecològiques dels programes de control.</w:t>
      </w:r>
    </w:p>
    <w:p w14:paraId="2CA0B256" w14:textId="77777777" w:rsidR="00A5211A" w:rsidRPr="0014779F" w:rsidRDefault="00000000">
      <w:pPr>
        <w:numPr>
          <w:ilvl w:val="1"/>
          <w:numId w:val="14"/>
        </w:numPr>
        <w:rPr>
          <w:lang w:val="ca-ES"/>
        </w:rPr>
      </w:pPr>
      <w:r w:rsidRPr="0014779F">
        <w:rPr>
          <w:lang w:val="ca-ES"/>
        </w:rPr>
        <w:t xml:space="preserve">Investiga un cas real d'espècie invasora a Europa (per exemple, el musclo zebra o el cranc de riu americà) i, utilitzant una eina de presentació (com </w:t>
      </w:r>
      <w:r w:rsidRPr="0014779F">
        <w:rPr>
          <w:lang w:val="ca-ES"/>
        </w:rPr>
        <w:lastRenderedPageBreak/>
        <w:t xml:space="preserve">PowerPoint o </w:t>
      </w:r>
      <w:proofErr w:type="spellStart"/>
      <w:r w:rsidRPr="0014779F">
        <w:rPr>
          <w:lang w:val="ca-ES"/>
        </w:rPr>
        <w:t>Google</w:t>
      </w:r>
      <w:proofErr w:type="spellEnd"/>
      <w:r w:rsidRPr="0014779F">
        <w:rPr>
          <w:lang w:val="ca-ES"/>
        </w:rPr>
        <w:t xml:space="preserve"> </w:t>
      </w:r>
      <w:proofErr w:type="spellStart"/>
      <w:r w:rsidRPr="0014779F">
        <w:rPr>
          <w:lang w:val="ca-ES"/>
        </w:rPr>
        <w:t>Slides</w:t>
      </w:r>
      <w:proofErr w:type="spellEnd"/>
      <w:r w:rsidRPr="0014779F">
        <w:rPr>
          <w:lang w:val="ca-ES"/>
        </w:rPr>
        <w:t>), elabora una presentació que detalli el seu impacte, les mesures de control implementades i la seva efectivitat.</w:t>
      </w:r>
    </w:p>
    <w:p w14:paraId="2BE65D6B" w14:textId="77777777" w:rsidR="00A5211A" w:rsidRPr="0014779F" w:rsidRDefault="00000000">
      <w:pPr>
        <w:numPr>
          <w:ilvl w:val="0"/>
          <w:numId w:val="8"/>
        </w:numPr>
        <w:rPr>
          <w:lang w:val="ca-ES"/>
        </w:rPr>
      </w:pPr>
      <w:r w:rsidRPr="0014779F">
        <w:rPr>
          <w:b/>
          <w:bCs/>
          <w:lang w:val="ca-ES"/>
        </w:rPr>
        <w:t>Crear:</w:t>
      </w:r>
      <w:r w:rsidRPr="0014779F">
        <w:rPr>
          <w:lang w:val="ca-ES"/>
        </w:rPr>
        <w:t xml:space="preserve"> Imagina que ets un consultor ambiental encarregat de dissenyar un pla de gestió sostenible per a un parc natural que ha patit incendis forestals recurrents.</w:t>
      </w:r>
    </w:p>
    <w:p w14:paraId="3F9A92FC" w14:textId="77777777" w:rsidR="00A5211A" w:rsidRPr="0014779F" w:rsidRDefault="00000000">
      <w:pPr>
        <w:numPr>
          <w:ilvl w:val="1"/>
          <w:numId w:val="15"/>
        </w:numPr>
        <w:rPr>
          <w:lang w:val="ca-ES"/>
        </w:rPr>
      </w:pPr>
      <w:r w:rsidRPr="0014779F">
        <w:rPr>
          <w:lang w:val="ca-ES"/>
        </w:rPr>
        <w:t xml:space="preserve">Desenvolupa un pla integral que inclogui mesures de prevenció d'incendis, estratègies de restauració ecològica </w:t>
      </w:r>
      <w:proofErr w:type="spellStart"/>
      <w:r w:rsidRPr="0014779F">
        <w:rPr>
          <w:lang w:val="ca-ES"/>
        </w:rPr>
        <w:t>postincendi</w:t>
      </w:r>
      <w:proofErr w:type="spellEnd"/>
      <w:r w:rsidRPr="0014779F">
        <w:rPr>
          <w:lang w:val="ca-ES"/>
        </w:rPr>
        <w:t xml:space="preserve"> i programes d'educació ambiental per a la comunitat local.</w:t>
      </w:r>
    </w:p>
    <w:p w14:paraId="2805A178" w14:textId="77777777" w:rsidR="00A5211A" w:rsidRPr="0014779F" w:rsidRDefault="00000000">
      <w:pPr>
        <w:numPr>
          <w:ilvl w:val="1"/>
          <w:numId w:val="15"/>
        </w:numPr>
        <w:rPr>
          <w:lang w:val="ca-ES"/>
        </w:rPr>
      </w:pPr>
      <w:r w:rsidRPr="0014779F">
        <w:rPr>
          <w:lang w:val="ca-ES"/>
        </w:rPr>
        <w:t>Justifica cada mesura basant-te en els principis de la successió ecològica, la resiliència de l'ecosistema i la conservació de la biodiversitat.</w:t>
      </w:r>
    </w:p>
    <w:p w14:paraId="7B103CDA" w14:textId="77777777" w:rsidR="00A5211A" w:rsidRPr="0014779F" w:rsidRDefault="00000000">
      <w:pPr>
        <w:numPr>
          <w:ilvl w:val="1"/>
          <w:numId w:val="15"/>
        </w:numPr>
        <w:rPr>
          <w:lang w:val="ca-ES"/>
        </w:rPr>
      </w:pPr>
      <w:r w:rsidRPr="0014779F">
        <w:rPr>
          <w:lang w:val="ca-ES"/>
        </w:rPr>
        <w:t xml:space="preserve">Crea un </w:t>
      </w:r>
      <w:proofErr w:type="spellStart"/>
      <w:r w:rsidRPr="0014779F">
        <w:rPr>
          <w:lang w:val="ca-ES"/>
        </w:rPr>
        <w:t>blog</w:t>
      </w:r>
      <w:proofErr w:type="spellEnd"/>
      <w:r w:rsidRPr="0014779F">
        <w:rPr>
          <w:lang w:val="ca-ES"/>
        </w:rPr>
        <w:t xml:space="preserve"> (utilitzant plataformes gratuïtes com </w:t>
      </w:r>
      <w:proofErr w:type="spellStart"/>
      <w:r w:rsidRPr="0014779F">
        <w:rPr>
          <w:lang w:val="ca-ES"/>
        </w:rPr>
        <w:t>WordPress</w:t>
      </w:r>
      <w:proofErr w:type="spellEnd"/>
      <w:r w:rsidRPr="0014779F">
        <w:rPr>
          <w:lang w:val="ca-ES"/>
        </w:rPr>
        <w:t xml:space="preserve"> o </w:t>
      </w:r>
      <w:proofErr w:type="spellStart"/>
      <w:r w:rsidRPr="0014779F">
        <w:rPr>
          <w:lang w:val="ca-ES"/>
        </w:rPr>
        <w:t>Blogger</w:t>
      </w:r>
      <w:proofErr w:type="spellEnd"/>
      <w:r w:rsidRPr="0014779F">
        <w:rPr>
          <w:lang w:val="ca-ES"/>
        </w:rPr>
        <w:t>) on publiquis el teu pla de gestió, incloent-hi entrades sobre els diferents aspectes del pla, imatges rellevants i enllaços a recursos addicionals. Fomenta la participació dels lectors a través de comentaris.</w:t>
      </w:r>
    </w:p>
    <w:p w14:paraId="38FB633E" w14:textId="77777777" w:rsidR="00A5211A" w:rsidRPr="0014779F" w:rsidRDefault="00000000">
      <w:pPr>
        <w:pStyle w:val="Ttulo1"/>
        <w:rPr>
          <w:lang w:val="ca-ES"/>
        </w:rPr>
      </w:pPr>
      <w:bookmarkStart w:id="3" w:name="solucionario-de-actividades"/>
      <w:bookmarkEnd w:id="0"/>
      <w:bookmarkEnd w:id="2"/>
      <w:r w:rsidRPr="0014779F">
        <w:rPr>
          <w:lang w:val="ca-ES"/>
        </w:rPr>
        <w:t>Solucionari d'Activitats</w:t>
      </w:r>
    </w:p>
    <w:p w14:paraId="1F1B18AB" w14:textId="77777777" w:rsidR="00A5211A" w:rsidRPr="0014779F" w:rsidRDefault="00000000">
      <w:pPr>
        <w:pStyle w:val="Ttulo2"/>
        <w:rPr>
          <w:lang w:val="ca-ES"/>
        </w:rPr>
      </w:pPr>
      <w:bookmarkStart w:id="4" w:name="solucionario-actividades-de-tipo-test"/>
      <w:r w:rsidRPr="0014779F">
        <w:rPr>
          <w:lang w:val="ca-ES"/>
        </w:rPr>
        <w:t>Solucionari Activitats de Tipus Test</w:t>
      </w:r>
    </w:p>
    <w:p w14:paraId="6D8E151C" w14:textId="77777777" w:rsidR="00A5211A" w:rsidRPr="0014779F" w:rsidRDefault="00000000">
      <w:pPr>
        <w:numPr>
          <w:ilvl w:val="0"/>
          <w:numId w:val="16"/>
        </w:numPr>
        <w:rPr>
          <w:lang w:val="ca-ES"/>
        </w:rPr>
      </w:pPr>
      <w:r w:rsidRPr="0014779F">
        <w:rPr>
          <w:b/>
          <w:bCs/>
          <w:lang w:val="ca-ES"/>
        </w:rPr>
        <w:t>Aplicar:</w:t>
      </w:r>
    </w:p>
    <w:p w14:paraId="7ECCCDD3" w14:textId="2F6A2C9C" w:rsidR="00A5211A" w:rsidRPr="0014779F" w:rsidRDefault="00000000">
      <w:pPr>
        <w:numPr>
          <w:ilvl w:val="1"/>
          <w:numId w:val="17"/>
        </w:numPr>
        <w:rPr>
          <w:lang w:val="ca-ES"/>
        </w:rPr>
      </w:pPr>
      <w:r w:rsidRPr="0014779F">
        <w:rPr>
          <w:b/>
          <w:bCs/>
          <w:lang w:val="ca-ES"/>
        </w:rPr>
        <w:t>Càlcul de la taxa de renovació anual:</w:t>
      </w:r>
      <w:r w:rsidRPr="0014779F">
        <w:rPr>
          <w:lang w:val="ca-ES"/>
        </w:rPr>
        <w:t xml:space="preserve"> La taxa de renovació es calcula com la Producció Neta (PN) dividida per la Biomassa (B). </w:t>
      </w:r>
      <m:oMath>
        <m:r>
          <m:rPr>
            <m:nor/>
          </m:rPr>
          <w:rPr>
            <w:lang w:val="ca-ES"/>
          </w:rPr>
          <m:t>Ta</m:t>
        </m:r>
        <m:r>
          <m:rPr>
            <m:nor/>
          </m:rPr>
          <w:rPr>
            <w:lang w:val="ca-ES"/>
          </w:rPr>
          <m:t>x</m:t>
        </m:r>
        <m:r>
          <m:rPr>
            <m:nor/>
          </m:rPr>
          <w:rPr>
            <w:lang w:val="ca-ES"/>
          </w:rPr>
          <m:t>a de renovació</m:t>
        </m:r>
        <m:r>
          <m:rPr>
            <m:sty m:val="p"/>
          </m:rPr>
          <w:rPr>
            <w:rFonts w:ascii="Cambria Math" w:hAnsi="Cambria Math"/>
            <w:lang w:val="ca-ES"/>
          </w:rPr>
          <m:t>=</m:t>
        </m:r>
        <m:f>
          <m:fPr>
            <m:ctrlPr>
              <w:rPr>
                <w:rFonts w:ascii="Cambria Math" w:hAnsi="Cambria Math"/>
                <w:lang w:val="ca-ES"/>
              </w:rPr>
            </m:ctrlPr>
          </m:fPr>
          <m:num>
            <m:r>
              <m:rPr>
                <m:nor/>
              </m:rPr>
              <w:rPr>
                <w:lang w:val="ca-ES"/>
              </w:rPr>
              <m:t>PPN</m:t>
            </m:r>
          </m:num>
          <m:den>
            <m:r>
              <m:rPr>
                <m:nor/>
              </m:rPr>
              <w:rPr>
                <w:lang w:val="ca-ES"/>
              </w:rPr>
              <m:t>Biomassa</m:t>
            </m:r>
          </m:den>
        </m:f>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1500</m:t>
            </m:r>
            <m:sSup>
              <m:sSupPr>
                <m:ctrlPr>
                  <w:rPr>
                    <w:rFonts w:ascii="Cambria Math" w:hAnsi="Cambria Math"/>
                    <w:lang w:val="ca-ES"/>
                  </w:rPr>
                </m:ctrlPr>
              </m:sSupPr>
              <m:e>
                <m:r>
                  <m:rPr>
                    <m:sty m:val="p"/>
                  </m:rPr>
                  <w:rPr>
                    <w:rFonts w:ascii="Cambria Math" w:hAnsi="Cambria Math"/>
                    <w:lang w:val="ca-ES"/>
                  </w:rPr>
                  <m:t>gC/m</m:t>
                </m:r>
              </m:e>
              <m:sup>
                <m:r>
                  <w:rPr>
                    <w:rFonts w:ascii="Cambria Math" w:hAnsi="Cambria Math"/>
                    <w:lang w:val="ca-ES"/>
                  </w:rPr>
                  <m:t>2</m:t>
                </m:r>
              </m:sup>
            </m:sSup>
          </m:num>
          <m:den>
            <m:r>
              <w:rPr>
                <w:rFonts w:ascii="Cambria Math" w:hAnsi="Cambria Math"/>
                <w:lang w:val="ca-ES"/>
              </w:rPr>
              <m:t>30000</m:t>
            </m:r>
            <m:sSup>
              <m:sSupPr>
                <m:ctrlPr>
                  <w:rPr>
                    <w:rFonts w:ascii="Cambria Math" w:hAnsi="Cambria Math"/>
                    <w:lang w:val="ca-ES"/>
                  </w:rPr>
                </m:ctrlPr>
              </m:sSupPr>
              <m:e>
                <m:r>
                  <m:rPr>
                    <m:nor/>
                  </m:rPr>
                  <w:rPr>
                    <w:lang w:val="ca-ES"/>
                  </w:rPr>
                  <m:t xml:space="preserve"> g C/m</m:t>
                </m:r>
              </m:e>
              <m:sup>
                <m:r>
                  <w:rPr>
                    <w:rFonts w:ascii="Cambria Math" w:hAnsi="Cambria Math"/>
                    <w:lang w:val="ca-ES"/>
                  </w:rPr>
                  <m:t>2</m:t>
                </m:r>
              </m:sup>
            </m:sSup>
          </m:den>
        </m:f>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05</m:t>
        </m:r>
        <m:sSup>
          <m:sSupPr>
            <m:ctrlPr>
              <w:rPr>
                <w:rFonts w:ascii="Cambria Math" w:hAnsi="Cambria Math"/>
                <w:lang w:val="ca-ES"/>
              </w:rPr>
            </m:ctrlPr>
          </m:sSupPr>
          <m:e>
            <m:r>
              <m:rPr>
                <m:nor/>
              </m:rPr>
              <w:rPr>
                <w:lang w:val="ca-ES"/>
              </w:rPr>
              <m:t xml:space="preserve"> a</m:t>
            </m:r>
            <m:r>
              <m:rPr>
                <m:nor/>
              </m:rPr>
              <w:rPr>
                <w:lang w:val="ca-ES"/>
              </w:rPr>
              <m:t>ny</m:t>
            </m:r>
          </m:e>
          <m:sup>
            <m:r>
              <m:rPr>
                <m:sty m:val="p"/>
              </m:rPr>
              <w:rPr>
                <w:rFonts w:ascii="Cambria Math" w:hAnsi="Cambria Math"/>
                <w:lang w:val="ca-ES"/>
              </w:rPr>
              <m:t>-</m:t>
            </m:r>
            <m:r>
              <w:rPr>
                <w:rFonts w:ascii="Cambria Math" w:hAnsi="Cambria Math"/>
                <w:lang w:val="ca-ES"/>
              </w:rPr>
              <m:t>1</m:t>
            </m:r>
          </m:sup>
        </m:sSup>
      </m:oMath>
      <w:r w:rsidRPr="0014779F">
        <w:rPr>
          <w:lang w:val="ca-ES"/>
        </w:rPr>
        <w:t xml:space="preserve"> /any</w:t>
      </w:r>
      <w:r w:rsidR="00471EA3">
        <w:rPr>
          <w:lang w:val="ca-ES"/>
        </w:rPr>
        <w:t xml:space="preserve"> </w:t>
      </w:r>
      <w:r w:rsidRPr="0014779F">
        <w:rPr>
          <w:lang w:val="ca-ES"/>
        </w:rPr>
        <w:t xml:space="preserve">Per expressar-ho en percentatge anual: </w:t>
      </w:r>
      <m:oMath>
        <m:r>
          <w:rPr>
            <w:rFonts w:ascii="Cambria Math" w:hAnsi="Cambria Math"/>
            <w:lang w:val="ca-ES"/>
          </w:rPr>
          <m:t>0</m:t>
        </m:r>
        <m:r>
          <m:rPr>
            <m:sty m:val="p"/>
          </m:rPr>
          <w:rPr>
            <w:rFonts w:ascii="Cambria Math" w:hAnsi="Cambria Math"/>
            <w:lang w:val="ca-ES"/>
          </w:rPr>
          <m:t>,</m:t>
        </m:r>
        <m:r>
          <w:rPr>
            <w:rFonts w:ascii="Cambria Math" w:hAnsi="Cambria Math"/>
            <w:lang w:val="ca-ES"/>
          </w:rPr>
          <m:t>05</m:t>
        </m:r>
        <m:r>
          <m:rPr>
            <m:sty m:val="p"/>
          </m:rPr>
          <w:rPr>
            <w:rFonts w:ascii="Cambria Math" w:hAnsi="Cambria Math"/>
            <w:lang w:val="ca-ES"/>
          </w:rPr>
          <m:t>×</m:t>
        </m:r>
        <m:r>
          <w:rPr>
            <w:rFonts w:ascii="Cambria Math" w:hAnsi="Cambria Math"/>
            <w:lang w:val="ca-ES"/>
          </w:rPr>
          <m:t>100</m:t>
        </m:r>
        <m:r>
          <m:rPr>
            <m:sty m:val="p"/>
          </m:rPr>
          <w:rPr>
            <w:rFonts w:ascii="Cambria Math" w:hAnsi="Cambria Math"/>
            <w:lang w:val="ca-ES"/>
          </w:rPr>
          <m:t>=</m:t>
        </m:r>
        <m:r>
          <w:rPr>
            <w:rFonts w:ascii="Cambria Math" w:hAnsi="Cambria Math"/>
            <w:lang w:val="ca-ES"/>
          </w:rPr>
          <m:t>5</m:t>
        </m:r>
        <m:r>
          <w:rPr>
            <w:rFonts w:ascii="Cambria Math" w:hAnsi="Cambria Math"/>
            <w:lang w:val="ca-ES"/>
          </w:rPr>
          <m:t> </m:t>
        </m:r>
        <m:r>
          <m:rPr>
            <m:sty m:val="p"/>
          </m:rPr>
          <w:rPr>
            <w:rFonts w:ascii="Cambria Math" w:hAnsi="Cambria Math"/>
            <w:lang w:val="ca-ES"/>
          </w:rPr>
          <m:t>%</m:t>
        </m:r>
      </m:oMath>
      <w:r w:rsidRPr="0014779F">
        <w:rPr>
          <w:lang w:val="ca-ES"/>
        </w:rPr>
        <w:t>.</w:t>
      </w:r>
    </w:p>
    <w:p w14:paraId="12012532" w14:textId="43740D25" w:rsidR="00A5211A" w:rsidRPr="0014779F" w:rsidRDefault="00000000">
      <w:pPr>
        <w:numPr>
          <w:ilvl w:val="1"/>
          <w:numId w:val="17"/>
        </w:numPr>
        <w:rPr>
          <w:lang w:val="ca-ES"/>
        </w:rPr>
      </w:pPr>
      <w:r w:rsidRPr="0014779F">
        <w:rPr>
          <w:b/>
          <w:bCs/>
          <w:lang w:val="ca-ES"/>
        </w:rPr>
        <w:t>Resposta correcta: B. 5</w:t>
      </w:r>
      <w:r w:rsidR="004E7CE3">
        <w:rPr>
          <w:b/>
          <w:bCs/>
          <w:lang w:val="ca-ES"/>
        </w:rPr>
        <w:t> </w:t>
      </w:r>
      <w:r w:rsidRPr="0014779F">
        <w:rPr>
          <w:b/>
          <w:bCs/>
          <w:lang w:val="ca-ES"/>
        </w:rPr>
        <w:t>%</w:t>
      </w:r>
    </w:p>
    <w:p w14:paraId="50FCA749" w14:textId="77777777" w:rsidR="00A5211A" w:rsidRPr="0014779F" w:rsidRDefault="00000000">
      <w:pPr>
        <w:numPr>
          <w:ilvl w:val="0"/>
          <w:numId w:val="16"/>
        </w:numPr>
        <w:rPr>
          <w:lang w:val="ca-ES"/>
        </w:rPr>
      </w:pPr>
      <w:r w:rsidRPr="0014779F">
        <w:rPr>
          <w:b/>
          <w:bCs/>
          <w:lang w:val="ca-ES"/>
        </w:rPr>
        <w:t>Analitzar:</w:t>
      </w:r>
    </w:p>
    <w:p w14:paraId="07AA773C" w14:textId="77777777" w:rsidR="00A5211A" w:rsidRPr="0014779F" w:rsidRDefault="00000000">
      <w:pPr>
        <w:numPr>
          <w:ilvl w:val="1"/>
          <w:numId w:val="18"/>
        </w:numPr>
        <w:rPr>
          <w:lang w:val="ca-ES"/>
        </w:rPr>
      </w:pPr>
      <w:r w:rsidRPr="0014779F">
        <w:rPr>
          <w:b/>
          <w:bCs/>
          <w:lang w:val="ca-ES"/>
        </w:rPr>
        <w:t>Nivells tròfics i biomagnificació:</w:t>
      </w:r>
    </w:p>
    <w:p w14:paraId="31ACF8DD" w14:textId="77777777" w:rsidR="00A5211A" w:rsidRPr="0014779F" w:rsidRDefault="00000000">
      <w:pPr>
        <w:numPr>
          <w:ilvl w:val="2"/>
          <w:numId w:val="19"/>
        </w:numPr>
        <w:rPr>
          <w:lang w:val="ca-ES"/>
        </w:rPr>
      </w:pPr>
      <w:r w:rsidRPr="0014779F">
        <w:rPr>
          <w:lang w:val="ca-ES"/>
        </w:rPr>
        <w:t>Fitoplàncton (Productors): 0,001 ppm</w:t>
      </w:r>
    </w:p>
    <w:p w14:paraId="53D3F560" w14:textId="77777777" w:rsidR="00A5211A" w:rsidRPr="0014779F" w:rsidRDefault="00000000">
      <w:pPr>
        <w:numPr>
          <w:ilvl w:val="2"/>
          <w:numId w:val="19"/>
        </w:numPr>
        <w:rPr>
          <w:lang w:val="ca-ES"/>
        </w:rPr>
      </w:pPr>
      <w:r w:rsidRPr="0014779F">
        <w:rPr>
          <w:lang w:val="ca-ES"/>
        </w:rPr>
        <w:t xml:space="preserve">Consumidors primaris (s'alimenten de fitoplàncton): </w:t>
      </w:r>
      <m:oMath>
        <m:r>
          <w:rPr>
            <w:rFonts w:ascii="Cambria Math" w:hAnsi="Cambria Math"/>
            <w:lang w:val="ca-ES"/>
          </w:rPr>
          <m:t>0</m:t>
        </m:r>
        <m:r>
          <m:rPr>
            <m:sty m:val="p"/>
          </m:rPr>
          <w:rPr>
            <w:rFonts w:ascii="Cambria Math" w:hAnsi="Cambria Math"/>
            <w:lang w:val="ca-ES"/>
          </w:rPr>
          <m:t>,</m:t>
        </m:r>
        <m:r>
          <w:rPr>
            <w:rFonts w:ascii="Cambria Math" w:hAnsi="Cambria Math"/>
            <w:lang w:val="ca-ES"/>
          </w:rPr>
          <m:t>001</m:t>
        </m:r>
        <m:r>
          <m:rPr>
            <m:sty m:val="p"/>
          </m:rPr>
          <w:rPr>
            <w:rFonts w:ascii="Cambria Math" w:hAnsi="Cambria Math"/>
            <w:lang w:val="ca-ES"/>
          </w:rPr>
          <m:t>ppm×</m:t>
        </m:r>
        <m:r>
          <w:rPr>
            <w:rFonts w:ascii="Cambria Math" w:hAnsi="Cambria Math"/>
            <w:lang w:val="ca-ES"/>
          </w:rPr>
          <m:t>10</m:t>
        </m:r>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01</m:t>
        </m:r>
        <m:r>
          <m:rPr>
            <m:sty m:val="p"/>
          </m:rPr>
          <w:rPr>
            <w:rFonts w:ascii="Cambria Math" w:hAnsi="Cambria Math"/>
            <w:lang w:val="ca-ES"/>
          </w:rPr>
          <m:t>ppm</m:t>
        </m:r>
      </m:oMath>
    </w:p>
    <w:p w14:paraId="05793B78" w14:textId="77777777" w:rsidR="00A5211A" w:rsidRPr="0014779F" w:rsidRDefault="00000000">
      <w:pPr>
        <w:numPr>
          <w:ilvl w:val="2"/>
          <w:numId w:val="19"/>
        </w:numPr>
        <w:rPr>
          <w:lang w:val="ca-ES"/>
        </w:rPr>
      </w:pPr>
      <w:r w:rsidRPr="0014779F">
        <w:rPr>
          <w:lang w:val="ca-ES"/>
        </w:rPr>
        <w:t xml:space="preserve">Consumidors secundaris (peixos carnívors, s'alimenten de primaris): </w:t>
      </w:r>
      <m:oMath>
        <m:r>
          <w:rPr>
            <w:rFonts w:ascii="Cambria Math" w:hAnsi="Cambria Math"/>
            <w:lang w:val="ca-ES"/>
          </w:rPr>
          <m:t>0</m:t>
        </m:r>
        <m:r>
          <m:rPr>
            <m:sty m:val="p"/>
          </m:rPr>
          <w:rPr>
            <w:rFonts w:ascii="Cambria Math" w:hAnsi="Cambria Math"/>
            <w:lang w:val="ca-ES"/>
          </w:rPr>
          <m:t>,</m:t>
        </m:r>
        <m:r>
          <w:rPr>
            <w:rFonts w:ascii="Cambria Math" w:hAnsi="Cambria Math"/>
            <w:lang w:val="ca-ES"/>
          </w:rPr>
          <m:t>01</m:t>
        </m:r>
        <m:r>
          <m:rPr>
            <m:sty m:val="p"/>
          </m:rPr>
          <w:rPr>
            <w:rFonts w:ascii="Cambria Math" w:hAnsi="Cambria Math"/>
            <w:lang w:val="ca-ES"/>
          </w:rPr>
          <m:t>ppm×</m:t>
        </m:r>
        <m:r>
          <w:rPr>
            <w:rFonts w:ascii="Cambria Math" w:hAnsi="Cambria Math"/>
            <w:lang w:val="ca-ES"/>
          </w:rPr>
          <m:t>10</m:t>
        </m:r>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1</m:t>
        </m:r>
        <m:r>
          <m:rPr>
            <m:sty m:val="p"/>
          </m:rPr>
          <w:rPr>
            <w:rFonts w:ascii="Cambria Math" w:hAnsi="Cambria Math"/>
            <w:lang w:val="ca-ES"/>
          </w:rPr>
          <m:t>ppm</m:t>
        </m:r>
      </m:oMath>
    </w:p>
    <w:p w14:paraId="16EB2B09" w14:textId="77777777" w:rsidR="00A5211A" w:rsidRPr="0014779F" w:rsidRDefault="00000000">
      <w:pPr>
        <w:numPr>
          <w:ilvl w:val="2"/>
          <w:numId w:val="19"/>
        </w:numPr>
        <w:rPr>
          <w:lang w:val="ca-ES"/>
        </w:rPr>
      </w:pPr>
      <w:r w:rsidRPr="0014779F">
        <w:rPr>
          <w:lang w:val="ca-ES"/>
        </w:rPr>
        <w:lastRenderedPageBreak/>
        <w:t xml:space="preserve">Consumidors terciaris (depredador, s'alimenta de secundaris): </w:t>
      </w:r>
      <m:oMath>
        <m:r>
          <w:rPr>
            <w:rFonts w:ascii="Cambria Math" w:hAnsi="Cambria Math"/>
            <w:lang w:val="ca-ES"/>
          </w:rPr>
          <m:t>0</m:t>
        </m:r>
        <m:r>
          <m:rPr>
            <m:sty m:val="p"/>
          </m:rPr>
          <w:rPr>
            <w:rFonts w:ascii="Cambria Math" w:hAnsi="Cambria Math"/>
            <w:lang w:val="ca-ES"/>
          </w:rPr>
          <m:t>,</m:t>
        </m:r>
        <m:r>
          <w:rPr>
            <w:rFonts w:ascii="Cambria Math" w:hAnsi="Cambria Math"/>
            <w:lang w:val="ca-ES"/>
          </w:rPr>
          <m:t>1</m:t>
        </m:r>
        <m:r>
          <m:rPr>
            <m:sty m:val="p"/>
          </m:rPr>
          <w:rPr>
            <w:rFonts w:ascii="Cambria Math" w:hAnsi="Cambria Math"/>
            <w:lang w:val="ca-ES"/>
          </w:rPr>
          <m:t>ppm×</m:t>
        </m:r>
        <m:r>
          <w:rPr>
            <w:rFonts w:ascii="Cambria Math" w:hAnsi="Cambria Math"/>
            <w:lang w:val="ca-ES"/>
          </w:rPr>
          <m:t>10</m:t>
        </m:r>
        <m:r>
          <m:rPr>
            <m:sty m:val="p"/>
          </m:rPr>
          <w:rPr>
            <w:rFonts w:ascii="Cambria Math" w:hAnsi="Cambria Math"/>
            <w:lang w:val="ca-ES"/>
          </w:rPr>
          <m:t>=</m:t>
        </m:r>
        <m:r>
          <w:rPr>
            <w:rFonts w:ascii="Cambria Math" w:hAnsi="Cambria Math"/>
            <w:lang w:val="ca-ES"/>
          </w:rPr>
          <m:t>1</m:t>
        </m:r>
        <m:r>
          <m:rPr>
            <m:sty m:val="p"/>
          </m:rPr>
          <w:rPr>
            <w:rFonts w:ascii="Cambria Math" w:hAnsi="Cambria Math"/>
            <w:lang w:val="ca-ES"/>
          </w:rPr>
          <m:t>ppm</m:t>
        </m:r>
      </m:oMath>
    </w:p>
    <w:p w14:paraId="56DEB3D6" w14:textId="77777777" w:rsidR="00A5211A" w:rsidRPr="0014779F" w:rsidRDefault="00000000">
      <w:pPr>
        <w:numPr>
          <w:ilvl w:val="1"/>
          <w:numId w:val="18"/>
        </w:numPr>
        <w:rPr>
          <w:lang w:val="ca-ES"/>
        </w:rPr>
      </w:pPr>
      <w:r w:rsidRPr="0014779F">
        <w:rPr>
          <w:b/>
          <w:bCs/>
          <w:lang w:val="ca-ES"/>
        </w:rPr>
        <w:t>Resposta correcta: B. 1 ppm</w:t>
      </w:r>
    </w:p>
    <w:p w14:paraId="38A60218" w14:textId="77777777" w:rsidR="00A5211A" w:rsidRPr="0014779F" w:rsidRDefault="00000000">
      <w:pPr>
        <w:numPr>
          <w:ilvl w:val="0"/>
          <w:numId w:val="16"/>
        </w:numPr>
        <w:rPr>
          <w:lang w:val="ca-ES"/>
        </w:rPr>
      </w:pPr>
      <w:r w:rsidRPr="0014779F">
        <w:rPr>
          <w:b/>
          <w:bCs/>
          <w:lang w:val="ca-ES"/>
        </w:rPr>
        <w:t>Avaluar:</w:t>
      </w:r>
    </w:p>
    <w:p w14:paraId="53AB1508" w14:textId="77777777" w:rsidR="00A5211A" w:rsidRPr="0014779F" w:rsidRDefault="00000000">
      <w:pPr>
        <w:numPr>
          <w:ilvl w:val="1"/>
          <w:numId w:val="20"/>
        </w:numPr>
        <w:rPr>
          <w:lang w:val="ca-ES"/>
        </w:rPr>
      </w:pPr>
      <w:r w:rsidRPr="0014779F">
        <w:rPr>
          <w:b/>
          <w:bCs/>
          <w:lang w:val="ca-ES"/>
        </w:rPr>
        <w:t>Anàlisi de les propostes de restauració:</w:t>
      </w:r>
    </w:p>
    <w:p w14:paraId="6552A43A" w14:textId="77777777" w:rsidR="00A5211A" w:rsidRPr="0014779F" w:rsidRDefault="00000000">
      <w:pPr>
        <w:numPr>
          <w:ilvl w:val="2"/>
          <w:numId w:val="21"/>
        </w:numPr>
        <w:rPr>
          <w:lang w:val="ca-ES"/>
        </w:rPr>
      </w:pPr>
      <w:r w:rsidRPr="0014779F">
        <w:rPr>
          <w:lang w:val="ca-ES"/>
        </w:rPr>
        <w:t>La proposta A (monocultiu de creixement ràpid) pot restaurar la coberta vegetal ràpidament, però resultarà en un ecosistema simplificat, amb baixa biodiversitat i menor resiliència enfront de pertorbacions, cosa que el fa menys sostenible a llarg termini.</w:t>
      </w:r>
    </w:p>
    <w:p w14:paraId="2E733A7C" w14:textId="77777777" w:rsidR="00A5211A" w:rsidRPr="0014779F" w:rsidRDefault="00000000">
      <w:pPr>
        <w:numPr>
          <w:ilvl w:val="2"/>
          <w:numId w:val="21"/>
        </w:numPr>
        <w:rPr>
          <w:lang w:val="ca-ES"/>
        </w:rPr>
      </w:pPr>
      <w:r w:rsidRPr="0014779F">
        <w:rPr>
          <w:lang w:val="ca-ES"/>
        </w:rPr>
        <w:t>La proposta B (múltiples espècies natives) pot ser més lenta inicialment, però en promoure la diversitat d'espècies i estructures, afavoreix el desenvolupament d'un ecosistema més complex, estable i resilient, més proper a una comunitat clímax.</w:t>
      </w:r>
    </w:p>
    <w:p w14:paraId="159772BA" w14:textId="77777777" w:rsidR="00A5211A" w:rsidRPr="0014779F" w:rsidRDefault="00000000">
      <w:pPr>
        <w:numPr>
          <w:ilvl w:val="1"/>
          <w:numId w:val="20"/>
        </w:numPr>
        <w:rPr>
          <w:lang w:val="ca-ES"/>
        </w:rPr>
      </w:pPr>
      <w:r w:rsidRPr="0014779F">
        <w:rPr>
          <w:b/>
          <w:bCs/>
          <w:lang w:val="ca-ES"/>
        </w:rPr>
        <w:t>Resposta correcta: B. La proposta B és més lenta en la recuperació inicial, però promou una major biodiversitat i resiliència.</w:t>
      </w:r>
    </w:p>
    <w:p w14:paraId="6E190E94" w14:textId="77777777" w:rsidR="00A5211A" w:rsidRPr="0014779F" w:rsidRDefault="00000000">
      <w:pPr>
        <w:pStyle w:val="Ttulo2"/>
        <w:rPr>
          <w:lang w:val="ca-ES"/>
        </w:rPr>
      </w:pPr>
      <w:bookmarkStart w:id="5" w:name="solucionario-actividades-de-desarrollo"/>
      <w:bookmarkEnd w:id="4"/>
      <w:r w:rsidRPr="0014779F">
        <w:rPr>
          <w:lang w:val="ca-ES"/>
        </w:rPr>
        <w:t>Solucionari Activitats de Desenvolupament</w:t>
      </w:r>
    </w:p>
    <w:p w14:paraId="525128C5" w14:textId="77777777" w:rsidR="00A5211A" w:rsidRPr="0014779F" w:rsidRDefault="00000000">
      <w:pPr>
        <w:numPr>
          <w:ilvl w:val="0"/>
          <w:numId w:val="22"/>
        </w:numPr>
        <w:rPr>
          <w:lang w:val="ca-ES"/>
        </w:rPr>
      </w:pPr>
      <w:r w:rsidRPr="0014779F">
        <w:rPr>
          <w:b/>
          <w:bCs/>
          <w:lang w:val="ca-ES"/>
        </w:rPr>
        <w:t>Aplicar:</w:t>
      </w:r>
    </w:p>
    <w:p w14:paraId="0E95E1B7" w14:textId="0E49B5F0" w:rsidR="00A5211A" w:rsidRPr="0014779F" w:rsidRDefault="00000000">
      <w:pPr>
        <w:numPr>
          <w:ilvl w:val="1"/>
          <w:numId w:val="23"/>
        </w:numPr>
        <w:rPr>
          <w:lang w:val="ca-ES"/>
        </w:rPr>
      </w:pPr>
      <w:r w:rsidRPr="0014779F">
        <w:rPr>
          <w:b/>
          <w:bCs/>
          <w:lang w:val="ca-ES"/>
        </w:rPr>
        <w:t>Càlcul de la Producció Primària Neta (PPN):</w:t>
      </w:r>
      <w:r w:rsidRPr="0014779F">
        <w:rPr>
          <w:lang w:val="ca-ES"/>
        </w:rPr>
        <w:t xml:space="preserve"> La PPN és la diferència entre la Producció Primària Bruta (PPB) i la respiració (R) dels productors. </w:t>
      </w:r>
      <m:oMath>
        <m:r>
          <m:rPr>
            <m:nor/>
          </m:rPr>
          <w:rPr>
            <w:lang w:val="ca-ES"/>
          </w:rPr>
          <m:t>PPN</m:t>
        </m:r>
        <m:r>
          <m:rPr>
            <m:sty m:val="p"/>
          </m:rPr>
          <w:rPr>
            <w:rFonts w:ascii="Cambria Math" w:hAnsi="Cambria Math"/>
            <w:lang w:val="ca-ES"/>
          </w:rPr>
          <m:t>=</m:t>
        </m:r>
        <m:r>
          <m:rPr>
            <m:nor/>
          </m:rPr>
          <w:rPr>
            <w:lang w:val="ca-ES"/>
          </w:rPr>
          <m:t>PPB</m:t>
        </m:r>
        <m:r>
          <m:rPr>
            <m:sty m:val="p"/>
          </m:rPr>
          <w:rPr>
            <w:rFonts w:ascii="Cambria Math" w:hAnsi="Cambria Math"/>
            <w:lang w:val="ca-ES"/>
          </w:rPr>
          <m:t>-</m:t>
        </m:r>
        <m:r>
          <m:rPr>
            <m:nor/>
          </m:rPr>
          <w:rPr>
            <w:lang w:val="ca-ES"/>
          </w:rPr>
          <m:t>R</m:t>
        </m:r>
        <m:r>
          <m:rPr>
            <m:sty m:val="p"/>
          </m:rPr>
          <w:rPr>
            <w:rFonts w:ascii="Cambria Math" w:hAnsi="Cambria Math"/>
            <w:lang w:val="ca-ES"/>
          </w:rPr>
          <m:t>=</m:t>
        </m:r>
        <m:r>
          <w:rPr>
            <w:rFonts w:ascii="Cambria Math" w:hAnsi="Cambria Math"/>
            <w:lang w:val="ca-ES"/>
          </w:rPr>
          <m:t>2500</m:t>
        </m:r>
        <m:sSup>
          <m:sSupPr>
            <m:ctrlPr>
              <w:rPr>
                <w:rFonts w:ascii="Cambria Math" w:hAnsi="Cambria Math"/>
                <w:lang w:val="ca-ES"/>
              </w:rPr>
            </m:ctrlPr>
          </m:sSupPr>
          <m:e>
            <m:r>
              <m:rPr>
                <m:sty m:val="p"/>
              </m:rPr>
              <w:rPr>
                <w:rFonts w:ascii="Cambria Math" w:hAnsi="Cambria Math"/>
                <w:lang w:val="ca-ES"/>
              </w:rPr>
              <m:t>gC/m</m:t>
            </m:r>
          </m:e>
          <m:sup>
            <m:r>
              <w:rPr>
                <w:rFonts w:ascii="Cambria Math" w:hAnsi="Cambria Math"/>
                <w:lang w:val="ca-ES"/>
              </w:rPr>
              <m:t>2</m:t>
            </m:r>
          </m:sup>
        </m:sSup>
        <m:r>
          <m:rPr>
            <m:sty m:val="p"/>
          </m:rPr>
          <w:rPr>
            <w:rFonts w:ascii="Cambria Math" w:hAnsi="Cambria Math"/>
            <w:lang w:val="ca-ES"/>
          </w:rPr>
          <m:t>-</m:t>
        </m:r>
        <m:r>
          <w:rPr>
            <w:rFonts w:ascii="Cambria Math" w:hAnsi="Cambria Math"/>
            <w:lang w:val="ca-ES"/>
          </w:rPr>
          <m:t>800</m:t>
        </m:r>
        <m:sSup>
          <m:sSupPr>
            <m:ctrlPr>
              <w:rPr>
                <w:rFonts w:ascii="Cambria Math" w:hAnsi="Cambria Math"/>
                <w:lang w:val="ca-ES"/>
              </w:rPr>
            </m:ctrlPr>
          </m:sSupPr>
          <m:e>
            <m:r>
              <m:rPr>
                <m:nor/>
              </m:rPr>
              <w:rPr>
                <w:lang w:val="ca-ES"/>
              </w:rPr>
              <m:t xml:space="preserve"> g C/m</m:t>
            </m:r>
          </m:e>
          <m:sup>
            <m:r>
              <w:rPr>
                <w:rFonts w:ascii="Cambria Math" w:hAnsi="Cambria Math"/>
                <w:lang w:val="ca-ES"/>
              </w:rPr>
              <m:t>2</m:t>
            </m:r>
          </m:sup>
        </m:sSup>
        <m:r>
          <m:rPr>
            <m:nor/>
          </m:rPr>
          <w:rPr>
            <w:lang w:val="ca-ES"/>
          </w:rPr>
          <m:t>/a</m:t>
        </m:r>
        <m:r>
          <m:rPr>
            <m:nor/>
          </m:rPr>
          <w:rPr>
            <w:lang w:val="ca-ES"/>
          </w:rPr>
          <m:t>ny</m:t>
        </m:r>
        <m:r>
          <m:rPr>
            <m:sty m:val="p"/>
          </m:rPr>
          <w:rPr>
            <w:rFonts w:ascii="Cambria Math" w:hAnsi="Cambria Math"/>
            <w:lang w:val="ca-ES"/>
          </w:rPr>
          <m:t>=</m:t>
        </m:r>
        <m:r>
          <w:rPr>
            <w:rFonts w:ascii="Cambria Math" w:hAnsi="Cambria Math"/>
            <w:lang w:val="ca-ES"/>
          </w:rPr>
          <m:t>1700</m:t>
        </m:r>
        <m:sSup>
          <m:sSupPr>
            <m:ctrlPr>
              <w:rPr>
                <w:rFonts w:ascii="Cambria Math" w:hAnsi="Cambria Math"/>
                <w:lang w:val="ca-ES"/>
              </w:rPr>
            </m:ctrlPr>
          </m:sSupPr>
          <m:e>
            <m:r>
              <m:rPr>
                <m:nor/>
              </m:rPr>
              <w:rPr>
                <w:lang w:val="ca-ES"/>
              </w:rPr>
              <m:t xml:space="preserve"> g C/m</m:t>
            </m:r>
          </m:e>
          <m:sup>
            <m:r>
              <w:rPr>
                <w:rFonts w:ascii="Cambria Math" w:hAnsi="Cambria Math"/>
                <w:lang w:val="ca-ES"/>
              </w:rPr>
              <m:t>2</m:t>
            </m:r>
          </m:sup>
        </m:sSup>
        <m:r>
          <m:rPr>
            <m:nor/>
          </m:rPr>
          <w:rPr>
            <w:lang w:val="ca-ES"/>
          </w:rPr>
          <m:t>/a</m:t>
        </m:r>
        <m:r>
          <m:rPr>
            <m:nor/>
          </m:rPr>
          <w:rPr>
            <w:lang w:val="ca-ES"/>
          </w:rPr>
          <m:t>ny</m:t>
        </m:r>
      </m:oMath>
      <w:r w:rsidRPr="0014779F">
        <w:rPr>
          <w:lang w:val="ca-ES"/>
        </w:rPr>
        <w:t>.</w:t>
      </w:r>
    </w:p>
    <w:p w14:paraId="2700DC49" w14:textId="77777777" w:rsidR="00A5211A" w:rsidRPr="0014779F" w:rsidRDefault="00000000">
      <w:pPr>
        <w:numPr>
          <w:ilvl w:val="1"/>
          <w:numId w:val="23"/>
        </w:numPr>
        <w:rPr>
          <w:lang w:val="ca-ES"/>
        </w:rPr>
      </w:pPr>
      <w:r w:rsidRPr="0014779F">
        <w:rPr>
          <w:b/>
          <w:bCs/>
          <w:lang w:val="ca-ES"/>
        </w:rPr>
        <w:t>Biomassa assimilada pels consumidors primaris i secundaris:</w:t>
      </w:r>
    </w:p>
    <w:p w14:paraId="670F95D6" w14:textId="3CD5751B" w:rsidR="00A5211A" w:rsidRPr="0014779F" w:rsidRDefault="00000000">
      <w:pPr>
        <w:numPr>
          <w:ilvl w:val="2"/>
          <w:numId w:val="24"/>
        </w:numPr>
        <w:rPr>
          <w:lang w:val="ca-ES"/>
        </w:rPr>
      </w:pPr>
      <w:r w:rsidRPr="0014779F">
        <w:rPr>
          <w:lang w:val="ca-ES"/>
        </w:rPr>
        <w:t>Consumidors primaris: Assimilen el 15</w:t>
      </w:r>
      <w:r w:rsidR="004E7CE3">
        <w:rPr>
          <w:lang w:val="ca-ES"/>
        </w:rPr>
        <w:t> </w:t>
      </w:r>
      <w:r w:rsidRPr="0014779F">
        <w:rPr>
          <w:lang w:val="ca-ES"/>
        </w:rPr>
        <w:t xml:space="preserve">% de la PPN. </w:t>
      </w:r>
      <m:oMath>
        <m:r>
          <m:rPr>
            <m:nor/>
          </m:rPr>
          <w:rPr>
            <w:lang w:val="ca-ES"/>
          </w:rPr>
          <m:t>Bioma</m:t>
        </m:r>
        <m:r>
          <m:rPr>
            <m:nor/>
          </m:rPr>
          <w:rPr>
            <w:rFonts w:ascii="Cambria Math"/>
            <w:lang w:val="ca-ES"/>
          </w:rPr>
          <m:t>s</m:t>
        </m:r>
        <m:r>
          <m:rPr>
            <m:nor/>
          </m:rPr>
          <w:rPr>
            <w:lang w:val="ca-ES"/>
          </w:rPr>
          <m:t>sa a</m:t>
        </m:r>
        <m:r>
          <m:rPr>
            <m:nor/>
          </m:rPr>
          <w:rPr>
            <w:rFonts w:ascii="Cambria Math"/>
            <w:lang w:val="ca-ES"/>
          </w:rPr>
          <m:t>s</m:t>
        </m:r>
        <m:r>
          <m:rPr>
            <m:nor/>
          </m:rPr>
          <w:rPr>
            <w:lang w:val="ca-ES"/>
          </w:rPr>
          <m:t>similada p</m:t>
        </m:r>
        <m:r>
          <m:rPr>
            <m:nor/>
          </m:rPr>
          <w:rPr>
            <w:lang w:val="ca-ES"/>
          </w:rPr>
          <m:t>er</m:t>
        </m:r>
        <m:r>
          <m:rPr>
            <m:nor/>
          </m:rPr>
          <w:rPr>
            <w:lang w:val="ca-ES"/>
          </w:rPr>
          <m:t xml:space="preserve"> primaris</m:t>
        </m:r>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15</m:t>
        </m:r>
        <m:r>
          <m:rPr>
            <m:sty m:val="p"/>
          </m:rPr>
          <w:rPr>
            <w:rFonts w:ascii="Cambria Math" w:hAnsi="Cambria Math"/>
            <w:lang w:val="ca-ES"/>
          </w:rPr>
          <m:t>×</m:t>
        </m:r>
        <m:r>
          <w:rPr>
            <w:rFonts w:ascii="Cambria Math" w:hAnsi="Cambria Math"/>
            <w:lang w:val="ca-ES"/>
          </w:rPr>
          <m:t>1700</m:t>
        </m:r>
        <m:sSup>
          <m:sSupPr>
            <m:ctrlPr>
              <w:rPr>
                <w:rFonts w:ascii="Cambria Math" w:hAnsi="Cambria Math"/>
                <w:lang w:val="ca-ES"/>
              </w:rPr>
            </m:ctrlPr>
          </m:sSupPr>
          <m:e>
            <m:r>
              <m:rPr>
                <m:sty m:val="p"/>
              </m:rPr>
              <w:rPr>
                <w:rFonts w:ascii="Cambria Math" w:hAnsi="Cambria Math"/>
                <w:lang w:val="ca-ES"/>
              </w:rPr>
              <m:t>gC/m</m:t>
            </m:r>
          </m:e>
          <m:sup>
            <m:r>
              <w:rPr>
                <w:rFonts w:ascii="Cambria Math" w:hAnsi="Cambria Math"/>
                <w:lang w:val="ca-ES"/>
              </w:rPr>
              <m:t>2</m:t>
            </m:r>
          </m:sup>
        </m:sSup>
        <m:r>
          <m:rPr>
            <m:sty m:val="p"/>
          </m:rPr>
          <w:rPr>
            <w:rFonts w:ascii="Cambria Math" w:hAnsi="Cambria Math"/>
            <w:lang w:val="ca-ES"/>
          </w:rPr>
          <m:t>=</m:t>
        </m:r>
        <m:r>
          <w:rPr>
            <w:rFonts w:ascii="Cambria Math" w:hAnsi="Cambria Math"/>
            <w:lang w:val="ca-ES"/>
          </w:rPr>
          <m:t>255</m:t>
        </m:r>
        <m:sSup>
          <m:sSupPr>
            <m:ctrlPr>
              <w:rPr>
                <w:rFonts w:ascii="Cambria Math" w:hAnsi="Cambria Math"/>
                <w:lang w:val="ca-ES"/>
              </w:rPr>
            </m:ctrlPr>
          </m:sSupPr>
          <m:e>
            <m:r>
              <m:rPr>
                <m:nor/>
              </m:rPr>
              <w:rPr>
                <w:lang w:val="ca-ES"/>
              </w:rPr>
              <m:t xml:space="preserve"> g C/m</m:t>
            </m:r>
          </m:e>
          <m:sup>
            <m:r>
              <w:rPr>
                <w:rFonts w:ascii="Cambria Math" w:hAnsi="Cambria Math"/>
                <w:lang w:val="ca-ES"/>
              </w:rPr>
              <m:t>2</m:t>
            </m:r>
          </m:sup>
        </m:sSup>
        <m:r>
          <m:rPr>
            <m:nor/>
          </m:rPr>
          <w:rPr>
            <w:lang w:val="ca-ES"/>
          </w:rPr>
          <m:t>/a</m:t>
        </m:r>
        <m:r>
          <m:rPr>
            <m:nor/>
          </m:rPr>
          <w:rPr>
            <w:lang w:val="ca-ES"/>
          </w:rPr>
          <m:t>ny</m:t>
        </m:r>
      </m:oMath>
      <w:r w:rsidRPr="0014779F">
        <w:rPr>
          <w:lang w:val="ca-ES"/>
        </w:rPr>
        <w:t>.</w:t>
      </w:r>
    </w:p>
    <w:p w14:paraId="5BF43138" w14:textId="63FA5A22" w:rsidR="00A5211A" w:rsidRPr="0014779F" w:rsidRDefault="00000000">
      <w:pPr>
        <w:numPr>
          <w:ilvl w:val="2"/>
          <w:numId w:val="24"/>
        </w:numPr>
        <w:rPr>
          <w:lang w:val="ca-ES"/>
        </w:rPr>
      </w:pPr>
      <w:r w:rsidRPr="0014779F">
        <w:rPr>
          <w:lang w:val="ca-ES"/>
        </w:rPr>
        <w:t>Consumidors secundaris: Assimilen el 10</w:t>
      </w:r>
      <w:r w:rsidR="004E7CE3">
        <w:rPr>
          <w:lang w:val="ca-ES"/>
        </w:rPr>
        <w:t> </w:t>
      </w:r>
      <w:r w:rsidRPr="0014779F">
        <w:rPr>
          <w:lang w:val="ca-ES"/>
        </w:rPr>
        <w:t xml:space="preserve">% de la biomassa dels primaris. </w:t>
      </w:r>
      <m:oMath>
        <m:r>
          <m:rPr>
            <m:nor/>
          </m:rPr>
          <w:rPr>
            <w:lang w:val="ca-ES"/>
          </w:rPr>
          <m:t>Bioma</m:t>
        </m:r>
        <m:r>
          <m:rPr>
            <m:nor/>
          </m:rPr>
          <w:rPr>
            <w:rFonts w:ascii="Cambria Math"/>
            <w:lang w:val="ca-ES"/>
          </w:rPr>
          <m:t>s</m:t>
        </m:r>
        <m:r>
          <m:rPr>
            <m:nor/>
          </m:rPr>
          <w:rPr>
            <w:lang w:val="ca-ES"/>
          </w:rPr>
          <m:t>sa a</m:t>
        </m:r>
        <m:r>
          <m:rPr>
            <m:nor/>
          </m:rPr>
          <w:rPr>
            <w:rFonts w:ascii="Cambria Math"/>
            <w:lang w:val="ca-ES"/>
          </w:rPr>
          <m:t>s</m:t>
        </m:r>
        <m:r>
          <m:rPr>
            <m:nor/>
          </m:rPr>
          <w:rPr>
            <w:lang w:val="ca-ES"/>
          </w:rPr>
          <m:t>similada p</m:t>
        </m:r>
        <m:r>
          <m:rPr>
            <m:nor/>
          </m:rPr>
          <w:rPr>
            <w:lang w:val="ca-ES"/>
          </w:rPr>
          <m:t>er</m:t>
        </m:r>
        <m:r>
          <m:rPr>
            <m:nor/>
          </m:rPr>
          <w:rPr>
            <w:lang w:val="ca-ES"/>
          </w:rPr>
          <m:t xml:space="preserve"> secundaris</m:t>
        </m:r>
        <m:r>
          <m:rPr>
            <m:sty m:val="p"/>
          </m:rPr>
          <w:rPr>
            <w:rFonts w:ascii="Cambria Math" w:hAnsi="Cambria Math"/>
            <w:lang w:val="ca-ES"/>
          </w:rPr>
          <m:t>=</m:t>
        </m:r>
        <m:r>
          <w:rPr>
            <w:rFonts w:ascii="Cambria Math" w:hAnsi="Cambria Math"/>
            <w:lang w:val="ca-ES"/>
          </w:rPr>
          <m:t>0</m:t>
        </m:r>
        <m:r>
          <m:rPr>
            <m:sty m:val="p"/>
          </m:rPr>
          <w:rPr>
            <w:rFonts w:ascii="Cambria Math" w:hAnsi="Cambria Math"/>
            <w:lang w:val="ca-ES"/>
          </w:rPr>
          <m:t>,</m:t>
        </m:r>
        <m:r>
          <w:rPr>
            <w:rFonts w:ascii="Cambria Math" w:hAnsi="Cambria Math"/>
            <w:lang w:val="ca-ES"/>
          </w:rPr>
          <m:t>10</m:t>
        </m:r>
        <m:r>
          <m:rPr>
            <m:sty m:val="p"/>
          </m:rPr>
          <w:rPr>
            <w:rFonts w:ascii="Cambria Math" w:hAnsi="Cambria Math"/>
            <w:lang w:val="ca-ES"/>
          </w:rPr>
          <m:t>×</m:t>
        </m:r>
        <m:r>
          <w:rPr>
            <w:rFonts w:ascii="Cambria Math" w:hAnsi="Cambria Math"/>
            <w:lang w:val="ca-ES"/>
          </w:rPr>
          <m:t>255</m:t>
        </m:r>
        <m:sSup>
          <m:sSupPr>
            <m:ctrlPr>
              <w:rPr>
                <w:rFonts w:ascii="Cambria Math" w:hAnsi="Cambria Math"/>
                <w:lang w:val="ca-ES"/>
              </w:rPr>
            </m:ctrlPr>
          </m:sSupPr>
          <m:e>
            <m:r>
              <m:rPr>
                <m:sty m:val="p"/>
              </m:rPr>
              <w:rPr>
                <w:rFonts w:ascii="Cambria Math" w:hAnsi="Cambria Math"/>
                <w:lang w:val="ca-ES"/>
              </w:rPr>
              <m:t>gC/m</m:t>
            </m:r>
          </m:e>
          <m:sup>
            <m:r>
              <w:rPr>
                <w:rFonts w:ascii="Cambria Math" w:hAnsi="Cambria Math"/>
                <w:lang w:val="ca-ES"/>
              </w:rPr>
              <m:t>2</m:t>
            </m:r>
          </m:sup>
        </m:sSup>
        <m:r>
          <m:rPr>
            <m:sty m:val="p"/>
          </m:rPr>
          <w:rPr>
            <w:rFonts w:ascii="Cambria Math" w:hAnsi="Cambria Math"/>
            <w:lang w:val="ca-ES"/>
          </w:rPr>
          <m:t>=</m:t>
        </m:r>
        <m:r>
          <w:rPr>
            <w:rFonts w:ascii="Cambria Math" w:hAnsi="Cambria Math"/>
            <w:lang w:val="ca-ES"/>
          </w:rPr>
          <m:t>25</m:t>
        </m:r>
        <m:r>
          <m:rPr>
            <m:sty m:val="p"/>
          </m:rPr>
          <w:rPr>
            <w:rFonts w:ascii="Cambria Math" w:hAnsi="Cambria Math"/>
            <w:lang w:val="ca-ES"/>
          </w:rPr>
          <m:t>,</m:t>
        </m:r>
        <m:r>
          <w:rPr>
            <w:rFonts w:ascii="Cambria Math" w:hAnsi="Cambria Math"/>
            <w:lang w:val="ca-ES"/>
          </w:rPr>
          <m:t>5</m:t>
        </m:r>
        <m:sSup>
          <m:sSupPr>
            <m:ctrlPr>
              <w:rPr>
                <w:rFonts w:ascii="Cambria Math" w:hAnsi="Cambria Math"/>
                <w:lang w:val="ca-ES"/>
              </w:rPr>
            </m:ctrlPr>
          </m:sSupPr>
          <m:e>
            <m:r>
              <m:rPr>
                <m:nor/>
              </m:rPr>
              <w:rPr>
                <w:lang w:val="ca-ES"/>
              </w:rPr>
              <m:t xml:space="preserve"> g C/m</m:t>
            </m:r>
          </m:e>
          <m:sup>
            <m:r>
              <w:rPr>
                <w:rFonts w:ascii="Cambria Math" w:hAnsi="Cambria Math"/>
                <w:lang w:val="ca-ES"/>
              </w:rPr>
              <m:t>2</m:t>
            </m:r>
          </m:sup>
        </m:sSup>
        <m:r>
          <m:rPr>
            <m:nor/>
          </m:rPr>
          <w:rPr>
            <w:lang w:val="ca-ES"/>
          </w:rPr>
          <m:t>/a</m:t>
        </m:r>
        <m:r>
          <m:rPr>
            <m:nor/>
          </m:rPr>
          <w:rPr>
            <w:lang w:val="ca-ES"/>
          </w:rPr>
          <m:t>ny</m:t>
        </m:r>
      </m:oMath>
      <w:r w:rsidRPr="0014779F">
        <w:rPr>
          <w:lang w:val="ca-ES"/>
        </w:rPr>
        <w:t>.</w:t>
      </w:r>
    </w:p>
    <w:p w14:paraId="42112290" w14:textId="7FAD3F4E" w:rsidR="00A5211A" w:rsidRPr="0014779F" w:rsidRDefault="00000000">
      <w:pPr>
        <w:numPr>
          <w:ilvl w:val="1"/>
          <w:numId w:val="23"/>
        </w:numPr>
        <w:rPr>
          <w:lang w:val="ca-ES"/>
        </w:rPr>
      </w:pPr>
      <w:r w:rsidRPr="0014779F">
        <w:rPr>
          <w:b/>
          <w:bCs/>
          <w:lang w:val="ca-ES"/>
        </w:rPr>
        <w:t>Relació amb l'eficiència de transferència d'energia:</w:t>
      </w:r>
      <w:r w:rsidRPr="0014779F">
        <w:rPr>
          <w:lang w:val="ca-ES"/>
        </w:rPr>
        <w:t xml:space="preserve"> L'eficiència de transferència d'energia del 10</w:t>
      </w:r>
      <w:r w:rsidR="004E7CE3">
        <w:rPr>
          <w:lang w:val="ca-ES"/>
        </w:rPr>
        <w:t> </w:t>
      </w:r>
      <w:r w:rsidRPr="0014779F">
        <w:rPr>
          <w:lang w:val="ca-ES"/>
        </w:rPr>
        <w:t>% és una regla general que indica que només aproximadament el 10</w:t>
      </w:r>
      <w:r w:rsidR="004E7CE3">
        <w:rPr>
          <w:lang w:val="ca-ES"/>
        </w:rPr>
        <w:t> </w:t>
      </w:r>
      <w:r w:rsidRPr="0014779F">
        <w:rPr>
          <w:lang w:val="ca-ES"/>
        </w:rPr>
        <w:t xml:space="preserve">% de l'energia d'un nivell tròfic passa al següent. En aquest cas, la biomassa assimilada pels consumidors primaris (255 g </w:t>
      </w:r>
      <w:r w:rsidRPr="0014779F">
        <w:rPr>
          <w:lang w:val="ca-ES"/>
        </w:rPr>
        <w:lastRenderedPageBreak/>
        <w:t>C/m</w:t>
      </w:r>
      <m:oMath>
        <m:sSup>
          <m:sSupPr>
            <m:ctrlPr>
              <w:rPr>
                <w:rFonts w:ascii="Cambria Math" w:hAnsi="Cambria Math"/>
                <w:lang w:val="ca-ES"/>
              </w:rPr>
            </m:ctrlPr>
          </m:sSupPr>
          <m:e>
            <m:r>
              <w:rPr>
                <w:rFonts w:ascii="Cambria Math" w:hAnsi="Cambria Math"/>
                <w:lang w:val="ca-ES"/>
              </w:rPr>
              <m:t>​</m:t>
            </m:r>
          </m:e>
          <m:sup>
            <m:r>
              <w:rPr>
                <w:rFonts w:ascii="Cambria Math" w:hAnsi="Cambria Math"/>
                <w:lang w:val="ca-ES"/>
              </w:rPr>
              <m:t>2</m:t>
            </m:r>
          </m:sup>
        </m:sSup>
      </m:oMath>
      <w:r w:rsidRPr="0014779F">
        <w:rPr>
          <w:lang w:val="ca-ES"/>
        </w:rPr>
        <w:t>/any) representa el 15</w:t>
      </w:r>
      <w:r w:rsidR="004E7CE3">
        <w:rPr>
          <w:lang w:val="ca-ES"/>
        </w:rPr>
        <w:t> </w:t>
      </w:r>
      <w:r w:rsidRPr="0014779F">
        <w:rPr>
          <w:lang w:val="ca-ES"/>
        </w:rPr>
        <w:t>% de la PPN, la qual cosa és superior al 10</w:t>
      </w:r>
      <w:r w:rsidR="004E7CE3">
        <w:rPr>
          <w:lang w:val="ca-ES"/>
        </w:rPr>
        <w:t> </w:t>
      </w:r>
      <w:r w:rsidRPr="0014779F">
        <w:rPr>
          <w:lang w:val="ca-ES"/>
        </w:rPr>
        <w:t>% general, indicant una eficiència relativament alta per a aquest nivell. Per als consumidors secundaris, l'assimilació (25,5 g C/m</w:t>
      </w:r>
      <m:oMath>
        <m:sSup>
          <m:sSupPr>
            <m:ctrlPr>
              <w:rPr>
                <w:rFonts w:ascii="Cambria Math" w:hAnsi="Cambria Math"/>
                <w:lang w:val="ca-ES"/>
              </w:rPr>
            </m:ctrlPr>
          </m:sSupPr>
          <m:e>
            <m:r>
              <w:rPr>
                <w:rFonts w:ascii="Cambria Math" w:hAnsi="Cambria Math"/>
                <w:lang w:val="ca-ES"/>
              </w:rPr>
              <m:t>​</m:t>
            </m:r>
          </m:e>
          <m:sup>
            <m:r>
              <w:rPr>
                <w:rFonts w:ascii="Cambria Math" w:hAnsi="Cambria Math"/>
                <w:lang w:val="ca-ES"/>
              </w:rPr>
              <m:t>2</m:t>
            </m:r>
          </m:sup>
        </m:sSup>
      </m:oMath>
      <w:r w:rsidRPr="0014779F">
        <w:rPr>
          <w:lang w:val="ca-ES"/>
        </w:rPr>
        <w:t>/any) és el 10</w:t>
      </w:r>
      <w:r w:rsidR="004E7CE3">
        <w:rPr>
          <w:lang w:val="ca-ES"/>
        </w:rPr>
        <w:t> </w:t>
      </w:r>
      <w:r w:rsidRPr="0014779F">
        <w:rPr>
          <w:lang w:val="ca-ES"/>
        </w:rPr>
        <w:t>% de la biomassa dels primaris, la qual cosa concorda amb la regla general. Això significa que una part significativa de l'energia es perd en cada transferència tròfica (per respiració, calor, o no assimilació), limitant el nombre de nivells tròfics en l'ecosistema.</w:t>
      </w:r>
    </w:p>
    <w:p w14:paraId="2667B366" w14:textId="77777777" w:rsidR="00A5211A" w:rsidRPr="0014779F" w:rsidRDefault="00000000">
      <w:pPr>
        <w:numPr>
          <w:ilvl w:val="0"/>
          <w:numId w:val="22"/>
        </w:numPr>
        <w:rPr>
          <w:lang w:val="ca-ES"/>
        </w:rPr>
      </w:pPr>
      <w:r w:rsidRPr="0014779F">
        <w:rPr>
          <w:b/>
          <w:bCs/>
          <w:lang w:val="ca-ES"/>
        </w:rPr>
        <w:t>Analitzar:</w:t>
      </w:r>
    </w:p>
    <w:p w14:paraId="735A15A9" w14:textId="14333924" w:rsidR="00A5211A" w:rsidRPr="0014779F" w:rsidRDefault="00000000">
      <w:pPr>
        <w:numPr>
          <w:ilvl w:val="1"/>
          <w:numId w:val="25"/>
        </w:numPr>
        <w:rPr>
          <w:lang w:val="ca-ES"/>
        </w:rPr>
      </w:pPr>
      <w:r w:rsidRPr="0014779F">
        <w:rPr>
          <w:b/>
          <w:bCs/>
          <w:lang w:val="ca-ES"/>
        </w:rPr>
        <w:t xml:space="preserve">Mecanismes d'eutrofització, anòxia i </w:t>
      </w:r>
      <w:r w:rsidR="00EF7916">
        <w:rPr>
          <w:b/>
          <w:bCs/>
          <w:lang w:val="ca-ES"/>
        </w:rPr>
        <w:t>mortalitat</w:t>
      </w:r>
      <w:r w:rsidRPr="0014779F">
        <w:rPr>
          <w:b/>
          <w:bCs/>
          <w:lang w:val="ca-ES"/>
        </w:rPr>
        <w:t xml:space="preserve"> de peixos:</w:t>
      </w:r>
      <w:r w:rsidRPr="0014779F">
        <w:rPr>
          <w:lang w:val="ca-ES"/>
        </w:rPr>
        <w:t xml:space="preserve"> L'eutrofització comença amb un</w:t>
      </w:r>
      <w:r w:rsidR="004E7CE3">
        <w:rPr>
          <w:lang w:val="ca-ES"/>
        </w:rPr>
        <w:t>a</w:t>
      </w:r>
      <w:r w:rsidRPr="0014779F">
        <w:rPr>
          <w:lang w:val="ca-ES"/>
        </w:rPr>
        <w:t xml:space="preserve"> aport</w:t>
      </w:r>
      <w:r w:rsidR="004E7CE3">
        <w:rPr>
          <w:lang w:val="ca-ES"/>
        </w:rPr>
        <w:t>ació</w:t>
      </w:r>
      <w:r w:rsidRPr="0014779F">
        <w:rPr>
          <w:lang w:val="ca-ES"/>
        </w:rPr>
        <w:t xml:space="preserve"> excessi</w:t>
      </w:r>
      <w:r w:rsidR="004E7CE3">
        <w:rPr>
          <w:lang w:val="ca-ES"/>
        </w:rPr>
        <w:t>va</w:t>
      </w:r>
      <w:r w:rsidRPr="0014779F">
        <w:rPr>
          <w:lang w:val="ca-ES"/>
        </w:rPr>
        <w:t xml:space="preserve"> de nutrients (principalment nitrats i fosfats) a l'ecosistema aquàtic, provinents d'activitats agrícoles, industrials o urbanes. Aquests nutrients actuen com a fertilitzants, provocant una proliferació massiva d'algues i fitoplàncton (bloom algal). Aquesta capa superficial d'algues bloqueja la llum solar, impedint la fotosíntesi de les plantes aquàtiques submergides, que moren. Quan les algues del bloom moren, s'enfonsen i són descompostes per bacteris aerobis en el fons. Aquest procés de descomposició consumeix grans quantitats d'oxigen dissolt en l'aigua, </w:t>
      </w:r>
      <w:r w:rsidR="00E37264">
        <w:rPr>
          <w:lang w:val="ca-ES"/>
        </w:rPr>
        <w:t>fet que</w:t>
      </w:r>
      <w:r w:rsidRPr="0014779F">
        <w:rPr>
          <w:lang w:val="ca-ES"/>
        </w:rPr>
        <w:t xml:space="preserve"> porta a una disminució dràstica dels nivells d'oxigen, creant condicions d'anòxia (absència gairebé total d'oxigen). L'anòxia és letal per a la majoria dels organismes aquàtics, com peixos i invertebrats, que no poden sobreviure sense oxigen, la qual cosa resulta en </w:t>
      </w:r>
      <w:r w:rsidR="00EF7916">
        <w:rPr>
          <w:lang w:val="ca-ES"/>
        </w:rPr>
        <w:t>mortalitat</w:t>
      </w:r>
      <w:r w:rsidRPr="0014779F">
        <w:rPr>
          <w:lang w:val="ca-ES"/>
        </w:rPr>
        <w:t>s massives.</w:t>
      </w:r>
    </w:p>
    <w:p w14:paraId="61FDEAC8" w14:textId="77777777" w:rsidR="00A5211A" w:rsidRPr="0014779F" w:rsidRDefault="00000000">
      <w:pPr>
        <w:numPr>
          <w:ilvl w:val="1"/>
          <w:numId w:val="25"/>
        </w:numPr>
        <w:rPr>
          <w:lang w:val="ca-ES"/>
        </w:rPr>
      </w:pPr>
      <w:r w:rsidRPr="0014779F">
        <w:rPr>
          <w:b/>
          <w:bCs/>
          <w:lang w:val="ca-ES"/>
        </w:rPr>
        <w:t>Alteració de la xarxa tròfica i biodiversitat:</w:t>
      </w:r>
      <w:r w:rsidRPr="0014779F">
        <w:rPr>
          <w:lang w:val="ca-ES"/>
        </w:rPr>
        <w:t xml:space="preserve"> L'eutrofització simplifica dràsticament la xarxa tròfica. El bloom algal inicial pot afavorir algunes espècies de zooplàncton que s'alimenten d'algues, però la posterior anòxia elimina la majoria dels consumidors i depredadors. Les espècies més sensibles en l'oxigen desapareixen, mentre que només sobreviuen organismes adaptats a condicions de baix oxigen (espècies oportunistes). Això redueix la diversitat d'espècies (biodiversitat específica) i la complexitat de les interaccions tròfiques. L'ecosistema passa de ser un sistema madur i estable amb alta biodiversitat a un d'empobrit i dominat per unes poques espècies tolerants.</w:t>
      </w:r>
    </w:p>
    <w:p w14:paraId="6524D432" w14:textId="77777777" w:rsidR="00A5211A" w:rsidRPr="0014779F" w:rsidRDefault="00000000">
      <w:pPr>
        <w:numPr>
          <w:ilvl w:val="1"/>
          <w:numId w:val="25"/>
        </w:numPr>
        <w:rPr>
          <w:lang w:val="ca-ES"/>
        </w:rPr>
      </w:pPr>
      <w:r w:rsidRPr="0014779F">
        <w:rPr>
          <w:b/>
          <w:bCs/>
          <w:lang w:val="ca-ES"/>
        </w:rPr>
        <w:t>Mesures innovadores per mitigar l'eutrofització:</w:t>
      </w:r>
    </w:p>
    <w:p w14:paraId="50ED5E53" w14:textId="77777777" w:rsidR="00A5211A" w:rsidRPr="0014779F" w:rsidRDefault="00000000">
      <w:pPr>
        <w:numPr>
          <w:ilvl w:val="2"/>
          <w:numId w:val="26"/>
        </w:numPr>
        <w:rPr>
          <w:lang w:val="ca-ES"/>
        </w:rPr>
      </w:pPr>
      <w:r w:rsidRPr="0014779F">
        <w:rPr>
          <w:b/>
          <w:bCs/>
          <w:lang w:val="ca-ES"/>
        </w:rPr>
        <w:t>Implementació d'aiguamolls artificials de depuració:</w:t>
      </w:r>
      <w:r w:rsidRPr="0014779F">
        <w:rPr>
          <w:lang w:val="ca-ES"/>
        </w:rPr>
        <w:t xml:space="preserve"> Crear zones d'aiguamolls artificials en les riberes de l'embassament o en els </w:t>
      </w:r>
      <w:r w:rsidRPr="0014779F">
        <w:rPr>
          <w:lang w:val="ca-ES"/>
        </w:rPr>
        <w:lastRenderedPageBreak/>
        <w:t>afluents que reben escorrenties agrícoles. Aquests aiguamolls actuen com a filtres naturals, on les plantes aquàtiques absorbeixen l'excés de nitrogen i fòsfor abans que arribin a l'embassament. A més, promouen la desnitrificació bacteriana, convertint nitrats en nitrogen gasós que s'allibera a l'atmosfera, tancant el cicle de forma natural.</w:t>
      </w:r>
    </w:p>
    <w:p w14:paraId="3D488007" w14:textId="77777777" w:rsidR="00A5211A" w:rsidRPr="0014779F" w:rsidRDefault="00000000">
      <w:pPr>
        <w:numPr>
          <w:ilvl w:val="2"/>
          <w:numId w:val="26"/>
        </w:numPr>
        <w:rPr>
          <w:lang w:val="ca-ES"/>
        </w:rPr>
      </w:pPr>
      <w:r w:rsidRPr="0014779F">
        <w:rPr>
          <w:b/>
          <w:bCs/>
          <w:lang w:val="ca-ES"/>
        </w:rPr>
        <w:t>Foment de l'agricultura de precisió i coberta vegetal permanent:</w:t>
      </w:r>
      <w:r w:rsidRPr="0014779F">
        <w:rPr>
          <w:lang w:val="ca-ES"/>
        </w:rPr>
        <w:t xml:space="preserve"> Promoure l'ús de tecnologies d'agricultura de precisió per optimitzar l'aplicació de fertilitzants, reduint l'excés de nutrients que es lixivien en l'aigua. Complementàriament, incentivar la sembra de cultius de cobertura o la implementació de franges de vegetació permanent en les vores dels camps agrícoles. Aquestes cobertes vegetals redueixen l'erosió del sòl i l'escorrentia superficial de nutrients cap a l'embassament, a més de fixar nitrogen en el sòl.</w:t>
      </w:r>
    </w:p>
    <w:p w14:paraId="21645946" w14:textId="77777777" w:rsidR="00A5211A" w:rsidRPr="0014779F" w:rsidRDefault="00000000">
      <w:pPr>
        <w:numPr>
          <w:ilvl w:val="2"/>
          <w:numId w:val="26"/>
        </w:numPr>
        <w:rPr>
          <w:lang w:val="ca-ES"/>
        </w:rPr>
      </w:pPr>
      <w:r w:rsidRPr="0014779F">
        <w:rPr>
          <w:b/>
          <w:bCs/>
          <w:lang w:val="ca-ES"/>
        </w:rPr>
        <w:t>Bioenginyeria per a la restauració del fons de l'embassament:</w:t>
      </w:r>
      <w:r w:rsidRPr="0014779F">
        <w:rPr>
          <w:lang w:val="ca-ES"/>
        </w:rPr>
        <w:t xml:space="preserve"> Una vegada controlada l'entrada de nutrients, es podria considerar l'aplicació de tècniques de bioenginyeria per restaurar el fons de l'embassament. Això podria incloure l'addició de materials que segresten fòsfor (com sals d'alumini o ferro) per immobilitzar-lo en els sediments i evitar-ne l'alliberament. També, la introducció controlada d'espècies de bivalves filtradors natius que ajudin a clarificar l'aigua i a reduir la biomassa algal, sempre sota un estudi d'impacte ecològic previ per assegurar que no s'introdueixin espècies invasores.</w:t>
      </w:r>
    </w:p>
    <w:p w14:paraId="21C185E8" w14:textId="77777777" w:rsidR="00A5211A" w:rsidRPr="0014779F" w:rsidRDefault="00000000">
      <w:pPr>
        <w:numPr>
          <w:ilvl w:val="0"/>
          <w:numId w:val="22"/>
        </w:numPr>
        <w:rPr>
          <w:lang w:val="ca-ES"/>
        </w:rPr>
      </w:pPr>
      <w:r w:rsidRPr="0014779F">
        <w:rPr>
          <w:b/>
          <w:bCs/>
          <w:lang w:val="ca-ES"/>
        </w:rPr>
        <w:t>Avaluar:</w:t>
      </w:r>
    </w:p>
    <w:p w14:paraId="183AE6F5" w14:textId="77777777" w:rsidR="00A5211A" w:rsidRPr="0014779F" w:rsidRDefault="00000000">
      <w:pPr>
        <w:numPr>
          <w:ilvl w:val="1"/>
          <w:numId w:val="27"/>
        </w:numPr>
        <w:rPr>
          <w:lang w:val="ca-ES"/>
        </w:rPr>
      </w:pPr>
      <w:r w:rsidRPr="0014779F">
        <w:rPr>
          <w:b/>
          <w:bCs/>
          <w:lang w:val="ca-ES"/>
        </w:rPr>
        <w:t>Impactes ecològics de la fragmentació de l'hàbitat:</w:t>
      </w:r>
      <w:r w:rsidRPr="0014779F">
        <w:rPr>
          <w:lang w:val="ca-ES"/>
        </w:rPr>
        <w:t xml:space="preserve"> La fragmentació d'un bosc madur per una infraestructura de transport tindria múltiples impactes ecològics a llarg termini:</w:t>
      </w:r>
    </w:p>
    <w:p w14:paraId="26BAF808" w14:textId="77777777" w:rsidR="00A5211A" w:rsidRPr="0014779F" w:rsidRDefault="00000000">
      <w:pPr>
        <w:numPr>
          <w:ilvl w:val="2"/>
          <w:numId w:val="28"/>
        </w:numPr>
        <w:rPr>
          <w:lang w:val="ca-ES"/>
        </w:rPr>
      </w:pPr>
      <w:r w:rsidRPr="0014779F">
        <w:rPr>
          <w:b/>
          <w:bCs/>
          <w:lang w:val="ca-ES"/>
        </w:rPr>
        <w:t>Pèrdua de biodiversitat:</w:t>
      </w:r>
      <w:r w:rsidRPr="0014779F">
        <w:rPr>
          <w:lang w:val="ca-ES"/>
        </w:rPr>
        <w:t xml:space="preserve"> Redueix la grandària de les poblacions en dividir l'hàbitat, la qual cosa pot portar a l'extinció local d'espècies que requereixen grans territoris o són sensibles a les vores. Aïlla genèticament les poblacions, disminuint la seva variabilitat genètica i capacitat d'adaptació.</w:t>
      </w:r>
    </w:p>
    <w:p w14:paraId="6DCA1921" w14:textId="77777777" w:rsidR="00A5211A" w:rsidRPr="0014779F" w:rsidRDefault="00000000">
      <w:pPr>
        <w:numPr>
          <w:ilvl w:val="2"/>
          <w:numId w:val="28"/>
        </w:numPr>
        <w:rPr>
          <w:lang w:val="ca-ES"/>
        </w:rPr>
      </w:pPr>
      <w:r w:rsidRPr="0014779F">
        <w:rPr>
          <w:b/>
          <w:bCs/>
          <w:lang w:val="ca-ES"/>
        </w:rPr>
        <w:t>Reducció de la resiliència de l'ecosistema:</w:t>
      </w:r>
      <w:r w:rsidRPr="0014779F">
        <w:rPr>
          <w:lang w:val="ca-ES"/>
        </w:rPr>
        <w:t xml:space="preserve"> Un ecosistema fragmentat és menys capaç de recuperar-se de pertorbacions (incendis, plagues) a causa de la menor diversitat d'espècies i la interrupció de processos ecològics clau.</w:t>
      </w:r>
    </w:p>
    <w:p w14:paraId="7D32F91A" w14:textId="77777777" w:rsidR="00A5211A" w:rsidRPr="0014779F" w:rsidRDefault="00000000">
      <w:pPr>
        <w:numPr>
          <w:ilvl w:val="2"/>
          <w:numId w:val="28"/>
        </w:numPr>
        <w:rPr>
          <w:lang w:val="ca-ES"/>
        </w:rPr>
      </w:pPr>
      <w:r w:rsidRPr="0014779F">
        <w:rPr>
          <w:b/>
          <w:bCs/>
          <w:lang w:val="ca-ES"/>
        </w:rPr>
        <w:lastRenderedPageBreak/>
        <w:t>Alteració dels fluxos de matèria i energia:</w:t>
      </w:r>
      <w:r w:rsidRPr="0014779F">
        <w:rPr>
          <w:lang w:val="ca-ES"/>
        </w:rPr>
        <w:t xml:space="preserve"> Interromp el moviment de nutrients i la dispersió de llavors, pol·len i organismes, afectant la productivitat i el reciclatge de la matèria. La barrera física pot impedir l'accés a recursos vitals per a algunes espècies.</w:t>
      </w:r>
    </w:p>
    <w:p w14:paraId="278B4CDD" w14:textId="77777777" w:rsidR="00A5211A" w:rsidRPr="0014779F" w:rsidRDefault="00000000">
      <w:pPr>
        <w:numPr>
          <w:ilvl w:val="2"/>
          <w:numId w:val="28"/>
        </w:numPr>
        <w:rPr>
          <w:lang w:val="ca-ES"/>
        </w:rPr>
      </w:pPr>
      <w:r w:rsidRPr="0014779F">
        <w:rPr>
          <w:b/>
          <w:bCs/>
          <w:lang w:val="ca-ES"/>
        </w:rPr>
        <w:t>Efecte de vora:</w:t>
      </w:r>
      <w:r w:rsidRPr="0014779F">
        <w:rPr>
          <w:lang w:val="ca-ES"/>
        </w:rPr>
        <w:t xml:space="preserve"> Augmenta la proporció d'hàbitat de vora, que és més susceptible a la dessecació, l'entrada d'espècies invasores i la depredació, afectant negativament les espècies d'interior de bosc.</w:t>
      </w:r>
    </w:p>
    <w:p w14:paraId="26107BD9" w14:textId="77777777" w:rsidR="00A5211A" w:rsidRPr="0014779F" w:rsidRDefault="00000000">
      <w:pPr>
        <w:numPr>
          <w:ilvl w:val="1"/>
          <w:numId w:val="27"/>
        </w:numPr>
        <w:rPr>
          <w:lang w:val="ca-ES"/>
        </w:rPr>
      </w:pPr>
      <w:r w:rsidRPr="0014779F">
        <w:rPr>
          <w:b/>
          <w:bCs/>
          <w:lang w:val="ca-ES"/>
        </w:rPr>
        <w:t>Efectivitat dels corredors ecològics:</w:t>
      </w:r>
      <w:r w:rsidRPr="0014779F">
        <w:rPr>
          <w:lang w:val="ca-ES"/>
        </w:rPr>
        <w:t xml:space="preserve"> Els corredors ecològics són franges d'hàbitat que connecten fragments d'ecosistemes aïllats, permetent el moviment d'espècies i el flux genètic. Serien una solució efectiva per mitigar alguns dels impactes de la fragmentació, ja que:</w:t>
      </w:r>
    </w:p>
    <w:p w14:paraId="616C0B32" w14:textId="77777777" w:rsidR="00A5211A" w:rsidRPr="0014779F" w:rsidRDefault="00000000">
      <w:pPr>
        <w:numPr>
          <w:ilvl w:val="2"/>
          <w:numId w:val="29"/>
        </w:numPr>
        <w:rPr>
          <w:lang w:val="ca-ES"/>
        </w:rPr>
      </w:pPr>
      <w:r w:rsidRPr="0014779F">
        <w:rPr>
          <w:b/>
          <w:bCs/>
          <w:lang w:val="ca-ES"/>
        </w:rPr>
        <w:t>Beneficis:</w:t>
      </w:r>
      <w:r w:rsidRPr="0014779F">
        <w:rPr>
          <w:lang w:val="ca-ES"/>
        </w:rPr>
        <w:t xml:space="preserve"> Mantenen la connectivitat entre poblacions, reduint l'aïllament genètic i augmentant la viabilitat de les poblacions. Faciliten la dispersió d'espècies, la qual cosa pot ajudar a la recolonització d'àrees degradades i a l'adaptació al canvi climàtic.</w:t>
      </w:r>
    </w:p>
    <w:p w14:paraId="08F6756D" w14:textId="77777777" w:rsidR="00A5211A" w:rsidRPr="0014779F" w:rsidRDefault="00000000">
      <w:pPr>
        <w:numPr>
          <w:ilvl w:val="2"/>
          <w:numId w:val="29"/>
        </w:numPr>
        <w:rPr>
          <w:lang w:val="ca-ES"/>
        </w:rPr>
      </w:pPr>
      <w:r w:rsidRPr="0014779F">
        <w:rPr>
          <w:b/>
          <w:bCs/>
          <w:lang w:val="ca-ES"/>
        </w:rPr>
        <w:t>Limitacions:</w:t>
      </w:r>
      <w:r w:rsidRPr="0014779F">
        <w:rPr>
          <w:lang w:val="ca-ES"/>
        </w:rPr>
        <w:t xml:space="preserve"> La seva efectivitat depèn del seu disseny (amplada, longitud, qualitat de l'hàbitat), de les espècies que es pretenen connectar i de la naturalesa de la barrera. No totes les espècies utilitzen els corredors de la mateixa manera, i poden actuar com a trampes ecològiques o vies per a la dispersió d'espècies invasores o malalties. A més, no compensen completament la pèrdua d'hàbitat original.</w:t>
      </w:r>
    </w:p>
    <w:p w14:paraId="72039E87" w14:textId="77777777" w:rsidR="00A5211A" w:rsidRPr="0014779F" w:rsidRDefault="00000000">
      <w:pPr>
        <w:numPr>
          <w:ilvl w:val="1"/>
          <w:numId w:val="27"/>
        </w:numPr>
        <w:rPr>
          <w:lang w:val="ca-ES"/>
        </w:rPr>
      </w:pPr>
      <w:r w:rsidRPr="0014779F">
        <w:rPr>
          <w:b/>
          <w:bCs/>
          <w:lang w:val="ca-ES"/>
        </w:rPr>
        <w:t>Informe tècnic (exemple d'estructura i contingut):</w:t>
      </w:r>
      <w:r w:rsidRPr="0014779F">
        <w:rPr>
          <w:lang w:val="ca-ES"/>
        </w:rPr>
        <w:t xml:space="preserve"> </w:t>
      </w:r>
      <w:r w:rsidRPr="0014779F">
        <w:rPr>
          <w:b/>
          <w:bCs/>
          <w:lang w:val="ca-ES"/>
        </w:rPr>
        <w:t>Títol:</w:t>
      </w:r>
      <w:r w:rsidRPr="0014779F">
        <w:rPr>
          <w:lang w:val="ca-ES"/>
        </w:rPr>
        <w:t xml:space="preserve"> Informe sobre l'Impacte Ecològic de la Proposta d'Infraestructura de Transport en el Parc Natural [Nom del Parc] i Alternatives Sostenibles.</w:t>
      </w:r>
    </w:p>
    <w:p w14:paraId="0FE58946" w14:textId="77777777" w:rsidR="00A5211A" w:rsidRPr="0014779F" w:rsidRDefault="00000000">
      <w:pPr>
        <w:numPr>
          <w:ilvl w:val="1"/>
          <w:numId w:val="3"/>
        </w:numPr>
        <w:rPr>
          <w:lang w:val="ca-ES"/>
        </w:rPr>
      </w:pPr>
      <w:r w:rsidRPr="0014779F">
        <w:rPr>
          <w:b/>
          <w:bCs/>
          <w:lang w:val="ca-ES"/>
        </w:rPr>
        <w:t>Introducció:</w:t>
      </w:r>
      <w:r w:rsidRPr="0014779F">
        <w:rPr>
          <w:lang w:val="ca-ES"/>
        </w:rPr>
        <w:t xml:space="preserve"> Breu descripció del projecte i la seva ubicació, importància ecològica del parc.</w:t>
      </w:r>
    </w:p>
    <w:p w14:paraId="73CFE904" w14:textId="77777777" w:rsidR="00A5211A" w:rsidRPr="0014779F" w:rsidRDefault="00000000">
      <w:pPr>
        <w:numPr>
          <w:ilvl w:val="1"/>
          <w:numId w:val="3"/>
        </w:numPr>
        <w:rPr>
          <w:lang w:val="ca-ES"/>
        </w:rPr>
      </w:pPr>
      <w:r w:rsidRPr="0014779F">
        <w:rPr>
          <w:b/>
          <w:bCs/>
          <w:lang w:val="ca-ES"/>
        </w:rPr>
        <w:t>Anàlisi d'Impactes Ecològics:</w:t>
      </w:r>
    </w:p>
    <w:p w14:paraId="0A2B2D33" w14:textId="77777777" w:rsidR="00A5211A" w:rsidRPr="0014779F" w:rsidRDefault="00000000">
      <w:pPr>
        <w:numPr>
          <w:ilvl w:val="2"/>
          <w:numId w:val="30"/>
        </w:numPr>
        <w:rPr>
          <w:lang w:val="ca-ES"/>
        </w:rPr>
      </w:pPr>
      <w:r w:rsidRPr="0014779F">
        <w:rPr>
          <w:i/>
          <w:iCs/>
          <w:lang w:val="ca-ES"/>
        </w:rPr>
        <w:t>Fragmentació de l'hàbitat:</w:t>
      </w:r>
      <w:r w:rsidRPr="0014779F">
        <w:rPr>
          <w:lang w:val="ca-ES"/>
        </w:rPr>
        <w:t xml:space="preserve"> Detallar com la infraestructura dividirà el bosc, afectant espècies clau (ex. grans mamífers, ocells).</w:t>
      </w:r>
    </w:p>
    <w:p w14:paraId="3571C2FD" w14:textId="77777777" w:rsidR="00A5211A" w:rsidRPr="0014779F" w:rsidRDefault="00000000">
      <w:pPr>
        <w:numPr>
          <w:ilvl w:val="2"/>
          <w:numId w:val="30"/>
        </w:numPr>
        <w:rPr>
          <w:lang w:val="ca-ES"/>
        </w:rPr>
      </w:pPr>
      <w:r w:rsidRPr="0014779F">
        <w:rPr>
          <w:i/>
          <w:iCs/>
          <w:lang w:val="ca-ES"/>
        </w:rPr>
        <w:t>Pèrdua de biodiversitat:</w:t>
      </w:r>
      <w:r w:rsidRPr="0014779F">
        <w:rPr>
          <w:lang w:val="ca-ES"/>
        </w:rPr>
        <w:t xml:space="preserve"> Explicar el risc d'aïllament genètic i extinció local.</w:t>
      </w:r>
    </w:p>
    <w:p w14:paraId="685225FF" w14:textId="77777777" w:rsidR="00A5211A" w:rsidRPr="0014779F" w:rsidRDefault="00000000">
      <w:pPr>
        <w:numPr>
          <w:ilvl w:val="2"/>
          <w:numId w:val="30"/>
        </w:numPr>
        <w:rPr>
          <w:lang w:val="ca-ES"/>
        </w:rPr>
      </w:pPr>
      <w:r w:rsidRPr="0014779F">
        <w:rPr>
          <w:i/>
          <w:iCs/>
          <w:lang w:val="ca-ES"/>
        </w:rPr>
        <w:lastRenderedPageBreak/>
        <w:t>Alteració de processos ecològics:</w:t>
      </w:r>
      <w:r w:rsidRPr="0014779F">
        <w:rPr>
          <w:lang w:val="ca-ES"/>
        </w:rPr>
        <w:t xml:space="preserve"> Impacte en cicles de nutrients, dispersió de llavors, etc.</w:t>
      </w:r>
    </w:p>
    <w:p w14:paraId="3288896B" w14:textId="77777777" w:rsidR="00A5211A" w:rsidRPr="0014779F" w:rsidRDefault="00000000">
      <w:pPr>
        <w:numPr>
          <w:ilvl w:val="2"/>
          <w:numId w:val="30"/>
        </w:numPr>
        <w:rPr>
          <w:lang w:val="ca-ES"/>
        </w:rPr>
      </w:pPr>
      <w:r w:rsidRPr="0014779F">
        <w:rPr>
          <w:i/>
          <w:iCs/>
          <w:lang w:val="ca-ES"/>
        </w:rPr>
        <w:t>Efecte de vora:</w:t>
      </w:r>
      <w:r w:rsidRPr="0014779F">
        <w:rPr>
          <w:lang w:val="ca-ES"/>
        </w:rPr>
        <w:t xml:space="preserve"> Augment de la vulnerabilitat a espècies invasores, incendis.</w:t>
      </w:r>
    </w:p>
    <w:p w14:paraId="3B0CA949" w14:textId="77777777" w:rsidR="00A5211A" w:rsidRPr="0014779F" w:rsidRDefault="00000000">
      <w:pPr>
        <w:numPr>
          <w:ilvl w:val="1"/>
          <w:numId w:val="3"/>
        </w:numPr>
        <w:rPr>
          <w:lang w:val="ca-ES"/>
        </w:rPr>
      </w:pPr>
      <w:r w:rsidRPr="0014779F">
        <w:rPr>
          <w:b/>
          <w:bCs/>
          <w:lang w:val="ca-ES"/>
        </w:rPr>
        <w:t>Avaluació de Mesures de Mitigació (Corredors Ecològics):</w:t>
      </w:r>
    </w:p>
    <w:p w14:paraId="6FC72012" w14:textId="77777777" w:rsidR="00A5211A" w:rsidRPr="0014779F" w:rsidRDefault="00000000">
      <w:pPr>
        <w:numPr>
          <w:ilvl w:val="2"/>
          <w:numId w:val="31"/>
        </w:numPr>
        <w:rPr>
          <w:lang w:val="ca-ES"/>
        </w:rPr>
      </w:pPr>
      <w:r w:rsidRPr="0014779F">
        <w:rPr>
          <w:i/>
          <w:iCs/>
          <w:lang w:val="ca-ES"/>
        </w:rPr>
        <w:t>Potencial:</w:t>
      </w:r>
      <w:r w:rsidRPr="0014779F">
        <w:rPr>
          <w:lang w:val="ca-ES"/>
        </w:rPr>
        <w:t xml:space="preserve"> Connexió de poblacions, flux genètic.</w:t>
      </w:r>
    </w:p>
    <w:p w14:paraId="4526487A" w14:textId="77777777" w:rsidR="00A5211A" w:rsidRPr="0014779F" w:rsidRDefault="00000000">
      <w:pPr>
        <w:numPr>
          <w:ilvl w:val="2"/>
          <w:numId w:val="31"/>
        </w:numPr>
        <w:rPr>
          <w:lang w:val="ca-ES"/>
        </w:rPr>
      </w:pPr>
      <w:r w:rsidRPr="0014779F">
        <w:rPr>
          <w:i/>
          <w:iCs/>
          <w:lang w:val="ca-ES"/>
        </w:rPr>
        <w:t>Limitacions:</w:t>
      </w:r>
      <w:r w:rsidRPr="0014779F">
        <w:rPr>
          <w:lang w:val="ca-ES"/>
        </w:rPr>
        <w:t xml:space="preserve"> Cost, disseny, efectivitat per a totes les espècies, risc de dispersió d'invasores.</w:t>
      </w:r>
    </w:p>
    <w:p w14:paraId="68B74690" w14:textId="77777777" w:rsidR="00A5211A" w:rsidRPr="0014779F" w:rsidRDefault="00000000">
      <w:pPr>
        <w:numPr>
          <w:ilvl w:val="1"/>
          <w:numId w:val="3"/>
        </w:numPr>
        <w:rPr>
          <w:lang w:val="ca-ES"/>
        </w:rPr>
      </w:pPr>
      <w:r w:rsidRPr="0014779F">
        <w:rPr>
          <w:b/>
          <w:bCs/>
          <w:lang w:val="ca-ES"/>
        </w:rPr>
        <w:t>Alternatives Sostenibles:</w:t>
      </w:r>
    </w:p>
    <w:p w14:paraId="5A1ADEC6" w14:textId="77777777" w:rsidR="00A5211A" w:rsidRPr="0014779F" w:rsidRDefault="00000000">
      <w:pPr>
        <w:numPr>
          <w:ilvl w:val="2"/>
          <w:numId w:val="32"/>
        </w:numPr>
        <w:rPr>
          <w:lang w:val="ca-ES"/>
        </w:rPr>
      </w:pPr>
      <w:r w:rsidRPr="0014779F">
        <w:rPr>
          <w:i/>
          <w:iCs/>
          <w:lang w:val="ca-ES"/>
        </w:rPr>
        <w:t>Redisseny de la ruta:</w:t>
      </w:r>
      <w:r w:rsidRPr="0014779F">
        <w:rPr>
          <w:lang w:val="ca-ES"/>
        </w:rPr>
        <w:t xml:space="preserve"> Proposar traçats alternatius que evitin o minimitzin l'impacte en zones d'alt valor ecològic.</w:t>
      </w:r>
    </w:p>
    <w:p w14:paraId="53E13150" w14:textId="77777777" w:rsidR="00A5211A" w:rsidRPr="0014779F" w:rsidRDefault="00000000">
      <w:pPr>
        <w:numPr>
          <w:ilvl w:val="2"/>
          <w:numId w:val="32"/>
        </w:numPr>
        <w:rPr>
          <w:lang w:val="ca-ES"/>
        </w:rPr>
      </w:pPr>
      <w:r w:rsidRPr="0014779F">
        <w:rPr>
          <w:i/>
          <w:iCs/>
          <w:lang w:val="ca-ES"/>
        </w:rPr>
        <w:t>Ús d'infraestructures existents:</w:t>
      </w:r>
      <w:r w:rsidRPr="0014779F">
        <w:rPr>
          <w:lang w:val="ca-ES"/>
        </w:rPr>
        <w:t xml:space="preserve"> Avaluar la millora i adaptació de vies ja existents per reduir la necessitat de noves construccions.</w:t>
      </w:r>
    </w:p>
    <w:p w14:paraId="012DACAC" w14:textId="77777777" w:rsidR="00A5211A" w:rsidRPr="0014779F" w:rsidRDefault="00000000">
      <w:pPr>
        <w:numPr>
          <w:ilvl w:val="2"/>
          <w:numId w:val="32"/>
        </w:numPr>
        <w:rPr>
          <w:lang w:val="ca-ES"/>
        </w:rPr>
      </w:pPr>
      <w:r w:rsidRPr="0014779F">
        <w:rPr>
          <w:i/>
          <w:iCs/>
          <w:lang w:val="ca-ES"/>
        </w:rPr>
        <w:t>Transport públic i sostenible:</w:t>
      </w:r>
      <w:r w:rsidRPr="0014779F">
        <w:rPr>
          <w:lang w:val="ca-ES"/>
        </w:rPr>
        <w:t xml:space="preserve"> Invertir en solucions de transport públic que redueixin la dependència del transport individual i la necessitat de grans infraestructures.</w:t>
      </w:r>
    </w:p>
    <w:p w14:paraId="5045F775" w14:textId="77777777" w:rsidR="00A5211A" w:rsidRPr="0014779F" w:rsidRDefault="00000000">
      <w:pPr>
        <w:numPr>
          <w:ilvl w:val="2"/>
          <w:numId w:val="32"/>
        </w:numPr>
        <w:rPr>
          <w:lang w:val="ca-ES"/>
        </w:rPr>
      </w:pPr>
      <w:r w:rsidRPr="0014779F">
        <w:rPr>
          <w:i/>
          <w:iCs/>
          <w:lang w:val="ca-ES"/>
        </w:rPr>
        <w:t>Compensació ecològica:</w:t>
      </w:r>
      <w:r w:rsidRPr="0014779F">
        <w:rPr>
          <w:lang w:val="ca-ES"/>
        </w:rPr>
        <w:t xml:space="preserve"> Proposar mesures de compensació que vagin més enllà de la mitigació, com la restauració d'altres ecosistemes degradats a la regió.</w:t>
      </w:r>
    </w:p>
    <w:p w14:paraId="27332D75" w14:textId="77777777" w:rsidR="00A5211A" w:rsidRPr="0014779F" w:rsidRDefault="00000000">
      <w:pPr>
        <w:numPr>
          <w:ilvl w:val="1"/>
          <w:numId w:val="3"/>
        </w:numPr>
        <w:rPr>
          <w:lang w:val="ca-ES"/>
        </w:rPr>
      </w:pPr>
      <w:r w:rsidRPr="0014779F">
        <w:rPr>
          <w:b/>
          <w:bCs/>
          <w:lang w:val="ca-ES"/>
        </w:rPr>
        <w:t>Conclusions i Recomanacions:</w:t>
      </w:r>
      <w:r w:rsidRPr="0014779F">
        <w:rPr>
          <w:lang w:val="ca-ES"/>
        </w:rPr>
        <w:t xml:space="preserve"> Resumir les troballes i emetre una recomanació clara sobre la viabilitat del projecte i les accions a seguir per garantir la conservació del parc.</w:t>
      </w:r>
    </w:p>
    <w:p w14:paraId="71639A4C" w14:textId="77777777" w:rsidR="00A5211A" w:rsidRPr="0014779F" w:rsidRDefault="00000000">
      <w:pPr>
        <w:numPr>
          <w:ilvl w:val="0"/>
          <w:numId w:val="22"/>
        </w:numPr>
        <w:rPr>
          <w:lang w:val="ca-ES"/>
        </w:rPr>
      </w:pPr>
      <w:r w:rsidRPr="0014779F">
        <w:rPr>
          <w:b/>
          <w:bCs/>
          <w:lang w:val="ca-ES"/>
        </w:rPr>
        <w:t>Crear:</w:t>
      </w:r>
    </w:p>
    <w:p w14:paraId="152349AD" w14:textId="77777777" w:rsidR="00A5211A" w:rsidRPr="0014779F" w:rsidRDefault="00000000">
      <w:pPr>
        <w:numPr>
          <w:ilvl w:val="1"/>
          <w:numId w:val="33"/>
        </w:numPr>
        <w:rPr>
          <w:lang w:val="ca-ES"/>
        </w:rPr>
      </w:pPr>
      <w:r w:rsidRPr="0014779F">
        <w:rPr>
          <w:b/>
          <w:bCs/>
          <w:lang w:val="ca-ES"/>
        </w:rPr>
        <w:t>Variables clau (exemple per a un full de càlcul):</w:t>
      </w:r>
    </w:p>
    <w:p w14:paraId="05CE3344" w14:textId="17CCEFB6" w:rsidR="00A5211A" w:rsidRPr="0014779F" w:rsidRDefault="00000000">
      <w:pPr>
        <w:numPr>
          <w:ilvl w:val="2"/>
          <w:numId w:val="34"/>
        </w:numPr>
        <w:rPr>
          <w:lang w:val="ca-ES"/>
        </w:rPr>
      </w:pPr>
      <w:r w:rsidRPr="0014779F">
        <w:rPr>
          <w:i/>
          <w:iCs/>
          <w:lang w:val="ca-ES"/>
        </w:rPr>
        <w:t>Població inicial de Productors</w:t>
      </w:r>
      <w:r w:rsidRPr="0014779F">
        <w:rPr>
          <w:lang w:val="ca-ES"/>
        </w:rPr>
        <w:t xml:space="preserve"> (</w:t>
      </w:r>
      <w:r w:rsidRPr="0014779F">
        <w:rPr>
          <w:i/>
          <w:iCs/>
          <w:lang w:val="ca-ES"/>
        </w:rPr>
        <w:t>P</w:t>
      </w:r>
      <w:r w:rsidRPr="0014779F">
        <w:rPr>
          <w:lang w:val="ca-ES"/>
        </w:rPr>
        <w:t>_0): 1000 individus</w:t>
      </w:r>
    </w:p>
    <w:p w14:paraId="52915AC5" w14:textId="77777777" w:rsidR="00A5211A" w:rsidRPr="0014779F" w:rsidRDefault="00000000">
      <w:pPr>
        <w:numPr>
          <w:ilvl w:val="2"/>
          <w:numId w:val="34"/>
        </w:numPr>
        <w:rPr>
          <w:lang w:val="ca-ES"/>
        </w:rPr>
      </w:pPr>
      <w:r w:rsidRPr="0014779F">
        <w:rPr>
          <w:i/>
          <w:iCs/>
          <w:lang w:val="ca-ES"/>
        </w:rPr>
        <w:t>Població inicial de Consumidors</w:t>
      </w:r>
      <w:r w:rsidRPr="0014779F">
        <w:rPr>
          <w:lang w:val="ca-ES"/>
        </w:rPr>
        <w:t xml:space="preserve"> (</w:t>
      </w:r>
      <w:r w:rsidRPr="0014779F">
        <w:rPr>
          <w:i/>
          <w:iCs/>
          <w:lang w:val="ca-ES"/>
        </w:rPr>
        <w:t>C</w:t>
      </w:r>
      <w:r w:rsidRPr="0014779F">
        <w:rPr>
          <w:lang w:val="ca-ES"/>
        </w:rPr>
        <w:t>_0): 100 individus</w:t>
      </w:r>
    </w:p>
    <w:p w14:paraId="2D5411B5" w14:textId="2C14C853" w:rsidR="00A5211A" w:rsidRPr="0014779F" w:rsidRDefault="00000000">
      <w:pPr>
        <w:numPr>
          <w:ilvl w:val="2"/>
          <w:numId w:val="34"/>
        </w:numPr>
        <w:rPr>
          <w:lang w:val="ca-ES"/>
        </w:rPr>
      </w:pPr>
      <w:r w:rsidRPr="0014779F">
        <w:rPr>
          <w:i/>
          <w:iCs/>
          <w:lang w:val="ca-ES"/>
        </w:rPr>
        <w:t>Taxa de natalitat de Productors</w:t>
      </w:r>
      <w:r w:rsidRPr="0014779F">
        <w:rPr>
          <w:lang w:val="ca-ES"/>
        </w:rPr>
        <w:t xml:space="preserve"> (</w:t>
      </w:r>
      <w:proofErr w:type="spellStart"/>
      <w:r w:rsidRPr="0014779F">
        <w:rPr>
          <w:i/>
          <w:iCs/>
          <w:lang w:val="ca-ES"/>
        </w:rPr>
        <w:t>b</w:t>
      </w:r>
      <w:r w:rsidRPr="0014779F">
        <w:rPr>
          <w:lang w:val="ca-ES"/>
        </w:rPr>
        <w:t>_P</w:t>
      </w:r>
      <w:proofErr w:type="spellEnd"/>
      <w:r w:rsidRPr="0014779F">
        <w:rPr>
          <w:lang w:val="ca-ES"/>
        </w:rPr>
        <w:t>): 0,15 (15</w:t>
      </w:r>
      <w:r w:rsidR="00EF7916">
        <w:rPr>
          <w:lang w:val="ca-ES"/>
        </w:rPr>
        <w:t> </w:t>
      </w:r>
      <w:r w:rsidRPr="0014779F">
        <w:rPr>
          <w:lang w:val="ca-ES"/>
        </w:rPr>
        <w:t>% de creixement mensual)</w:t>
      </w:r>
    </w:p>
    <w:p w14:paraId="0D3813F0" w14:textId="3455DC43" w:rsidR="00A5211A" w:rsidRPr="0014779F" w:rsidRDefault="00000000">
      <w:pPr>
        <w:numPr>
          <w:ilvl w:val="2"/>
          <w:numId w:val="34"/>
        </w:numPr>
        <w:rPr>
          <w:lang w:val="ca-ES"/>
        </w:rPr>
      </w:pPr>
      <w:r w:rsidRPr="0014779F">
        <w:rPr>
          <w:i/>
          <w:iCs/>
          <w:lang w:val="ca-ES"/>
        </w:rPr>
        <w:t>Taxa de mortalitat de Productors</w:t>
      </w:r>
      <w:r w:rsidRPr="0014779F">
        <w:rPr>
          <w:lang w:val="ca-ES"/>
        </w:rPr>
        <w:t xml:space="preserve"> (</w:t>
      </w:r>
      <w:proofErr w:type="spellStart"/>
      <w:r w:rsidRPr="0014779F">
        <w:rPr>
          <w:i/>
          <w:iCs/>
          <w:lang w:val="ca-ES"/>
        </w:rPr>
        <w:t>d</w:t>
      </w:r>
      <w:r w:rsidRPr="0014779F">
        <w:rPr>
          <w:lang w:val="ca-ES"/>
        </w:rPr>
        <w:t>_P</w:t>
      </w:r>
      <w:proofErr w:type="spellEnd"/>
      <w:r w:rsidRPr="0014779F">
        <w:rPr>
          <w:lang w:val="ca-ES"/>
        </w:rPr>
        <w:t>): 0,05 (5</w:t>
      </w:r>
      <w:r w:rsidR="00EF7916">
        <w:rPr>
          <w:lang w:val="ca-ES"/>
        </w:rPr>
        <w:t> </w:t>
      </w:r>
      <w:r w:rsidRPr="0014779F">
        <w:rPr>
          <w:lang w:val="ca-ES"/>
        </w:rPr>
        <w:t>% de mortalitat mensual)</w:t>
      </w:r>
    </w:p>
    <w:p w14:paraId="3B61A718" w14:textId="1CC5519A" w:rsidR="00A5211A" w:rsidRPr="0014779F" w:rsidRDefault="00000000">
      <w:pPr>
        <w:numPr>
          <w:ilvl w:val="2"/>
          <w:numId w:val="34"/>
        </w:numPr>
        <w:rPr>
          <w:lang w:val="ca-ES"/>
        </w:rPr>
      </w:pPr>
      <w:r w:rsidRPr="0014779F">
        <w:rPr>
          <w:i/>
          <w:iCs/>
          <w:lang w:val="ca-ES"/>
        </w:rPr>
        <w:lastRenderedPageBreak/>
        <w:t>Taxa de natalitat de Consumidors</w:t>
      </w:r>
      <w:r w:rsidRPr="0014779F">
        <w:rPr>
          <w:lang w:val="ca-ES"/>
        </w:rPr>
        <w:t xml:space="preserve"> (</w:t>
      </w:r>
      <w:proofErr w:type="spellStart"/>
      <w:r w:rsidRPr="0014779F">
        <w:rPr>
          <w:i/>
          <w:iCs/>
          <w:lang w:val="ca-ES"/>
        </w:rPr>
        <w:t>b</w:t>
      </w:r>
      <w:r w:rsidRPr="0014779F">
        <w:rPr>
          <w:lang w:val="ca-ES"/>
        </w:rPr>
        <w:t>_C</w:t>
      </w:r>
      <w:proofErr w:type="spellEnd"/>
      <w:r w:rsidRPr="0014779F">
        <w:rPr>
          <w:lang w:val="ca-ES"/>
        </w:rPr>
        <w:t>): 0,10 (10</w:t>
      </w:r>
      <w:r w:rsidR="00EF7916">
        <w:t> </w:t>
      </w:r>
      <w:r w:rsidRPr="0014779F">
        <w:rPr>
          <w:lang w:val="ca-ES"/>
        </w:rPr>
        <w:t>% de creixement mensual, dependent de l'aliment)</w:t>
      </w:r>
    </w:p>
    <w:p w14:paraId="2C541372" w14:textId="58D83E63" w:rsidR="00A5211A" w:rsidRPr="0014779F" w:rsidRDefault="00000000">
      <w:pPr>
        <w:numPr>
          <w:ilvl w:val="2"/>
          <w:numId w:val="34"/>
        </w:numPr>
        <w:rPr>
          <w:lang w:val="ca-ES"/>
        </w:rPr>
      </w:pPr>
      <w:r w:rsidRPr="0014779F">
        <w:rPr>
          <w:i/>
          <w:iCs/>
          <w:lang w:val="ca-ES"/>
        </w:rPr>
        <w:t>Taxa de mortalitat de Consumidors</w:t>
      </w:r>
      <w:r w:rsidRPr="0014779F">
        <w:rPr>
          <w:lang w:val="ca-ES"/>
        </w:rPr>
        <w:t xml:space="preserve"> (</w:t>
      </w:r>
      <w:proofErr w:type="spellStart"/>
      <w:r w:rsidRPr="0014779F">
        <w:rPr>
          <w:i/>
          <w:iCs/>
          <w:lang w:val="ca-ES"/>
        </w:rPr>
        <w:t>d</w:t>
      </w:r>
      <w:r w:rsidRPr="0014779F">
        <w:rPr>
          <w:lang w:val="ca-ES"/>
        </w:rPr>
        <w:t>_C</w:t>
      </w:r>
      <w:proofErr w:type="spellEnd"/>
      <w:r w:rsidRPr="0014779F">
        <w:rPr>
          <w:lang w:val="ca-ES"/>
        </w:rPr>
        <w:t>): 0,02 (2</w:t>
      </w:r>
      <w:r w:rsidR="00EF7916">
        <w:rPr>
          <w:lang w:val="ca-ES"/>
        </w:rPr>
        <w:t> </w:t>
      </w:r>
      <w:r w:rsidRPr="0014779F">
        <w:rPr>
          <w:lang w:val="ca-ES"/>
        </w:rPr>
        <w:t>% de mortalitat mensual)</w:t>
      </w:r>
    </w:p>
    <w:p w14:paraId="307ABA15" w14:textId="77777777" w:rsidR="00A5211A" w:rsidRPr="0014779F" w:rsidRDefault="00000000">
      <w:pPr>
        <w:numPr>
          <w:ilvl w:val="2"/>
          <w:numId w:val="34"/>
        </w:numPr>
        <w:rPr>
          <w:lang w:val="ca-ES"/>
        </w:rPr>
      </w:pPr>
      <w:r w:rsidRPr="0014779F">
        <w:rPr>
          <w:i/>
          <w:iCs/>
          <w:lang w:val="ca-ES"/>
        </w:rPr>
        <w:t>Taxa de consum de Productors per Consumidors</w:t>
      </w:r>
      <w:r w:rsidRPr="0014779F">
        <w:rPr>
          <w:lang w:val="ca-ES"/>
        </w:rPr>
        <w:t xml:space="preserve"> (</w:t>
      </w:r>
      <w:r w:rsidRPr="0014779F">
        <w:rPr>
          <w:i/>
          <w:iCs/>
          <w:lang w:val="ca-ES"/>
        </w:rPr>
        <w:t>k</w:t>
      </w:r>
      <w:r w:rsidRPr="0014779F">
        <w:rPr>
          <w:lang w:val="ca-ES"/>
        </w:rPr>
        <w:t>): 0,001 (cada consumidor consumeix 0,001 productors per mes)</w:t>
      </w:r>
    </w:p>
    <w:p w14:paraId="6F417DE9" w14:textId="44A80148" w:rsidR="00A5211A" w:rsidRPr="0014779F" w:rsidRDefault="00000000">
      <w:pPr>
        <w:numPr>
          <w:ilvl w:val="2"/>
          <w:numId w:val="34"/>
        </w:numPr>
        <w:rPr>
          <w:lang w:val="ca-ES"/>
        </w:rPr>
      </w:pPr>
      <w:r w:rsidRPr="0014779F">
        <w:rPr>
          <w:i/>
          <w:iCs/>
          <w:lang w:val="ca-ES"/>
        </w:rPr>
        <w:t>Capacitat de càrrega de Productors</w:t>
      </w:r>
      <w:r w:rsidRPr="0014779F">
        <w:rPr>
          <w:lang w:val="ca-ES"/>
        </w:rPr>
        <w:t xml:space="preserve"> (</w:t>
      </w:r>
      <w:r w:rsidRPr="0014779F">
        <w:rPr>
          <w:i/>
          <w:iCs/>
          <w:lang w:val="ca-ES"/>
        </w:rPr>
        <w:t>K</w:t>
      </w:r>
      <w:r w:rsidRPr="0014779F">
        <w:rPr>
          <w:lang w:val="ca-ES"/>
        </w:rPr>
        <w:t>_P): 5000 individus (límit de creixement de productors)</w:t>
      </w:r>
    </w:p>
    <w:p w14:paraId="3E883C05" w14:textId="77777777" w:rsidR="00A5211A" w:rsidRPr="0014779F" w:rsidRDefault="00000000">
      <w:pPr>
        <w:numPr>
          <w:ilvl w:val="2"/>
          <w:numId w:val="34"/>
        </w:numPr>
        <w:rPr>
          <w:lang w:val="ca-ES"/>
        </w:rPr>
      </w:pPr>
      <w:r w:rsidRPr="0014779F">
        <w:rPr>
          <w:i/>
          <w:iCs/>
          <w:lang w:val="ca-ES"/>
        </w:rPr>
        <w:t>Passos de temps</w:t>
      </w:r>
      <w:r w:rsidRPr="0014779F">
        <w:rPr>
          <w:lang w:val="ca-ES"/>
        </w:rPr>
        <w:t xml:space="preserve"> (</w:t>
      </w:r>
      <w:r w:rsidRPr="0014779F">
        <w:rPr>
          <w:i/>
          <w:iCs/>
          <w:lang w:val="ca-ES"/>
        </w:rPr>
        <w:t>t</w:t>
      </w:r>
      <w:r w:rsidRPr="0014779F">
        <w:rPr>
          <w:lang w:val="ca-ES"/>
        </w:rPr>
        <w:t>): 1 a 60 mesos</w:t>
      </w:r>
    </w:p>
    <w:p w14:paraId="0B7366B5" w14:textId="77777777" w:rsidR="00A5211A" w:rsidRPr="0014779F" w:rsidRDefault="00000000">
      <w:pPr>
        <w:numPr>
          <w:ilvl w:val="1"/>
          <w:numId w:val="33"/>
        </w:numPr>
        <w:rPr>
          <w:lang w:val="ca-ES"/>
        </w:rPr>
      </w:pPr>
      <w:r w:rsidRPr="0014779F">
        <w:rPr>
          <w:b/>
          <w:bCs/>
          <w:lang w:val="ca-ES"/>
        </w:rPr>
        <w:t>Equacions d'interacció (exemple per a cel·les d'Excel):</w:t>
      </w:r>
      <w:r w:rsidRPr="0014779F">
        <w:rPr>
          <w:lang w:val="ca-ES"/>
        </w:rPr>
        <w:t xml:space="preserve"> Per a cada pas de temps (</w:t>
      </w:r>
      <w:r w:rsidRPr="0014779F">
        <w:rPr>
          <w:i/>
          <w:iCs/>
          <w:lang w:val="ca-ES"/>
        </w:rPr>
        <w:t>t</w:t>
      </w:r>
      <w:r w:rsidRPr="0014779F">
        <w:rPr>
          <w:lang w:val="ca-ES"/>
        </w:rPr>
        <w:t>):</w:t>
      </w:r>
    </w:p>
    <w:p w14:paraId="6537EDE4" w14:textId="77777777" w:rsidR="00A5211A" w:rsidRPr="0014779F" w:rsidRDefault="00000000">
      <w:pPr>
        <w:numPr>
          <w:ilvl w:val="2"/>
          <w:numId w:val="35"/>
        </w:numPr>
        <w:rPr>
          <w:lang w:val="ca-ES"/>
        </w:rPr>
      </w:pPr>
      <w:r w:rsidRPr="0014779F">
        <w:rPr>
          <w:i/>
          <w:iCs/>
          <w:lang w:val="ca-ES"/>
        </w:rPr>
        <w:t>Població de Productors</w:t>
      </w:r>
      <w:r w:rsidRPr="0014779F">
        <w:rPr>
          <w:lang w:val="ca-ES"/>
        </w:rPr>
        <w:t xml:space="preserve"> (</w:t>
      </w:r>
      <w:proofErr w:type="spellStart"/>
      <w:r w:rsidRPr="0014779F">
        <w:rPr>
          <w:i/>
          <w:iCs/>
          <w:lang w:val="ca-ES"/>
        </w:rPr>
        <w:t>P</w:t>
      </w:r>
      <w:r w:rsidRPr="0014779F">
        <w:rPr>
          <w:lang w:val="ca-ES"/>
        </w:rPr>
        <w:t>_</w:t>
      </w:r>
      <w:r w:rsidRPr="0014779F">
        <w:rPr>
          <w:i/>
          <w:iCs/>
          <w:lang w:val="ca-ES"/>
        </w:rPr>
        <w:t>t</w:t>
      </w:r>
      <w:proofErr w:type="spellEnd"/>
      <w:r w:rsidRPr="0014779F">
        <w:rPr>
          <w:lang w:val="ca-ES"/>
        </w:rPr>
        <w:t xml:space="preserve">): </w:t>
      </w:r>
      <m:oMath>
        <m:sSub>
          <m:sSubPr>
            <m:ctrlPr>
              <w:rPr>
                <w:rFonts w:ascii="Cambria Math" w:hAnsi="Cambria Math"/>
                <w:lang w:val="ca-ES"/>
              </w:rPr>
            </m:ctrlPr>
          </m:sSubPr>
          <m:e>
            <m:r>
              <m:rPr>
                <m:nor/>
              </m:rPr>
              <w:rPr>
                <w:lang w:val="ca-ES"/>
              </w:rPr>
              <m:t>P</m:t>
            </m:r>
          </m:e>
          <m:sub>
            <m:r>
              <m:rPr>
                <m:nor/>
              </m:rPr>
              <w:rPr>
                <w:lang w:val="ca-ES"/>
              </w:rPr>
              <m:t>t</m:t>
            </m:r>
          </m:sub>
        </m:sSub>
        <m:r>
          <m:rPr>
            <m:sty m:val="p"/>
          </m:rPr>
          <w:rPr>
            <w:rFonts w:ascii="Cambria Math" w:hAnsi="Cambria Math"/>
            <w:lang w:val="ca-ES"/>
          </w:rPr>
          <m:t>=</m:t>
        </m:r>
        <m:sSub>
          <m:sSubPr>
            <m:ctrlPr>
              <w:rPr>
                <w:rFonts w:ascii="Cambria Math" w:hAnsi="Cambria Math"/>
                <w:lang w:val="ca-ES"/>
              </w:rPr>
            </m:ctrlPr>
          </m:sSubPr>
          <m:e>
            <m:r>
              <m:rPr>
                <m:nor/>
              </m:rPr>
              <w:rPr>
                <w:lang w:val="ca-ES"/>
              </w:rPr>
              <m:t>P</m:t>
            </m:r>
          </m:e>
          <m:sub>
            <m:r>
              <m:rPr>
                <m:nor/>
              </m:rPr>
              <w:rPr>
                <w:lang w:val="ca-ES"/>
              </w:rPr>
              <m:t>t</m:t>
            </m:r>
            <m:r>
              <m:rPr>
                <m:sty m:val="p"/>
              </m:rPr>
              <w:rPr>
                <w:rFonts w:ascii="Cambria Math" w:hAnsi="Cambria Math"/>
                <w:lang w:val="ca-ES"/>
              </w:rPr>
              <m:t>-</m:t>
            </m:r>
            <m:r>
              <w:rPr>
                <w:rFonts w:ascii="Cambria Math" w:hAnsi="Cambria Math"/>
                <w:lang w:val="ca-ES"/>
              </w:rPr>
              <m:t>1</m:t>
            </m:r>
          </m:sub>
        </m:sSub>
        <m:r>
          <m:rPr>
            <m:sty m:val="p"/>
          </m:rPr>
          <w:rPr>
            <w:rFonts w:ascii="Cambria Math" w:hAnsi="Cambria Math"/>
            <w:lang w:val="ca-ES"/>
          </w:rPr>
          <m:t>+</m:t>
        </m:r>
        <m:d>
          <m:dPr>
            <m:ctrlPr>
              <w:rPr>
                <w:rFonts w:ascii="Cambria Math" w:hAnsi="Cambria Math"/>
                <w:lang w:val="ca-ES"/>
              </w:rPr>
            </m:ctrlPr>
          </m:dPr>
          <m:e>
            <m:sSub>
              <m:sSubPr>
                <m:ctrlPr>
                  <w:rPr>
                    <w:rFonts w:ascii="Cambria Math" w:hAnsi="Cambria Math"/>
                    <w:lang w:val="ca-ES"/>
                  </w:rPr>
                </m:ctrlPr>
              </m:sSubPr>
              <m:e>
                <m:r>
                  <m:rPr>
                    <m:nor/>
                  </m:rPr>
                  <w:rPr>
                    <w:lang w:val="ca-ES"/>
                  </w:rPr>
                  <m:t>b</m:t>
                </m:r>
              </m:e>
              <m:sub>
                <m:r>
                  <w:rPr>
                    <w:rFonts w:ascii="Cambria Math" w:hAnsi="Cambria Math"/>
                    <w:lang w:val="ca-ES"/>
                  </w:rPr>
                  <m:t>P</m:t>
                </m:r>
              </m:sub>
            </m:sSub>
            <m:r>
              <m:rPr>
                <m:sty m:val="p"/>
              </m:rPr>
              <w:rPr>
                <w:rFonts w:ascii="Cambria Math" w:hAnsi="Cambria Math"/>
                <w:lang w:val="ca-ES"/>
              </w:rPr>
              <m:t>×</m:t>
            </m:r>
            <m:sSub>
              <m:sSubPr>
                <m:ctrlPr>
                  <w:rPr>
                    <w:rFonts w:ascii="Cambria Math" w:hAnsi="Cambria Math"/>
                    <w:lang w:val="ca-ES"/>
                  </w:rPr>
                </m:ctrlPr>
              </m:sSubPr>
              <m:e>
                <m:r>
                  <m:rPr>
                    <m:nor/>
                  </m:rPr>
                  <w:rPr>
                    <w:lang w:val="ca-ES"/>
                  </w:rPr>
                  <m:t>P</m:t>
                </m:r>
              </m:e>
              <m:sub>
                <m:r>
                  <m:rPr>
                    <m:nor/>
                  </m:rPr>
                  <w:rPr>
                    <w:lang w:val="ca-ES"/>
                  </w:rPr>
                  <m:t>t</m:t>
                </m:r>
                <m:r>
                  <m:rPr>
                    <m:sty m:val="p"/>
                  </m:rPr>
                  <w:rPr>
                    <w:rFonts w:ascii="Cambria Math" w:hAnsi="Cambria Math"/>
                    <w:lang w:val="ca-ES"/>
                  </w:rPr>
                  <m:t>-</m:t>
                </m:r>
                <m:r>
                  <w:rPr>
                    <w:rFonts w:ascii="Cambria Math" w:hAnsi="Cambria Math"/>
                    <w:lang w:val="ca-ES"/>
                  </w:rPr>
                  <m:t>1</m:t>
                </m:r>
              </m:sub>
            </m:sSub>
            <m:r>
              <m:rPr>
                <m:sty m:val="p"/>
              </m:rPr>
              <w:rPr>
                <w:rFonts w:ascii="Cambria Math" w:hAnsi="Cambria Math"/>
                <w:lang w:val="ca-ES"/>
              </w:rPr>
              <m:t>×</m:t>
            </m:r>
            <m:d>
              <m:dPr>
                <m:ctrlPr>
                  <w:rPr>
                    <w:rFonts w:ascii="Cambria Math" w:hAnsi="Cambria Math"/>
                    <w:lang w:val="ca-ES"/>
                  </w:rPr>
                </m:ctrlPr>
              </m:dPr>
              <m:e>
                <m:r>
                  <w:rPr>
                    <w:rFonts w:ascii="Cambria Math" w:hAnsi="Cambria Math"/>
                    <w:lang w:val="ca-ES"/>
                  </w:rPr>
                  <m:t>1</m:t>
                </m:r>
                <m:r>
                  <m:rPr>
                    <m:sty m:val="p"/>
                  </m:rPr>
                  <w:rPr>
                    <w:rFonts w:ascii="Cambria Math" w:hAnsi="Cambria Math"/>
                    <w:lang w:val="ca-ES"/>
                  </w:rPr>
                  <m:t>-</m:t>
                </m:r>
                <m:f>
                  <m:fPr>
                    <m:ctrlPr>
                      <w:rPr>
                        <w:rFonts w:ascii="Cambria Math" w:hAnsi="Cambria Math"/>
                        <w:lang w:val="ca-ES"/>
                      </w:rPr>
                    </m:ctrlPr>
                  </m:fPr>
                  <m:num>
                    <m:sSub>
                      <m:sSubPr>
                        <m:ctrlPr>
                          <w:rPr>
                            <w:rFonts w:ascii="Cambria Math" w:hAnsi="Cambria Math"/>
                            <w:lang w:val="ca-ES"/>
                          </w:rPr>
                        </m:ctrlPr>
                      </m:sSubPr>
                      <m:e>
                        <m:r>
                          <m:rPr>
                            <m:nor/>
                          </m:rPr>
                          <w:rPr>
                            <w:lang w:val="ca-ES"/>
                          </w:rPr>
                          <m:t>P</m:t>
                        </m:r>
                      </m:e>
                      <m:sub>
                        <m:r>
                          <m:rPr>
                            <m:nor/>
                          </m:rPr>
                          <w:rPr>
                            <w:lang w:val="ca-ES"/>
                          </w:rPr>
                          <m:t>t</m:t>
                        </m:r>
                        <m:r>
                          <m:rPr>
                            <m:sty m:val="p"/>
                          </m:rPr>
                          <w:rPr>
                            <w:rFonts w:ascii="Cambria Math" w:hAnsi="Cambria Math"/>
                            <w:lang w:val="ca-ES"/>
                          </w:rPr>
                          <m:t>-</m:t>
                        </m:r>
                        <m:r>
                          <w:rPr>
                            <w:rFonts w:ascii="Cambria Math" w:hAnsi="Cambria Math"/>
                            <w:lang w:val="ca-ES"/>
                          </w:rPr>
                          <m:t>1</m:t>
                        </m:r>
                      </m:sub>
                    </m:sSub>
                  </m:num>
                  <m:den>
                    <m:sSub>
                      <m:sSubPr>
                        <m:ctrlPr>
                          <w:rPr>
                            <w:rFonts w:ascii="Cambria Math" w:hAnsi="Cambria Math"/>
                            <w:lang w:val="ca-ES"/>
                          </w:rPr>
                        </m:ctrlPr>
                      </m:sSubPr>
                      <m:e>
                        <m:r>
                          <m:rPr>
                            <m:nor/>
                          </m:rPr>
                          <w:rPr>
                            <w:lang w:val="ca-ES"/>
                          </w:rPr>
                          <m:t>K</m:t>
                        </m:r>
                      </m:e>
                      <m:sub>
                        <m:r>
                          <w:rPr>
                            <w:rFonts w:ascii="Cambria Math" w:hAnsi="Cambria Math"/>
                            <w:lang w:val="ca-ES"/>
                          </w:rPr>
                          <m:t>P</m:t>
                        </m:r>
                      </m:sub>
                    </m:sSub>
                  </m:den>
                </m:f>
              </m:e>
            </m:d>
          </m:e>
        </m:d>
        <m:r>
          <m:rPr>
            <m:sty m:val="p"/>
          </m:rPr>
          <w:rPr>
            <w:rFonts w:ascii="Cambria Math" w:hAnsi="Cambria Math"/>
            <w:lang w:val="ca-ES"/>
          </w:rPr>
          <m:t>-</m:t>
        </m:r>
        <m:d>
          <m:dPr>
            <m:ctrlPr>
              <w:rPr>
                <w:rFonts w:ascii="Cambria Math" w:hAnsi="Cambria Math"/>
                <w:lang w:val="ca-ES"/>
              </w:rPr>
            </m:ctrlPr>
          </m:dPr>
          <m:e>
            <m:sSub>
              <m:sSubPr>
                <m:ctrlPr>
                  <w:rPr>
                    <w:rFonts w:ascii="Cambria Math" w:hAnsi="Cambria Math"/>
                    <w:lang w:val="ca-ES"/>
                  </w:rPr>
                </m:ctrlPr>
              </m:sSubPr>
              <m:e>
                <m:r>
                  <m:rPr>
                    <m:nor/>
                  </m:rPr>
                  <w:rPr>
                    <w:lang w:val="ca-ES"/>
                  </w:rPr>
                  <m:t>d</m:t>
                </m:r>
              </m:e>
              <m:sub>
                <m:r>
                  <w:rPr>
                    <w:rFonts w:ascii="Cambria Math" w:hAnsi="Cambria Math"/>
                    <w:lang w:val="ca-ES"/>
                  </w:rPr>
                  <m:t>P</m:t>
                </m:r>
              </m:sub>
            </m:sSub>
            <m:r>
              <m:rPr>
                <m:sty m:val="p"/>
              </m:rPr>
              <w:rPr>
                <w:rFonts w:ascii="Cambria Math" w:hAnsi="Cambria Math"/>
                <w:lang w:val="ca-ES"/>
              </w:rPr>
              <m:t>×</m:t>
            </m:r>
            <m:sSub>
              <m:sSubPr>
                <m:ctrlPr>
                  <w:rPr>
                    <w:rFonts w:ascii="Cambria Math" w:hAnsi="Cambria Math"/>
                    <w:lang w:val="ca-ES"/>
                  </w:rPr>
                </m:ctrlPr>
              </m:sSubPr>
              <m:e>
                <m:r>
                  <m:rPr>
                    <m:nor/>
                  </m:rPr>
                  <w:rPr>
                    <w:lang w:val="ca-ES"/>
                  </w:rPr>
                  <m:t>P</m:t>
                </m:r>
              </m:e>
              <m:sub>
                <m:r>
                  <m:rPr>
                    <m:nor/>
                  </m:rPr>
                  <w:rPr>
                    <w:lang w:val="ca-ES"/>
                  </w:rPr>
                  <m:t>t</m:t>
                </m:r>
                <m:r>
                  <m:rPr>
                    <m:sty m:val="p"/>
                  </m:rPr>
                  <w:rPr>
                    <w:rFonts w:ascii="Cambria Math" w:hAnsi="Cambria Math"/>
                    <w:lang w:val="ca-ES"/>
                  </w:rPr>
                  <m:t>-</m:t>
                </m:r>
                <m:r>
                  <w:rPr>
                    <w:rFonts w:ascii="Cambria Math" w:hAnsi="Cambria Math"/>
                    <w:lang w:val="ca-ES"/>
                  </w:rPr>
                  <m:t>1</m:t>
                </m:r>
              </m:sub>
            </m:sSub>
          </m:e>
        </m:d>
        <m:r>
          <m:rPr>
            <m:sty m:val="p"/>
          </m:rPr>
          <w:rPr>
            <w:rFonts w:ascii="Cambria Math" w:hAnsi="Cambria Math"/>
            <w:lang w:val="ca-ES"/>
          </w:rPr>
          <m:t>-</m:t>
        </m:r>
        <m:d>
          <m:dPr>
            <m:ctrlPr>
              <w:rPr>
                <w:rFonts w:ascii="Cambria Math" w:hAnsi="Cambria Math"/>
                <w:lang w:val="ca-ES"/>
              </w:rPr>
            </m:ctrlPr>
          </m:dPr>
          <m:e>
            <m:r>
              <m:rPr>
                <m:nor/>
              </m:rPr>
              <w:rPr>
                <w:lang w:val="ca-ES"/>
              </w:rPr>
              <m:t>k</m:t>
            </m:r>
            <m:r>
              <m:rPr>
                <m:sty m:val="p"/>
              </m:rPr>
              <w:rPr>
                <w:rFonts w:ascii="Cambria Math" w:hAnsi="Cambria Math"/>
                <w:lang w:val="ca-ES"/>
              </w:rPr>
              <m:t>×</m:t>
            </m:r>
            <m:sSub>
              <m:sSubPr>
                <m:ctrlPr>
                  <w:rPr>
                    <w:rFonts w:ascii="Cambria Math" w:hAnsi="Cambria Math"/>
                    <w:lang w:val="ca-ES"/>
                  </w:rPr>
                </m:ctrlPr>
              </m:sSubPr>
              <m:e>
                <m:r>
                  <m:rPr>
                    <m:nor/>
                  </m:rPr>
                  <w:rPr>
                    <w:lang w:val="ca-ES"/>
                  </w:rPr>
                  <m:t>C</m:t>
                </m:r>
              </m:e>
              <m:sub>
                <m:r>
                  <m:rPr>
                    <m:nor/>
                  </m:rPr>
                  <w:rPr>
                    <w:lang w:val="ca-ES"/>
                  </w:rPr>
                  <m:t>t</m:t>
                </m:r>
                <m:r>
                  <m:rPr>
                    <m:sty m:val="p"/>
                  </m:rPr>
                  <w:rPr>
                    <w:rFonts w:ascii="Cambria Math" w:hAnsi="Cambria Math"/>
                    <w:lang w:val="ca-ES"/>
                  </w:rPr>
                  <m:t>-</m:t>
                </m:r>
                <m:r>
                  <w:rPr>
                    <w:rFonts w:ascii="Cambria Math" w:hAnsi="Cambria Math"/>
                    <w:lang w:val="ca-ES"/>
                  </w:rPr>
                  <m:t>1</m:t>
                </m:r>
              </m:sub>
            </m:sSub>
            <m:r>
              <m:rPr>
                <m:sty m:val="p"/>
              </m:rPr>
              <w:rPr>
                <w:rFonts w:ascii="Cambria Math" w:hAnsi="Cambria Math"/>
                <w:lang w:val="ca-ES"/>
              </w:rPr>
              <m:t>×</m:t>
            </m:r>
            <m:sSub>
              <m:sSubPr>
                <m:ctrlPr>
                  <w:rPr>
                    <w:rFonts w:ascii="Cambria Math" w:hAnsi="Cambria Math"/>
                    <w:lang w:val="ca-ES"/>
                  </w:rPr>
                </m:ctrlPr>
              </m:sSubPr>
              <m:e>
                <m:r>
                  <m:rPr>
                    <m:nor/>
                  </m:rPr>
                  <w:rPr>
                    <w:lang w:val="ca-ES"/>
                  </w:rPr>
                  <m:t>P</m:t>
                </m:r>
              </m:e>
              <m:sub>
                <m:r>
                  <m:rPr>
                    <m:nor/>
                  </m:rPr>
                  <w:rPr>
                    <w:lang w:val="ca-ES"/>
                  </w:rPr>
                  <m:t>t</m:t>
                </m:r>
                <m:r>
                  <m:rPr>
                    <m:sty m:val="p"/>
                  </m:rPr>
                  <w:rPr>
                    <w:rFonts w:ascii="Cambria Math" w:hAnsi="Cambria Math"/>
                    <w:lang w:val="ca-ES"/>
                  </w:rPr>
                  <m:t>-</m:t>
                </m:r>
                <m:r>
                  <w:rPr>
                    <w:rFonts w:ascii="Cambria Math" w:hAnsi="Cambria Math"/>
                    <w:lang w:val="ca-ES"/>
                  </w:rPr>
                  <m:t>1</m:t>
                </m:r>
              </m:sub>
            </m:sSub>
          </m:e>
        </m:d>
      </m:oMath>
      <w:r w:rsidRPr="0014779F">
        <w:rPr>
          <w:lang w:val="ca-ES"/>
        </w:rPr>
        <w:t xml:space="preserve"> (Creixement logístic - Mortalitat natural - Consum per consumidors)</w:t>
      </w:r>
    </w:p>
    <w:p w14:paraId="2DAE3040" w14:textId="39727521" w:rsidR="00A5211A" w:rsidRPr="0014779F" w:rsidRDefault="00000000">
      <w:pPr>
        <w:numPr>
          <w:ilvl w:val="2"/>
          <w:numId w:val="35"/>
        </w:numPr>
        <w:rPr>
          <w:lang w:val="ca-ES"/>
        </w:rPr>
      </w:pPr>
      <w:r w:rsidRPr="0014779F">
        <w:rPr>
          <w:i/>
          <w:iCs/>
          <w:lang w:val="ca-ES"/>
        </w:rPr>
        <w:t>Població de Consumidors</w:t>
      </w:r>
      <w:r w:rsidRPr="0014779F">
        <w:rPr>
          <w:lang w:val="ca-ES"/>
        </w:rPr>
        <w:t xml:space="preserve"> (</w:t>
      </w:r>
      <w:proofErr w:type="spellStart"/>
      <w:r w:rsidRPr="0014779F">
        <w:rPr>
          <w:i/>
          <w:iCs/>
          <w:lang w:val="ca-ES"/>
        </w:rPr>
        <w:t>C</w:t>
      </w:r>
      <w:r w:rsidRPr="0014779F">
        <w:rPr>
          <w:lang w:val="ca-ES"/>
        </w:rPr>
        <w:t>_</w:t>
      </w:r>
      <w:r w:rsidRPr="0014779F">
        <w:rPr>
          <w:i/>
          <w:iCs/>
          <w:lang w:val="ca-ES"/>
        </w:rPr>
        <w:t>t</w:t>
      </w:r>
      <w:proofErr w:type="spellEnd"/>
      <w:r w:rsidRPr="0014779F">
        <w:rPr>
          <w:lang w:val="ca-ES"/>
        </w:rPr>
        <w:t xml:space="preserve">): </w:t>
      </w:r>
      <m:oMath>
        <m:sSub>
          <m:sSubPr>
            <m:ctrlPr>
              <w:rPr>
                <w:rFonts w:ascii="Cambria Math" w:hAnsi="Cambria Math"/>
                <w:lang w:val="ca-ES"/>
              </w:rPr>
            </m:ctrlPr>
          </m:sSubPr>
          <m:e>
            <m:r>
              <m:rPr>
                <m:nor/>
              </m:rPr>
              <w:rPr>
                <w:lang w:val="ca-ES"/>
              </w:rPr>
              <m:t>C</m:t>
            </m:r>
          </m:e>
          <m:sub>
            <m:r>
              <m:rPr>
                <m:nor/>
              </m:rPr>
              <w:rPr>
                <w:lang w:val="ca-ES"/>
              </w:rPr>
              <m:t>t</m:t>
            </m:r>
          </m:sub>
        </m:sSub>
        <m:r>
          <m:rPr>
            <m:sty m:val="p"/>
          </m:rPr>
          <w:rPr>
            <w:rFonts w:ascii="Cambria Math" w:hAnsi="Cambria Math"/>
            <w:lang w:val="ca-ES"/>
          </w:rPr>
          <m:t>=</m:t>
        </m:r>
        <m:sSub>
          <m:sSubPr>
            <m:ctrlPr>
              <w:rPr>
                <w:rFonts w:ascii="Cambria Math" w:hAnsi="Cambria Math"/>
                <w:lang w:val="ca-ES"/>
              </w:rPr>
            </m:ctrlPr>
          </m:sSubPr>
          <m:e>
            <m:r>
              <m:rPr>
                <m:nor/>
              </m:rPr>
              <w:rPr>
                <w:lang w:val="ca-ES"/>
              </w:rPr>
              <m:t>C</m:t>
            </m:r>
          </m:e>
          <m:sub>
            <m:r>
              <m:rPr>
                <m:nor/>
              </m:rPr>
              <w:rPr>
                <w:lang w:val="ca-ES"/>
              </w:rPr>
              <m:t>t</m:t>
            </m:r>
            <m:r>
              <m:rPr>
                <m:sty m:val="p"/>
              </m:rPr>
              <w:rPr>
                <w:rFonts w:ascii="Cambria Math" w:hAnsi="Cambria Math"/>
                <w:lang w:val="ca-ES"/>
              </w:rPr>
              <m:t>-</m:t>
            </m:r>
            <m:r>
              <w:rPr>
                <w:rFonts w:ascii="Cambria Math" w:hAnsi="Cambria Math"/>
                <w:lang w:val="ca-ES"/>
              </w:rPr>
              <m:t>1</m:t>
            </m:r>
          </m:sub>
        </m:sSub>
        <m:r>
          <m:rPr>
            <m:sty m:val="p"/>
          </m:rPr>
          <w:rPr>
            <w:rFonts w:ascii="Cambria Math" w:hAnsi="Cambria Math"/>
            <w:lang w:val="ca-ES"/>
          </w:rPr>
          <m:t>+</m:t>
        </m:r>
        <m:d>
          <m:dPr>
            <m:ctrlPr>
              <w:rPr>
                <w:rFonts w:ascii="Cambria Math" w:hAnsi="Cambria Math"/>
                <w:lang w:val="ca-ES"/>
              </w:rPr>
            </m:ctrlPr>
          </m:dPr>
          <m:e>
            <m:sSub>
              <m:sSubPr>
                <m:ctrlPr>
                  <w:rPr>
                    <w:rFonts w:ascii="Cambria Math" w:hAnsi="Cambria Math"/>
                    <w:lang w:val="ca-ES"/>
                  </w:rPr>
                </m:ctrlPr>
              </m:sSubPr>
              <m:e>
                <m:r>
                  <m:rPr>
                    <m:nor/>
                  </m:rPr>
                  <w:rPr>
                    <w:lang w:val="ca-ES"/>
                  </w:rPr>
                  <m:t>b</m:t>
                </m:r>
              </m:e>
              <m:sub>
                <m:r>
                  <w:rPr>
                    <w:rFonts w:ascii="Cambria Math" w:hAnsi="Cambria Math"/>
                    <w:lang w:val="ca-ES"/>
                  </w:rPr>
                  <m:t>C</m:t>
                </m:r>
              </m:sub>
            </m:sSub>
            <m:r>
              <m:rPr>
                <m:sty m:val="p"/>
              </m:rPr>
              <w:rPr>
                <w:rFonts w:ascii="Cambria Math" w:hAnsi="Cambria Math"/>
                <w:lang w:val="ca-ES"/>
              </w:rPr>
              <m:t>×</m:t>
            </m:r>
            <m:sSub>
              <m:sSubPr>
                <m:ctrlPr>
                  <w:rPr>
                    <w:rFonts w:ascii="Cambria Math" w:hAnsi="Cambria Math"/>
                    <w:lang w:val="ca-ES"/>
                  </w:rPr>
                </m:ctrlPr>
              </m:sSubPr>
              <m:e>
                <m:r>
                  <m:rPr>
                    <m:nor/>
                  </m:rPr>
                  <w:rPr>
                    <w:lang w:val="ca-ES"/>
                  </w:rPr>
                  <m:t>C</m:t>
                </m:r>
              </m:e>
              <m:sub>
                <m:r>
                  <m:rPr>
                    <m:nor/>
                  </m:rPr>
                  <w:rPr>
                    <w:lang w:val="ca-ES"/>
                  </w:rPr>
                  <m:t>t</m:t>
                </m:r>
                <m:r>
                  <m:rPr>
                    <m:sty m:val="p"/>
                  </m:rPr>
                  <w:rPr>
                    <w:rFonts w:ascii="Cambria Math" w:hAnsi="Cambria Math"/>
                    <w:lang w:val="ca-ES"/>
                  </w:rPr>
                  <m:t>-</m:t>
                </m:r>
                <m:r>
                  <w:rPr>
                    <w:rFonts w:ascii="Cambria Math" w:hAnsi="Cambria Math"/>
                    <w:lang w:val="ca-ES"/>
                  </w:rPr>
                  <m:t>1</m:t>
                </m:r>
              </m:sub>
            </m:sSub>
            <m:r>
              <m:rPr>
                <m:sty m:val="p"/>
              </m:rPr>
              <w:rPr>
                <w:rFonts w:ascii="Cambria Math" w:hAnsi="Cambria Math"/>
                <w:lang w:val="ca-ES"/>
              </w:rPr>
              <m:t>×</m:t>
            </m:r>
            <m:f>
              <m:fPr>
                <m:ctrlPr>
                  <w:rPr>
                    <w:rFonts w:ascii="Cambria Math" w:hAnsi="Cambria Math"/>
                    <w:lang w:val="ca-ES"/>
                  </w:rPr>
                </m:ctrlPr>
              </m:fPr>
              <m:num>
                <m:r>
                  <m:rPr>
                    <m:nor/>
                  </m:rPr>
                  <w:rPr>
                    <w:lang w:val="ca-ES"/>
                  </w:rPr>
                  <m:t>k</m:t>
                </m:r>
                <m:r>
                  <m:rPr>
                    <m:sty m:val="p"/>
                  </m:rPr>
                  <w:rPr>
                    <w:rFonts w:ascii="Cambria Math" w:hAnsi="Cambria Math"/>
                    <w:lang w:val="ca-ES"/>
                  </w:rPr>
                  <m:t>×</m:t>
                </m:r>
                <m:sSub>
                  <m:sSubPr>
                    <m:ctrlPr>
                      <w:rPr>
                        <w:rFonts w:ascii="Cambria Math" w:hAnsi="Cambria Math"/>
                        <w:lang w:val="ca-ES"/>
                      </w:rPr>
                    </m:ctrlPr>
                  </m:sSubPr>
                  <m:e>
                    <m:r>
                      <m:rPr>
                        <m:nor/>
                      </m:rPr>
                      <w:rPr>
                        <w:lang w:val="ca-ES"/>
                      </w:rPr>
                      <m:t>P</m:t>
                    </m:r>
                  </m:e>
                  <m:sub>
                    <m:r>
                      <m:rPr>
                        <m:nor/>
                      </m:rPr>
                      <w:rPr>
                        <w:lang w:val="ca-ES"/>
                      </w:rPr>
                      <m:t>t</m:t>
                    </m:r>
                    <m:r>
                      <m:rPr>
                        <m:sty m:val="p"/>
                      </m:rPr>
                      <w:rPr>
                        <w:rFonts w:ascii="Cambria Math" w:hAnsi="Cambria Math"/>
                        <w:lang w:val="ca-ES"/>
                      </w:rPr>
                      <m:t>-</m:t>
                    </m:r>
                    <m:r>
                      <w:rPr>
                        <w:rFonts w:ascii="Cambria Math" w:hAnsi="Cambria Math"/>
                        <w:lang w:val="ca-ES"/>
                      </w:rPr>
                      <m:t>1</m:t>
                    </m:r>
                  </m:sub>
                </m:sSub>
              </m:num>
              <m:den>
                <w:proofErr w:type="spellStart"/>
                <m:r>
                  <m:rPr>
                    <m:nor/>
                  </m:rPr>
                  <w:rPr>
                    <w:lang w:val="ca-ES"/>
                  </w:rPr>
                  <m:t>AlimentNecesari</m:t>
                </m:r>
                <w:proofErr w:type="spellEnd"/>
              </m:den>
            </m:f>
          </m:e>
        </m:d>
        <m:r>
          <m:rPr>
            <m:sty m:val="p"/>
          </m:rPr>
          <w:rPr>
            <w:rFonts w:ascii="Cambria Math" w:hAnsi="Cambria Math"/>
            <w:lang w:val="ca-ES"/>
          </w:rPr>
          <m:t>-</m:t>
        </m:r>
        <m:d>
          <m:dPr>
            <m:ctrlPr>
              <w:rPr>
                <w:rFonts w:ascii="Cambria Math" w:hAnsi="Cambria Math"/>
                <w:lang w:val="ca-ES"/>
              </w:rPr>
            </m:ctrlPr>
          </m:dPr>
          <m:e>
            <m:sSub>
              <m:sSubPr>
                <m:ctrlPr>
                  <w:rPr>
                    <w:rFonts w:ascii="Cambria Math" w:hAnsi="Cambria Math"/>
                    <w:lang w:val="ca-ES"/>
                  </w:rPr>
                </m:ctrlPr>
              </m:sSubPr>
              <m:e>
                <m:r>
                  <m:rPr>
                    <m:nor/>
                  </m:rPr>
                  <w:rPr>
                    <w:lang w:val="ca-ES"/>
                  </w:rPr>
                  <m:t>d</m:t>
                </m:r>
              </m:e>
              <m:sub>
                <m:r>
                  <w:rPr>
                    <w:rFonts w:ascii="Cambria Math" w:hAnsi="Cambria Math"/>
                    <w:lang w:val="ca-ES"/>
                  </w:rPr>
                  <m:t>C</m:t>
                </m:r>
              </m:sub>
            </m:sSub>
            <m:r>
              <m:rPr>
                <m:sty m:val="p"/>
              </m:rPr>
              <w:rPr>
                <w:rFonts w:ascii="Cambria Math" w:hAnsi="Cambria Math"/>
                <w:lang w:val="ca-ES"/>
              </w:rPr>
              <m:t>×</m:t>
            </m:r>
            <m:sSub>
              <m:sSubPr>
                <m:ctrlPr>
                  <w:rPr>
                    <w:rFonts w:ascii="Cambria Math" w:hAnsi="Cambria Math"/>
                    <w:lang w:val="ca-ES"/>
                  </w:rPr>
                </m:ctrlPr>
              </m:sSubPr>
              <m:e>
                <m:r>
                  <m:rPr>
                    <m:nor/>
                  </m:rPr>
                  <w:rPr>
                    <w:lang w:val="ca-ES"/>
                  </w:rPr>
                  <m:t>C</m:t>
                </m:r>
              </m:e>
              <m:sub>
                <m:r>
                  <m:rPr>
                    <m:nor/>
                  </m:rPr>
                  <w:rPr>
                    <w:lang w:val="ca-ES"/>
                  </w:rPr>
                  <m:t>t</m:t>
                </m:r>
                <m:r>
                  <m:rPr>
                    <m:sty m:val="p"/>
                  </m:rPr>
                  <w:rPr>
                    <w:rFonts w:ascii="Cambria Math" w:hAnsi="Cambria Math"/>
                    <w:lang w:val="ca-ES"/>
                  </w:rPr>
                  <m:t>-</m:t>
                </m:r>
                <m:r>
                  <w:rPr>
                    <w:rFonts w:ascii="Cambria Math" w:hAnsi="Cambria Math"/>
                    <w:lang w:val="ca-ES"/>
                  </w:rPr>
                  <m:t>1</m:t>
                </m:r>
              </m:sub>
            </m:sSub>
          </m:e>
        </m:d>
      </m:oMath>
      <w:r w:rsidRPr="0014779F">
        <w:rPr>
          <w:lang w:val="ca-ES"/>
        </w:rPr>
        <w:t xml:space="preserve"> (Creixement dependent de l'aliment - Mortalitat natural) On "AlimentNecessari" és un factor que ajusta la natalitat de consumidors en funció de la disponibilitat de productors. Per exemple, es pot simplificar la natalitat de consumidors com a directament proporcional a la quantitat de productors consumits.</w:t>
      </w:r>
    </w:p>
    <w:p w14:paraId="0E7DDAB9" w14:textId="77777777" w:rsidR="00A5211A" w:rsidRPr="0014779F" w:rsidRDefault="00000000">
      <w:pPr>
        <w:numPr>
          <w:ilvl w:val="2"/>
          <w:numId w:val="3"/>
        </w:numPr>
        <w:rPr>
          <w:lang w:val="ca-ES"/>
        </w:rPr>
      </w:pPr>
      <w:r w:rsidRPr="0014779F">
        <w:rPr>
          <w:i/>
          <w:iCs/>
          <w:lang w:val="ca-ES"/>
        </w:rPr>
        <w:t>Nota:</w:t>
      </w:r>
      <w:r w:rsidRPr="0014779F">
        <w:rPr>
          <w:lang w:val="ca-ES"/>
        </w:rPr>
        <w:t xml:space="preserve"> Aquestes equacions són una simplificació. En un model real, s'usarien equacions de </w:t>
      </w:r>
      <w:proofErr w:type="spellStart"/>
      <w:r w:rsidRPr="0014779F">
        <w:rPr>
          <w:lang w:val="ca-ES"/>
        </w:rPr>
        <w:t>Lotka-Volterra</w:t>
      </w:r>
      <w:proofErr w:type="spellEnd"/>
      <w:r w:rsidRPr="0014779F">
        <w:rPr>
          <w:lang w:val="ca-ES"/>
        </w:rPr>
        <w:t xml:space="preserve"> o similars, però per a un full de càlcul, aquestes aproximacions són funcionals.</w:t>
      </w:r>
    </w:p>
    <w:p w14:paraId="0D3CAC06" w14:textId="77777777" w:rsidR="00A5211A" w:rsidRPr="0014779F" w:rsidRDefault="00000000">
      <w:pPr>
        <w:numPr>
          <w:ilvl w:val="1"/>
          <w:numId w:val="33"/>
        </w:numPr>
        <w:rPr>
          <w:lang w:val="ca-ES"/>
        </w:rPr>
      </w:pPr>
      <w:r w:rsidRPr="0014779F">
        <w:rPr>
          <w:b/>
          <w:bCs/>
          <w:lang w:val="ca-ES"/>
        </w:rPr>
        <w:t>Simulació d'escenaris i anàlisi:</w:t>
      </w:r>
    </w:p>
    <w:p w14:paraId="6BA01A39" w14:textId="77777777" w:rsidR="00A5211A" w:rsidRPr="0014779F" w:rsidRDefault="00000000">
      <w:pPr>
        <w:numPr>
          <w:ilvl w:val="2"/>
          <w:numId w:val="36"/>
        </w:numPr>
        <w:rPr>
          <w:lang w:val="ca-ES"/>
        </w:rPr>
      </w:pPr>
      <w:r w:rsidRPr="0014779F">
        <w:rPr>
          <w:i/>
          <w:iCs/>
          <w:lang w:val="ca-ES"/>
        </w:rPr>
        <w:t>Escenari 1 (Base):</w:t>
      </w:r>
      <w:r w:rsidRPr="0014779F">
        <w:rPr>
          <w:lang w:val="ca-ES"/>
        </w:rPr>
        <w:t xml:space="preserve"> Usar els valors inicials. Observar com les poblacions s'estabilitzen o fluctuen.</w:t>
      </w:r>
    </w:p>
    <w:p w14:paraId="781AF7D0" w14:textId="467C4B42" w:rsidR="00A5211A" w:rsidRPr="0014779F" w:rsidRDefault="00000000">
      <w:pPr>
        <w:numPr>
          <w:ilvl w:val="2"/>
          <w:numId w:val="36"/>
        </w:numPr>
        <w:rPr>
          <w:lang w:val="ca-ES"/>
        </w:rPr>
      </w:pPr>
      <w:r w:rsidRPr="0014779F">
        <w:rPr>
          <w:i/>
          <w:iCs/>
          <w:lang w:val="ca-ES"/>
        </w:rPr>
        <w:t>Escenari 2 (Augment de consum):</w:t>
      </w:r>
      <w:r w:rsidRPr="0014779F">
        <w:rPr>
          <w:lang w:val="ca-ES"/>
        </w:rPr>
        <w:t xml:space="preserve"> Augmentar</w:t>
      </w:r>
      <w:r w:rsidR="00471EA3">
        <w:rPr>
          <w:lang w:val="ca-ES"/>
        </w:rPr>
        <w:t xml:space="preserve"> </w:t>
      </w:r>
      <w:r w:rsidRPr="0014779F">
        <w:rPr>
          <w:i/>
          <w:iCs/>
          <w:lang w:val="ca-ES"/>
        </w:rPr>
        <w:t>k</w:t>
      </w:r>
      <w:r w:rsidRPr="0014779F">
        <w:rPr>
          <w:lang w:val="ca-ES"/>
        </w:rPr>
        <w:t xml:space="preserve"> (ex. 0,002). S'esperaria una disminució més pronunciada dels productors i, si el consum és excessiu, una posterior caiguda dels consumidors. Això podria portar a cicles d'auge i caiguda o fins i tot a l'extinció d'una o ambdues poblacions si el sistema és inestable.</w:t>
      </w:r>
    </w:p>
    <w:p w14:paraId="3DA1D130" w14:textId="6008AB67" w:rsidR="00A5211A" w:rsidRPr="0014779F" w:rsidRDefault="00000000">
      <w:pPr>
        <w:numPr>
          <w:ilvl w:val="2"/>
          <w:numId w:val="36"/>
        </w:numPr>
        <w:rPr>
          <w:lang w:val="ca-ES"/>
        </w:rPr>
      </w:pPr>
      <w:r w:rsidRPr="0014779F">
        <w:rPr>
          <w:i/>
          <w:iCs/>
          <w:lang w:val="ca-ES"/>
        </w:rPr>
        <w:lastRenderedPageBreak/>
        <w:t>Escenari 3 (Disminució natalitat productors):</w:t>
      </w:r>
      <w:r w:rsidRPr="0014779F">
        <w:rPr>
          <w:lang w:val="ca-ES"/>
        </w:rPr>
        <w:t xml:space="preserve"> Reduir</w:t>
      </w:r>
      <w:r w:rsidR="00471EA3">
        <w:rPr>
          <w:lang w:val="ca-ES"/>
        </w:rPr>
        <w:t xml:space="preserve"> </w:t>
      </w:r>
      <w:proofErr w:type="spellStart"/>
      <w:r w:rsidRPr="0014779F">
        <w:rPr>
          <w:i/>
          <w:iCs/>
          <w:lang w:val="ca-ES"/>
        </w:rPr>
        <w:t>b</w:t>
      </w:r>
      <w:r w:rsidRPr="0014779F">
        <w:rPr>
          <w:lang w:val="ca-ES"/>
        </w:rPr>
        <w:t>_P</w:t>
      </w:r>
      <w:proofErr w:type="spellEnd"/>
      <w:r w:rsidRPr="0014779F">
        <w:rPr>
          <w:lang w:val="ca-ES"/>
        </w:rPr>
        <w:t xml:space="preserve"> (ex. 0,08). S'observaria una menor capacitat de recuperació dels productors, la qual cosa podria desestabilitzar la relació depredador-presa i afectar negativament els consumidors.</w:t>
      </w:r>
    </w:p>
    <w:p w14:paraId="03E2E433" w14:textId="77777777" w:rsidR="00A5211A" w:rsidRPr="0014779F" w:rsidRDefault="00000000">
      <w:pPr>
        <w:numPr>
          <w:ilvl w:val="1"/>
          <w:numId w:val="3"/>
        </w:numPr>
        <w:rPr>
          <w:lang w:val="ca-ES"/>
        </w:rPr>
      </w:pPr>
      <w:r w:rsidRPr="0014779F">
        <w:rPr>
          <w:lang w:val="ca-ES"/>
        </w:rPr>
        <w:t>L'anàlisi se centraria en l'estabilitat de les poblacions, la presència de cicles, l'extinció d'espècies i la resiliència del sistema enfront de canvis.</w:t>
      </w:r>
    </w:p>
    <w:p w14:paraId="32593020" w14:textId="352A2F16" w:rsidR="00A5211A" w:rsidRPr="0014779F" w:rsidRDefault="00000000">
      <w:pPr>
        <w:numPr>
          <w:ilvl w:val="1"/>
          <w:numId w:val="33"/>
        </w:numPr>
        <w:rPr>
          <w:lang w:val="ca-ES"/>
        </w:rPr>
      </w:pPr>
      <w:r w:rsidRPr="0014779F">
        <w:rPr>
          <w:b/>
          <w:bCs/>
          <w:lang w:val="ca-ES"/>
        </w:rPr>
        <w:t>Presentació de resultats:</w:t>
      </w:r>
      <w:r w:rsidRPr="0014779F">
        <w:rPr>
          <w:lang w:val="ca-ES"/>
        </w:rPr>
        <w:t xml:space="preserve"> Crear un gràfic de línies en el full de càlcul amb el temps (</w:t>
      </w:r>
      <w:r w:rsidRPr="0014779F">
        <w:rPr>
          <w:i/>
          <w:iCs/>
          <w:lang w:val="ca-ES"/>
        </w:rPr>
        <w:t>t</w:t>
      </w:r>
      <w:r w:rsidRPr="0014779F">
        <w:rPr>
          <w:lang w:val="ca-ES"/>
        </w:rPr>
        <w:t>) en l'eix</w:t>
      </w:r>
      <w:r w:rsidR="00471EA3">
        <w:rPr>
          <w:lang w:val="ca-ES"/>
        </w:rPr>
        <w:t xml:space="preserve"> </w:t>
      </w:r>
      <w:r w:rsidRPr="0014779F">
        <w:rPr>
          <w:i/>
          <w:iCs/>
          <w:lang w:val="ca-ES"/>
        </w:rPr>
        <w:t>X</w:t>
      </w:r>
      <w:r w:rsidR="00471EA3">
        <w:rPr>
          <w:lang w:val="ca-ES"/>
        </w:rPr>
        <w:t xml:space="preserve"> </w:t>
      </w:r>
      <w:r w:rsidRPr="0014779F">
        <w:rPr>
          <w:lang w:val="ca-ES"/>
        </w:rPr>
        <w:t>i les poblacions de Productors (</w:t>
      </w:r>
      <w:proofErr w:type="spellStart"/>
      <w:r w:rsidRPr="0014779F">
        <w:rPr>
          <w:i/>
          <w:iCs/>
          <w:lang w:val="ca-ES"/>
        </w:rPr>
        <w:t>P</w:t>
      </w:r>
      <w:r w:rsidRPr="0014779F">
        <w:rPr>
          <w:lang w:val="ca-ES"/>
        </w:rPr>
        <w:t>_</w:t>
      </w:r>
      <w:r w:rsidRPr="0014779F">
        <w:rPr>
          <w:i/>
          <w:iCs/>
          <w:lang w:val="ca-ES"/>
        </w:rPr>
        <w:t>t</w:t>
      </w:r>
      <w:proofErr w:type="spellEnd"/>
      <w:r w:rsidRPr="0014779F">
        <w:rPr>
          <w:lang w:val="ca-ES"/>
        </w:rPr>
        <w:t>) i Consumidors (</w:t>
      </w:r>
      <w:proofErr w:type="spellStart"/>
      <w:r w:rsidRPr="0014779F">
        <w:rPr>
          <w:i/>
          <w:iCs/>
          <w:lang w:val="ca-ES"/>
        </w:rPr>
        <w:t>C</w:t>
      </w:r>
      <w:r w:rsidRPr="0014779F">
        <w:rPr>
          <w:lang w:val="ca-ES"/>
        </w:rPr>
        <w:t>_</w:t>
      </w:r>
      <w:r w:rsidRPr="0014779F">
        <w:rPr>
          <w:i/>
          <w:iCs/>
          <w:lang w:val="ca-ES"/>
        </w:rPr>
        <w:t>t</w:t>
      </w:r>
      <w:proofErr w:type="spellEnd"/>
      <w:r w:rsidRPr="0014779F">
        <w:rPr>
          <w:lang w:val="ca-ES"/>
        </w:rPr>
        <w:t>) en l'eix</w:t>
      </w:r>
      <w:r w:rsidR="00471EA3">
        <w:rPr>
          <w:lang w:val="ca-ES"/>
        </w:rPr>
        <w:t xml:space="preserve"> </w:t>
      </w:r>
      <w:r w:rsidRPr="0014779F">
        <w:rPr>
          <w:i/>
          <w:iCs/>
          <w:lang w:val="ca-ES"/>
        </w:rPr>
        <w:t>Y</w:t>
      </w:r>
      <w:r w:rsidRPr="0014779F">
        <w:rPr>
          <w:lang w:val="ca-ES"/>
        </w:rPr>
        <w:t>. Cada escenari es representaria amb un conjunt de línies, permetent comparar visualment l'evolució de les poblacions sota diferents condicions.</w:t>
      </w:r>
    </w:p>
    <w:p w14:paraId="22980CED" w14:textId="77777777" w:rsidR="00A5211A" w:rsidRPr="0014779F" w:rsidRDefault="00000000">
      <w:pPr>
        <w:numPr>
          <w:ilvl w:val="0"/>
          <w:numId w:val="22"/>
        </w:numPr>
        <w:rPr>
          <w:lang w:val="ca-ES"/>
        </w:rPr>
      </w:pPr>
      <w:r w:rsidRPr="0014779F">
        <w:rPr>
          <w:b/>
          <w:bCs/>
          <w:lang w:val="ca-ES"/>
        </w:rPr>
        <w:t>Analitzar:</w:t>
      </w:r>
    </w:p>
    <w:p w14:paraId="3E3496A5" w14:textId="77777777" w:rsidR="00A5211A" w:rsidRPr="0014779F" w:rsidRDefault="00000000">
      <w:pPr>
        <w:numPr>
          <w:ilvl w:val="1"/>
          <w:numId w:val="37"/>
        </w:numPr>
        <w:rPr>
          <w:lang w:val="ca-ES"/>
        </w:rPr>
      </w:pPr>
      <w:r w:rsidRPr="0014779F">
        <w:rPr>
          <w:b/>
          <w:bCs/>
          <w:lang w:val="ca-ES"/>
        </w:rPr>
        <w:t>Impacte de la desforestació i crema de combustibles fòssils:</w:t>
      </w:r>
    </w:p>
    <w:p w14:paraId="02841AC7" w14:textId="453B2483" w:rsidR="00A5211A" w:rsidRPr="0014779F" w:rsidRDefault="00000000">
      <w:pPr>
        <w:numPr>
          <w:ilvl w:val="2"/>
          <w:numId w:val="38"/>
        </w:numPr>
        <w:rPr>
          <w:lang w:val="ca-ES"/>
        </w:rPr>
      </w:pPr>
      <w:r w:rsidRPr="0014779F">
        <w:rPr>
          <w:i/>
          <w:iCs/>
          <w:lang w:val="ca-ES"/>
        </w:rPr>
        <w:t>Desforestació:</w:t>
      </w:r>
      <w:r w:rsidRPr="0014779F">
        <w:rPr>
          <w:lang w:val="ca-ES"/>
        </w:rPr>
        <w:t xml:space="preserve"> Els boscos són importants embornals de carboni, ja que els arbres i la vegetació absorbeixen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de l'atmosfera a través de la fotosíntesi i l'emmagatzemen en la seva biomassa. La desforestació massiva (tala i crema de boscos) allibera aquest carboni emmagatzemat de nou a l'atmosfera en forma de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 contribuint a l'augment dels gasos d'efecte hivernacle. A més, redueix la capacitat futura del planeta per absorbir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w:t>
      </w:r>
    </w:p>
    <w:p w14:paraId="2103E7D0" w14:textId="2B8DC559" w:rsidR="00A5211A" w:rsidRPr="0014779F" w:rsidRDefault="00000000">
      <w:pPr>
        <w:numPr>
          <w:ilvl w:val="2"/>
          <w:numId w:val="38"/>
        </w:numPr>
        <w:rPr>
          <w:lang w:val="ca-ES"/>
        </w:rPr>
      </w:pPr>
      <w:r w:rsidRPr="0014779F">
        <w:rPr>
          <w:i/>
          <w:iCs/>
          <w:lang w:val="ca-ES"/>
        </w:rPr>
        <w:t>Crema de combustibles fòssils:</w:t>
      </w:r>
      <w:r w:rsidRPr="0014779F">
        <w:rPr>
          <w:lang w:val="ca-ES"/>
        </w:rPr>
        <w:t xml:space="preserve"> El carbó, petroli i gas natural són magatzems de carboni que es van formar al llarg de milions d'anys. La seva combustió per a energia allibera grans quantitats de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a l'atmosfera a una velocitat molt més gran del que els processos naturals poden absorbir, desequilibrant el cicle del carboni i augmentant la concentració atmosfèrica de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w:t>
      </w:r>
    </w:p>
    <w:p w14:paraId="2DE0CDCA" w14:textId="58298AF8" w:rsidR="00A5211A" w:rsidRPr="0014779F" w:rsidRDefault="00000000">
      <w:pPr>
        <w:numPr>
          <w:ilvl w:val="2"/>
          <w:numId w:val="38"/>
        </w:numPr>
        <w:rPr>
          <w:lang w:val="ca-ES"/>
        </w:rPr>
      </w:pPr>
      <w:r w:rsidRPr="0014779F">
        <w:rPr>
          <w:i/>
          <w:iCs/>
          <w:lang w:val="ca-ES"/>
        </w:rPr>
        <w:t>Oceans:</w:t>
      </w:r>
      <w:r w:rsidRPr="0014779F">
        <w:rPr>
          <w:lang w:val="ca-ES"/>
        </w:rPr>
        <w:t xml:space="preserve"> Els oceans actuen com un gran embornal de carboni, absorbint una part significativa del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atmosfèric. No obstant això, aquest augment de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en l'atmosfera porta a una major absorció pels oceans, la qual cosa desencadena l'acidificació.</w:t>
      </w:r>
    </w:p>
    <w:p w14:paraId="244383D8" w14:textId="537B789B" w:rsidR="00A5211A" w:rsidRPr="0014779F" w:rsidRDefault="00000000">
      <w:pPr>
        <w:numPr>
          <w:ilvl w:val="1"/>
          <w:numId w:val="37"/>
        </w:numPr>
        <w:rPr>
          <w:lang w:val="ca-ES"/>
        </w:rPr>
      </w:pPr>
      <w:r w:rsidRPr="0014779F">
        <w:rPr>
          <w:b/>
          <w:bCs/>
          <w:lang w:val="ca-ES"/>
        </w:rPr>
        <w:t>Relació amb l'acidificació dels oceans:</w:t>
      </w:r>
      <w:r w:rsidRPr="0014779F">
        <w:rPr>
          <w:lang w:val="ca-ES"/>
        </w:rPr>
        <w:t xml:space="preserve"> L'augment de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en l'atmosfera a causa de les activitats humanes provoca que una major quantitat d'aquest gas es dissolgui en l'aigua de mar. El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dissolt reacciona amb l'aigua per formar àcid carbònic (</w:t>
      </w:r>
      <m:oMath>
        <m:sSub>
          <m:sSubPr>
            <m:ctrlPr>
              <w:rPr>
                <w:rFonts w:ascii="Cambria Math" w:hAnsi="Cambria Math"/>
                <w:lang w:val="ca-ES"/>
              </w:rPr>
            </m:ctrlPr>
          </m:sSubPr>
          <m:e>
            <m:r>
              <m:rPr>
                <m:nor/>
              </m:rPr>
              <w:rPr>
                <w:lang w:val="ca-ES"/>
              </w:rPr>
              <m:t>H</m:t>
            </m:r>
          </m:e>
          <m:sub>
            <m:r>
              <w:rPr>
                <w:rFonts w:ascii="Cambria Math" w:hAnsi="Cambria Math"/>
                <w:lang w:val="ca-ES"/>
              </w:rPr>
              <m:t>2</m:t>
            </m:r>
          </m:sub>
        </m:sSub>
        <m:sSub>
          <m:sSubPr>
            <m:ctrlPr>
              <w:rPr>
                <w:rFonts w:ascii="Cambria Math" w:hAnsi="Cambria Math"/>
                <w:lang w:val="ca-ES"/>
              </w:rPr>
            </m:ctrlPr>
          </m:sSubPr>
          <m:e>
            <m:r>
              <m:rPr>
                <m:nor/>
              </m:rPr>
              <w:rPr>
                <w:lang w:val="ca-ES"/>
              </w:rPr>
              <m:t>CO</m:t>
            </m:r>
          </m:e>
          <m:sub>
            <m:r>
              <w:rPr>
                <w:rFonts w:ascii="Cambria Math" w:hAnsi="Cambria Math"/>
                <w:lang w:val="ca-ES"/>
              </w:rPr>
              <m:t>3</m:t>
            </m:r>
          </m:sub>
        </m:sSub>
      </m:oMath>
      <w:r w:rsidRPr="0014779F">
        <w:rPr>
          <w:lang w:val="ca-ES"/>
        </w:rPr>
        <w:t>), segons la reacció:</w:t>
      </w:r>
    </w:p>
    <w:p w14:paraId="4D25B78E" w14:textId="77777777" w:rsidR="00A5211A" w:rsidRPr="0014779F" w:rsidRDefault="00000000">
      <w:pPr>
        <w:rPr>
          <w:lang w:val="ca-ES"/>
        </w:rPr>
      </w:pPr>
      <m:oMathPara>
        <m:oMathParaPr>
          <m:jc m:val="center"/>
        </m:oMathParaPr>
        <m:oMath>
          <m:sSub>
            <m:sSubPr>
              <m:ctrlPr>
                <w:rPr>
                  <w:rFonts w:ascii="Cambria Math" w:hAnsi="Cambria Math"/>
                  <w:lang w:val="ca-ES"/>
                </w:rPr>
              </m:ctrlPr>
            </m:sSubPr>
            <m:e>
              <m:r>
                <m:rPr>
                  <m:nor/>
                </m:rPr>
                <w:rPr>
                  <w:lang w:val="ca-ES"/>
                </w:rPr>
                <m:t>CO</m:t>
              </m:r>
            </m:e>
            <m:sub>
              <m:r>
                <w:rPr>
                  <w:rFonts w:ascii="Cambria Math" w:hAnsi="Cambria Math"/>
                  <w:lang w:val="ca-ES"/>
                </w:rPr>
                <m:t>2</m:t>
              </m:r>
            </m:sub>
          </m:sSub>
          <m:r>
            <m:rPr>
              <m:sty m:val="p"/>
            </m:rPr>
            <w:rPr>
              <w:rFonts w:ascii="Cambria Math" w:hAnsi="Cambria Math"/>
              <w:lang w:val="ca-ES"/>
            </w:rPr>
            <m:t>+</m:t>
          </m:r>
          <m:sSub>
            <m:sSubPr>
              <m:ctrlPr>
                <w:rPr>
                  <w:rFonts w:ascii="Cambria Math" w:hAnsi="Cambria Math"/>
                  <w:lang w:val="ca-ES"/>
                </w:rPr>
              </m:ctrlPr>
            </m:sSubPr>
            <m:e>
              <m:r>
                <m:rPr>
                  <m:nor/>
                </m:rPr>
                <w:rPr>
                  <w:lang w:val="ca-ES"/>
                </w:rPr>
                <m:t>H</m:t>
              </m:r>
            </m:e>
            <m:sub>
              <m:r>
                <w:rPr>
                  <w:rFonts w:ascii="Cambria Math" w:hAnsi="Cambria Math"/>
                  <w:lang w:val="ca-ES"/>
                </w:rPr>
                <m:t>2</m:t>
              </m:r>
            </m:sub>
          </m:sSub>
          <m:r>
            <m:rPr>
              <m:nor/>
            </m:rPr>
            <w:rPr>
              <w:lang w:val="ca-ES"/>
            </w:rPr>
            <m:t>O</m:t>
          </m:r>
          <m:r>
            <m:rPr>
              <m:sty m:val="p"/>
            </m:rPr>
            <w:rPr>
              <w:rFonts w:ascii="Cambria Math" w:hAnsi="Cambria Math"/>
              <w:lang w:val="ca-ES"/>
            </w:rPr>
            <m:t>⇌</m:t>
          </m:r>
          <m:sSub>
            <m:sSubPr>
              <m:ctrlPr>
                <w:rPr>
                  <w:rFonts w:ascii="Cambria Math" w:hAnsi="Cambria Math"/>
                  <w:lang w:val="ca-ES"/>
                </w:rPr>
              </m:ctrlPr>
            </m:sSubPr>
            <m:e>
              <m:r>
                <m:rPr>
                  <m:nor/>
                </m:rPr>
                <w:rPr>
                  <w:lang w:val="ca-ES"/>
                </w:rPr>
                <m:t>H</m:t>
              </m:r>
            </m:e>
            <m:sub>
              <m:r>
                <w:rPr>
                  <w:rFonts w:ascii="Cambria Math" w:hAnsi="Cambria Math"/>
                  <w:lang w:val="ca-ES"/>
                </w:rPr>
                <m:t>2</m:t>
              </m:r>
            </m:sub>
          </m:sSub>
          <m:sSub>
            <m:sSubPr>
              <m:ctrlPr>
                <w:rPr>
                  <w:rFonts w:ascii="Cambria Math" w:hAnsi="Cambria Math"/>
                  <w:lang w:val="ca-ES"/>
                </w:rPr>
              </m:ctrlPr>
            </m:sSubPr>
            <m:e>
              <m:r>
                <m:rPr>
                  <m:nor/>
                </m:rPr>
                <w:rPr>
                  <w:lang w:val="ca-ES"/>
                </w:rPr>
                <m:t>CO</m:t>
              </m:r>
            </m:e>
            <m:sub>
              <m:r>
                <w:rPr>
                  <w:rFonts w:ascii="Cambria Math" w:hAnsi="Cambria Math"/>
                  <w:lang w:val="ca-ES"/>
                </w:rPr>
                <m:t>3</m:t>
              </m:r>
            </m:sub>
          </m:sSub>
        </m:oMath>
      </m:oMathPara>
    </w:p>
    <w:p w14:paraId="3AFFA45E" w14:textId="77777777" w:rsidR="00A5211A" w:rsidRPr="0014779F" w:rsidRDefault="00000000">
      <w:pPr>
        <w:numPr>
          <w:ilvl w:val="1"/>
          <w:numId w:val="3"/>
        </w:numPr>
        <w:rPr>
          <w:lang w:val="ca-ES"/>
        </w:rPr>
      </w:pPr>
      <w:r w:rsidRPr="0014779F">
        <w:rPr>
          <w:lang w:val="ca-ES"/>
        </w:rPr>
        <w:t>L'àcid carbònic es dissocia, alliberant ions hidrogen (</w:t>
      </w:r>
      <m:oMath>
        <m:sSup>
          <m:sSupPr>
            <m:ctrlPr>
              <w:rPr>
                <w:rFonts w:ascii="Cambria Math" w:hAnsi="Cambria Math"/>
                <w:lang w:val="ca-ES"/>
              </w:rPr>
            </m:ctrlPr>
          </m:sSupPr>
          <m:e>
            <m:r>
              <m:rPr>
                <m:nor/>
              </m:rPr>
              <w:rPr>
                <w:lang w:val="ca-ES"/>
              </w:rPr>
              <m:t>H</m:t>
            </m:r>
          </m:e>
          <m:sup>
            <m:r>
              <m:rPr>
                <m:sty m:val="p"/>
              </m:rPr>
              <w:rPr>
                <w:rFonts w:ascii="Cambria Math" w:hAnsi="Cambria Math"/>
                <w:lang w:val="ca-ES"/>
              </w:rPr>
              <m:t>+</m:t>
            </m:r>
          </m:sup>
        </m:sSup>
      </m:oMath>
      <w:r w:rsidRPr="0014779F">
        <w:rPr>
          <w:lang w:val="ca-ES"/>
        </w:rPr>
        <w:t>), la qual cosa augmenta l'acidesa de l'aigua (disminueix el pH):</w:t>
      </w:r>
    </w:p>
    <w:p w14:paraId="7C51858F" w14:textId="77777777" w:rsidR="00A5211A" w:rsidRPr="0014779F" w:rsidRDefault="00000000">
      <w:pPr>
        <w:rPr>
          <w:lang w:val="ca-ES"/>
        </w:rPr>
      </w:pPr>
      <m:oMathPara>
        <m:oMathParaPr>
          <m:jc m:val="center"/>
        </m:oMathParaPr>
        <m:oMath>
          <m:sSub>
            <m:sSubPr>
              <m:ctrlPr>
                <w:rPr>
                  <w:rFonts w:ascii="Cambria Math" w:hAnsi="Cambria Math"/>
                  <w:lang w:val="ca-ES"/>
                </w:rPr>
              </m:ctrlPr>
            </m:sSubPr>
            <m:e>
              <m:r>
                <m:rPr>
                  <m:nor/>
                </m:rPr>
                <w:rPr>
                  <w:lang w:val="ca-ES"/>
                </w:rPr>
                <m:t>H</m:t>
              </m:r>
            </m:e>
            <m:sub>
              <m:r>
                <w:rPr>
                  <w:rFonts w:ascii="Cambria Math" w:hAnsi="Cambria Math"/>
                  <w:lang w:val="ca-ES"/>
                </w:rPr>
                <m:t>2</m:t>
              </m:r>
            </m:sub>
          </m:sSub>
          <m:sSub>
            <m:sSubPr>
              <m:ctrlPr>
                <w:rPr>
                  <w:rFonts w:ascii="Cambria Math" w:hAnsi="Cambria Math"/>
                  <w:lang w:val="ca-ES"/>
                </w:rPr>
              </m:ctrlPr>
            </m:sSubPr>
            <m:e>
              <m:r>
                <m:rPr>
                  <m:nor/>
                </m:rPr>
                <w:rPr>
                  <w:lang w:val="ca-ES"/>
                </w:rPr>
                <m:t>CO</m:t>
              </m:r>
            </m:e>
            <m:sub>
              <m:r>
                <w:rPr>
                  <w:rFonts w:ascii="Cambria Math" w:hAnsi="Cambria Math"/>
                  <w:lang w:val="ca-ES"/>
                </w:rPr>
                <m:t>3</m:t>
              </m:r>
            </m:sub>
          </m:sSub>
          <m:r>
            <m:rPr>
              <m:sty m:val="p"/>
            </m:rPr>
            <w:rPr>
              <w:rFonts w:ascii="Cambria Math" w:hAnsi="Cambria Math"/>
              <w:lang w:val="ca-ES"/>
            </w:rPr>
            <m:t>⇌</m:t>
          </m:r>
          <m:sSup>
            <m:sSupPr>
              <m:ctrlPr>
                <w:rPr>
                  <w:rFonts w:ascii="Cambria Math" w:hAnsi="Cambria Math"/>
                  <w:lang w:val="ca-ES"/>
                </w:rPr>
              </m:ctrlPr>
            </m:sSupPr>
            <m:e>
              <m:r>
                <m:rPr>
                  <m:nor/>
                </m:rPr>
                <w:rPr>
                  <w:lang w:val="ca-ES"/>
                </w:rPr>
                <m:t>H</m:t>
              </m:r>
            </m:e>
            <m:sup>
              <m:r>
                <m:rPr>
                  <m:sty m:val="p"/>
                </m:rPr>
                <w:rPr>
                  <w:rFonts w:ascii="Cambria Math" w:hAnsi="Cambria Math"/>
                  <w:lang w:val="ca-ES"/>
                </w:rPr>
                <m:t>+</m:t>
              </m:r>
            </m:sup>
          </m:sSup>
          <m:r>
            <m:rPr>
              <m:sty m:val="p"/>
            </m:rPr>
            <w:rPr>
              <w:rFonts w:ascii="Cambria Math" w:hAnsi="Cambria Math"/>
              <w:lang w:val="ca-ES"/>
            </w:rPr>
            <m:t>+</m:t>
          </m:r>
          <m:sSubSup>
            <m:sSubSupPr>
              <m:ctrlPr>
                <w:rPr>
                  <w:rFonts w:ascii="Cambria Math" w:hAnsi="Cambria Math"/>
                  <w:lang w:val="ca-ES"/>
                </w:rPr>
              </m:ctrlPr>
            </m:sSubSupPr>
            <m:e>
              <m:r>
                <m:rPr>
                  <m:nor/>
                </m:rPr>
                <w:rPr>
                  <w:lang w:val="ca-ES"/>
                </w:rPr>
                <m:t>HCO</m:t>
              </m:r>
            </m:e>
            <m:sub>
              <m:r>
                <w:rPr>
                  <w:rFonts w:ascii="Cambria Math" w:hAnsi="Cambria Math"/>
                  <w:lang w:val="ca-ES"/>
                </w:rPr>
                <m:t>3</m:t>
              </m:r>
            </m:sub>
            <m:sup>
              <m:r>
                <m:rPr>
                  <m:sty m:val="p"/>
                </m:rPr>
                <w:rPr>
                  <w:rFonts w:ascii="Cambria Math" w:hAnsi="Cambria Math"/>
                  <w:lang w:val="ca-ES"/>
                </w:rPr>
                <m:t>-</m:t>
              </m:r>
            </m:sup>
          </m:sSubSup>
        </m:oMath>
      </m:oMathPara>
    </w:p>
    <w:p w14:paraId="5E7DAFDD" w14:textId="0CAC4B1F" w:rsidR="00A5211A" w:rsidRPr="0014779F" w:rsidRDefault="00000000">
      <w:pPr>
        <w:numPr>
          <w:ilvl w:val="1"/>
          <w:numId w:val="3"/>
        </w:numPr>
        <w:rPr>
          <w:lang w:val="ca-ES"/>
        </w:rPr>
      </w:pPr>
      <w:r w:rsidRPr="0014779F">
        <w:rPr>
          <w:lang w:val="ca-ES"/>
        </w:rPr>
        <w:t xml:space="preserve">Aquests ions </w:t>
      </w:r>
      <m:oMath>
        <m:sSup>
          <m:sSupPr>
            <m:ctrlPr>
              <w:rPr>
                <w:rFonts w:ascii="Cambria Math" w:hAnsi="Cambria Math"/>
                <w:lang w:val="ca-ES"/>
              </w:rPr>
            </m:ctrlPr>
          </m:sSupPr>
          <m:e>
            <m:r>
              <m:rPr>
                <m:nor/>
              </m:rPr>
              <w:rPr>
                <w:lang w:val="ca-ES"/>
              </w:rPr>
              <m:t>H</m:t>
            </m:r>
          </m:e>
          <m:sup>
            <m:r>
              <m:rPr>
                <m:sty m:val="p"/>
              </m:rPr>
              <w:rPr>
                <w:rFonts w:ascii="Cambria Math" w:hAnsi="Cambria Math"/>
                <w:lang w:val="ca-ES"/>
              </w:rPr>
              <m:t>+</m:t>
            </m:r>
          </m:sup>
        </m:sSup>
      </m:oMath>
      <w:r w:rsidR="00471EA3">
        <w:rPr>
          <w:lang w:val="ca-ES"/>
        </w:rPr>
        <w:t xml:space="preserve"> </w:t>
      </w:r>
      <w:r w:rsidRPr="0014779F">
        <w:rPr>
          <w:lang w:val="ca-ES"/>
        </w:rPr>
        <w:t>reaccionen amb els ions carbonat (</w:t>
      </w:r>
      <m:oMath>
        <m:sSubSup>
          <m:sSubSupPr>
            <m:ctrlPr>
              <w:rPr>
                <w:rFonts w:ascii="Cambria Math" w:hAnsi="Cambria Math"/>
                <w:lang w:val="ca-ES"/>
              </w:rPr>
            </m:ctrlPr>
          </m:sSubSupPr>
          <m:e>
            <m:r>
              <m:rPr>
                <m:nor/>
              </m:rPr>
              <w:rPr>
                <w:lang w:val="ca-ES"/>
              </w:rPr>
              <m:t>CO</m:t>
            </m:r>
          </m:e>
          <m:sub>
            <m:r>
              <w:rPr>
                <w:rFonts w:ascii="Cambria Math" w:hAnsi="Cambria Math"/>
                <w:lang w:val="ca-ES"/>
              </w:rPr>
              <m:t>3</m:t>
            </m:r>
          </m:sub>
          <m:sup>
            <m:r>
              <w:rPr>
                <w:rFonts w:ascii="Cambria Math" w:hAnsi="Cambria Math"/>
                <w:lang w:val="ca-ES"/>
              </w:rPr>
              <m:t>2</m:t>
            </m:r>
            <m:r>
              <m:rPr>
                <m:sty m:val="p"/>
              </m:rPr>
              <w:rPr>
                <w:rFonts w:ascii="Cambria Math" w:hAnsi="Cambria Math"/>
                <w:lang w:val="ca-ES"/>
              </w:rPr>
              <m:t>-</m:t>
            </m:r>
          </m:sup>
        </m:sSubSup>
      </m:oMath>
      <w:r w:rsidRPr="0014779F">
        <w:rPr>
          <w:lang w:val="ca-ES"/>
        </w:rPr>
        <w:t>), que són essencials perquè molts organismes marins (coralls, mol·luscs, plàncton calcari) construeixin les seves closques i esquelets de carbonat càlcic (</w:t>
      </w:r>
      <m:oMath>
        <m:sSub>
          <m:sSubPr>
            <m:ctrlPr>
              <w:rPr>
                <w:rFonts w:ascii="Cambria Math" w:hAnsi="Cambria Math"/>
                <w:lang w:val="ca-ES"/>
              </w:rPr>
            </m:ctrlPr>
          </m:sSubPr>
          <m:e>
            <w:proofErr w:type="spellStart"/>
            <m:r>
              <m:rPr>
                <m:nor/>
              </m:rPr>
              <w:rPr>
                <w:lang w:val="ca-ES"/>
              </w:rPr>
              <m:t>CaCO</m:t>
            </m:r>
            <w:proofErr w:type="spellEnd"/>
          </m:e>
          <m:sub>
            <m:r>
              <w:rPr>
                <w:rFonts w:ascii="Cambria Math" w:hAnsi="Cambria Math"/>
                <w:lang w:val="ca-ES"/>
              </w:rPr>
              <m:t>3</m:t>
            </m:r>
          </m:sub>
        </m:sSub>
      </m:oMath>
      <w:r w:rsidRPr="0014779F">
        <w:rPr>
          <w:lang w:val="ca-ES"/>
        </w:rPr>
        <w:t>):</w:t>
      </w:r>
    </w:p>
    <w:p w14:paraId="16D0A74D" w14:textId="77777777" w:rsidR="00A5211A" w:rsidRPr="0014779F" w:rsidRDefault="00000000">
      <w:pPr>
        <w:rPr>
          <w:lang w:val="ca-ES"/>
        </w:rPr>
      </w:pPr>
      <m:oMathPara>
        <m:oMathParaPr>
          <m:jc m:val="center"/>
        </m:oMathParaPr>
        <m:oMath>
          <m:sSup>
            <m:sSupPr>
              <m:ctrlPr>
                <w:rPr>
                  <w:rFonts w:ascii="Cambria Math" w:hAnsi="Cambria Math"/>
                  <w:lang w:val="ca-ES"/>
                </w:rPr>
              </m:ctrlPr>
            </m:sSupPr>
            <m:e>
              <m:r>
                <m:rPr>
                  <m:nor/>
                </m:rPr>
                <w:rPr>
                  <w:lang w:val="ca-ES"/>
                </w:rPr>
                <m:t>H</m:t>
              </m:r>
            </m:e>
            <m:sup>
              <m:r>
                <m:rPr>
                  <m:sty m:val="p"/>
                </m:rPr>
                <w:rPr>
                  <w:rFonts w:ascii="Cambria Math" w:hAnsi="Cambria Math"/>
                  <w:lang w:val="ca-ES"/>
                </w:rPr>
                <m:t>+</m:t>
              </m:r>
            </m:sup>
          </m:sSup>
          <m:r>
            <m:rPr>
              <m:sty m:val="p"/>
            </m:rPr>
            <w:rPr>
              <w:rFonts w:ascii="Cambria Math" w:hAnsi="Cambria Math"/>
              <w:lang w:val="ca-ES"/>
            </w:rPr>
            <m:t>+</m:t>
          </m:r>
          <m:sSubSup>
            <m:sSubSupPr>
              <m:ctrlPr>
                <w:rPr>
                  <w:rFonts w:ascii="Cambria Math" w:hAnsi="Cambria Math"/>
                  <w:lang w:val="ca-ES"/>
                </w:rPr>
              </m:ctrlPr>
            </m:sSubSupPr>
            <m:e>
              <m:r>
                <m:rPr>
                  <m:nor/>
                </m:rPr>
                <w:rPr>
                  <w:lang w:val="ca-ES"/>
                </w:rPr>
                <m:t>CO</m:t>
              </m:r>
            </m:e>
            <m:sub>
              <m:r>
                <w:rPr>
                  <w:rFonts w:ascii="Cambria Math" w:hAnsi="Cambria Math"/>
                  <w:lang w:val="ca-ES"/>
                </w:rPr>
                <m:t>3</m:t>
              </m:r>
            </m:sub>
            <m:sup>
              <m:r>
                <w:rPr>
                  <w:rFonts w:ascii="Cambria Math" w:hAnsi="Cambria Math"/>
                  <w:lang w:val="ca-ES"/>
                </w:rPr>
                <m:t>2</m:t>
              </m:r>
              <m:r>
                <m:rPr>
                  <m:sty m:val="p"/>
                </m:rPr>
                <w:rPr>
                  <w:rFonts w:ascii="Cambria Math" w:hAnsi="Cambria Math"/>
                  <w:lang w:val="ca-ES"/>
                </w:rPr>
                <m:t>-</m:t>
              </m:r>
            </m:sup>
          </m:sSubSup>
          <m:r>
            <m:rPr>
              <m:sty m:val="p"/>
            </m:rPr>
            <w:rPr>
              <w:rFonts w:ascii="Cambria Math" w:hAnsi="Cambria Math"/>
              <w:lang w:val="ca-ES"/>
            </w:rPr>
            <m:t>⇌</m:t>
          </m:r>
          <m:sSubSup>
            <m:sSubSupPr>
              <m:ctrlPr>
                <w:rPr>
                  <w:rFonts w:ascii="Cambria Math" w:hAnsi="Cambria Math"/>
                  <w:lang w:val="ca-ES"/>
                </w:rPr>
              </m:ctrlPr>
            </m:sSubSupPr>
            <m:e>
              <m:r>
                <m:rPr>
                  <m:nor/>
                </m:rPr>
                <w:rPr>
                  <w:lang w:val="ca-ES"/>
                </w:rPr>
                <m:t>HCO</m:t>
              </m:r>
            </m:e>
            <m:sub>
              <m:r>
                <w:rPr>
                  <w:rFonts w:ascii="Cambria Math" w:hAnsi="Cambria Math"/>
                  <w:lang w:val="ca-ES"/>
                </w:rPr>
                <m:t>3</m:t>
              </m:r>
            </m:sub>
            <m:sup>
              <m:r>
                <m:rPr>
                  <m:sty m:val="p"/>
                </m:rPr>
                <w:rPr>
                  <w:rFonts w:ascii="Cambria Math" w:hAnsi="Cambria Math"/>
                  <w:lang w:val="ca-ES"/>
                </w:rPr>
                <m:t>-</m:t>
              </m:r>
            </m:sup>
          </m:sSubSup>
        </m:oMath>
      </m:oMathPara>
    </w:p>
    <w:p w14:paraId="5DAEEBAB" w14:textId="77777777" w:rsidR="00A5211A" w:rsidRPr="0014779F" w:rsidRDefault="00000000">
      <w:pPr>
        <w:numPr>
          <w:ilvl w:val="1"/>
          <w:numId w:val="3"/>
        </w:numPr>
        <w:rPr>
          <w:lang w:val="ca-ES"/>
        </w:rPr>
      </w:pPr>
      <w:r w:rsidRPr="0014779F">
        <w:rPr>
          <w:lang w:val="ca-ES"/>
        </w:rPr>
        <w:t>En reduir la disponibilitat d'ions carbonat, l'acidificació dificulta la calcificació d'aquests organismes, debilitant les seves estructures i afectant el seu creixement i supervivència. A llarg termini, això posa en risc la biodiversitat marina i altera les xarxes tròfiques dels ecosistemes oceànics.</w:t>
      </w:r>
    </w:p>
    <w:p w14:paraId="1A93EFE4" w14:textId="77777777" w:rsidR="00A5211A" w:rsidRPr="0014779F" w:rsidRDefault="00000000">
      <w:pPr>
        <w:numPr>
          <w:ilvl w:val="1"/>
          <w:numId w:val="37"/>
        </w:numPr>
        <w:rPr>
          <w:lang w:val="ca-ES"/>
        </w:rPr>
      </w:pPr>
      <w:r w:rsidRPr="0014779F">
        <w:rPr>
          <w:b/>
          <w:bCs/>
          <w:lang w:val="ca-ES"/>
        </w:rPr>
        <w:t>Mapa conceptual (exemple d'elements i relacions):</w:t>
      </w:r>
      <w:r w:rsidRPr="0014779F">
        <w:rPr>
          <w:lang w:val="ca-ES"/>
        </w:rPr>
        <w:t xml:space="preserve"> </w:t>
      </w:r>
      <w:r w:rsidRPr="0014779F">
        <w:rPr>
          <w:i/>
          <w:iCs/>
          <w:lang w:val="ca-ES"/>
        </w:rPr>
        <w:t>Eina digital:</w:t>
      </w:r>
      <w:r w:rsidRPr="0014779F">
        <w:rPr>
          <w:lang w:val="ca-ES"/>
        </w:rPr>
        <w:t xml:space="preserve"> </w:t>
      </w:r>
      <w:proofErr w:type="spellStart"/>
      <w:r w:rsidRPr="0014779F">
        <w:rPr>
          <w:lang w:val="ca-ES"/>
        </w:rPr>
        <w:t>CmapTools</w:t>
      </w:r>
      <w:proofErr w:type="spellEnd"/>
      <w:r w:rsidRPr="0014779F">
        <w:rPr>
          <w:lang w:val="ca-ES"/>
        </w:rPr>
        <w:t xml:space="preserve"> o </w:t>
      </w:r>
      <w:proofErr w:type="spellStart"/>
      <w:r w:rsidRPr="0014779F">
        <w:rPr>
          <w:lang w:val="ca-ES"/>
        </w:rPr>
        <w:t>MindMeister</w:t>
      </w:r>
      <w:proofErr w:type="spellEnd"/>
      <w:r w:rsidRPr="0014779F">
        <w:rPr>
          <w:lang w:val="ca-ES"/>
        </w:rPr>
        <w:t xml:space="preserve">. </w:t>
      </w:r>
      <w:r w:rsidRPr="0014779F">
        <w:rPr>
          <w:b/>
          <w:bCs/>
          <w:lang w:val="ca-ES"/>
        </w:rPr>
        <w:t>Conceptes clau:</w:t>
      </w:r>
    </w:p>
    <w:p w14:paraId="3866BF77" w14:textId="77777777" w:rsidR="00A5211A" w:rsidRPr="0014779F" w:rsidRDefault="00000000">
      <w:pPr>
        <w:numPr>
          <w:ilvl w:val="2"/>
          <w:numId w:val="39"/>
        </w:numPr>
        <w:rPr>
          <w:lang w:val="ca-ES"/>
        </w:rPr>
      </w:pPr>
      <w:r w:rsidRPr="0014779F">
        <w:rPr>
          <w:lang w:val="ca-ES"/>
        </w:rPr>
        <w:t>Cicle del Carboni</w:t>
      </w:r>
    </w:p>
    <w:p w14:paraId="58CC1690" w14:textId="77777777" w:rsidR="00A5211A" w:rsidRPr="0014779F" w:rsidRDefault="00000000">
      <w:pPr>
        <w:numPr>
          <w:ilvl w:val="2"/>
          <w:numId w:val="39"/>
        </w:numPr>
        <w:rPr>
          <w:lang w:val="ca-ES"/>
        </w:rPr>
      </w:pPr>
      <w:r w:rsidRPr="0014779F">
        <w:rPr>
          <w:lang w:val="ca-ES"/>
        </w:rPr>
        <w:t>Atmosfera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w:t>
      </w:r>
    </w:p>
    <w:p w14:paraId="288A8674" w14:textId="1D321619" w:rsidR="00A5211A" w:rsidRPr="0014779F" w:rsidRDefault="00000000">
      <w:pPr>
        <w:numPr>
          <w:ilvl w:val="2"/>
          <w:numId w:val="39"/>
        </w:numPr>
        <w:rPr>
          <w:lang w:val="ca-ES"/>
        </w:rPr>
      </w:pPr>
      <w:r w:rsidRPr="0014779F">
        <w:rPr>
          <w:lang w:val="ca-ES"/>
        </w:rPr>
        <w:t>Oceans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dissolt, H</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 xml:space="preserve">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3</m:t>
            </m:r>
          </m:sub>
        </m:sSub>
      </m:oMath>
      <w:r w:rsidRPr="0014779F">
        <w:rPr>
          <w:lang w:val="ca-ES"/>
        </w:rPr>
        <w:t>, H</w:t>
      </w:r>
      <m:oMath>
        <m:sSup>
          <m:sSupPr>
            <m:ctrlPr>
              <w:rPr>
                <w:rFonts w:ascii="Cambria Math" w:hAnsi="Cambria Math"/>
                <w:lang w:val="ca-ES"/>
              </w:rPr>
            </m:ctrlPr>
          </m:sSupPr>
          <m:e>
            <m:r>
              <w:rPr>
                <w:rFonts w:ascii="Cambria Math" w:hAnsi="Cambria Math"/>
                <w:lang w:val="ca-ES"/>
              </w:rPr>
              <m:t>​</m:t>
            </m:r>
          </m:e>
          <m:sup>
            <m:r>
              <m:rPr>
                <m:sty m:val="p"/>
              </m:rPr>
              <w:rPr>
                <w:rFonts w:ascii="Cambria Math" w:hAnsi="Cambria Math"/>
                <w:lang w:val="ca-ES"/>
              </w:rPr>
              <m:t>+</m:t>
            </m:r>
          </m:sup>
        </m:sSup>
      </m:oMath>
      <w:r w:rsidRPr="0014779F">
        <w:rPr>
          <w:lang w:val="ca-ES"/>
        </w:rPr>
        <w:t>, CO</w:t>
      </w:r>
      <m:oMath>
        <m:sSubSup>
          <m:sSubSupPr>
            <m:ctrlPr>
              <w:rPr>
                <w:rFonts w:ascii="Cambria Math" w:hAnsi="Cambria Math"/>
                <w:lang w:val="ca-ES"/>
              </w:rPr>
            </m:ctrlPr>
          </m:sSubSupPr>
          <m:e>
            <m:r>
              <w:rPr>
                <w:rFonts w:ascii="Cambria Math" w:hAnsi="Cambria Math"/>
                <w:lang w:val="ca-ES"/>
              </w:rPr>
              <m:t>​</m:t>
            </m:r>
          </m:e>
          <m:sub>
            <m:r>
              <w:rPr>
                <w:rFonts w:ascii="Cambria Math" w:hAnsi="Cambria Math"/>
                <w:lang w:val="ca-ES"/>
              </w:rPr>
              <m:t>3</m:t>
            </m:r>
          </m:sub>
          <m:sup>
            <m:r>
              <w:rPr>
                <w:rFonts w:ascii="Cambria Math" w:hAnsi="Cambria Math"/>
                <w:lang w:val="ca-ES"/>
              </w:rPr>
              <m:t>2</m:t>
            </m:r>
            <m:r>
              <m:rPr>
                <m:sty m:val="p"/>
              </m:rPr>
              <w:rPr>
                <w:rFonts w:ascii="Cambria Math" w:hAnsi="Cambria Math"/>
                <w:lang w:val="ca-ES"/>
              </w:rPr>
              <m:t>-</m:t>
            </m:r>
          </m:sup>
        </m:sSubSup>
      </m:oMath>
      <w:r w:rsidRPr="0014779F">
        <w:rPr>
          <w:lang w:val="ca-ES"/>
        </w:rPr>
        <w:t>, CaCO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3</m:t>
            </m:r>
          </m:sub>
        </m:sSub>
      </m:oMath>
      <w:r w:rsidRPr="0014779F">
        <w:rPr>
          <w:lang w:val="ca-ES"/>
        </w:rPr>
        <w:t>)</w:t>
      </w:r>
    </w:p>
    <w:p w14:paraId="6554D872" w14:textId="77777777" w:rsidR="00A5211A" w:rsidRPr="0014779F" w:rsidRDefault="00000000">
      <w:pPr>
        <w:numPr>
          <w:ilvl w:val="2"/>
          <w:numId w:val="39"/>
        </w:numPr>
        <w:rPr>
          <w:lang w:val="ca-ES"/>
        </w:rPr>
      </w:pPr>
      <w:r w:rsidRPr="0014779F">
        <w:rPr>
          <w:lang w:val="ca-ES"/>
        </w:rPr>
        <w:t>Biosfera (Fotosíntesi, Respiració, Biomassa)</w:t>
      </w:r>
    </w:p>
    <w:p w14:paraId="0300721F" w14:textId="77777777" w:rsidR="00A5211A" w:rsidRPr="0014779F" w:rsidRDefault="00000000">
      <w:pPr>
        <w:numPr>
          <w:ilvl w:val="2"/>
          <w:numId w:val="39"/>
        </w:numPr>
        <w:rPr>
          <w:lang w:val="ca-ES"/>
        </w:rPr>
      </w:pPr>
      <w:r w:rsidRPr="0014779F">
        <w:rPr>
          <w:lang w:val="ca-ES"/>
        </w:rPr>
        <w:t>Geosfera (Combustibles Fòssils, Roques Calcàries)</w:t>
      </w:r>
    </w:p>
    <w:p w14:paraId="4326C788" w14:textId="77777777" w:rsidR="00A5211A" w:rsidRPr="0014779F" w:rsidRDefault="00000000">
      <w:pPr>
        <w:numPr>
          <w:ilvl w:val="2"/>
          <w:numId w:val="39"/>
        </w:numPr>
        <w:rPr>
          <w:lang w:val="ca-ES"/>
        </w:rPr>
      </w:pPr>
      <w:r w:rsidRPr="0014779F">
        <w:rPr>
          <w:lang w:val="ca-ES"/>
        </w:rPr>
        <w:t>Activitats Humanes (Desforestació, Crema de Combustibles Fòssils, Indústria)</w:t>
      </w:r>
    </w:p>
    <w:p w14:paraId="41C1960F" w14:textId="77777777" w:rsidR="00A5211A" w:rsidRPr="0014779F" w:rsidRDefault="00000000">
      <w:pPr>
        <w:numPr>
          <w:ilvl w:val="2"/>
          <w:numId w:val="39"/>
        </w:numPr>
        <w:rPr>
          <w:lang w:val="ca-ES"/>
        </w:rPr>
      </w:pPr>
      <w:r w:rsidRPr="0014779F">
        <w:rPr>
          <w:lang w:val="ca-ES"/>
        </w:rPr>
        <w:t>Canvi Climàtic (Efecte Hivernacle, Augment Temperatura)</w:t>
      </w:r>
    </w:p>
    <w:p w14:paraId="3AA68C46" w14:textId="77777777" w:rsidR="00A5211A" w:rsidRPr="0014779F" w:rsidRDefault="00000000">
      <w:pPr>
        <w:numPr>
          <w:ilvl w:val="2"/>
          <w:numId w:val="39"/>
        </w:numPr>
        <w:rPr>
          <w:lang w:val="ca-ES"/>
        </w:rPr>
      </w:pPr>
      <w:r w:rsidRPr="0014779F">
        <w:rPr>
          <w:lang w:val="ca-ES"/>
        </w:rPr>
        <w:t>Acidificació Oceànica</w:t>
      </w:r>
    </w:p>
    <w:p w14:paraId="22603691" w14:textId="77777777" w:rsidR="00A5211A" w:rsidRPr="0014779F" w:rsidRDefault="00000000">
      <w:pPr>
        <w:numPr>
          <w:ilvl w:val="2"/>
          <w:numId w:val="39"/>
        </w:numPr>
        <w:rPr>
          <w:lang w:val="ca-ES"/>
        </w:rPr>
      </w:pPr>
      <w:r w:rsidRPr="0014779F">
        <w:rPr>
          <w:lang w:val="ca-ES"/>
        </w:rPr>
        <w:t>Impactes (Pèrdua Biodiversitat Marina, Blanquejament de Coralls, Dificultat Calcificació)</w:t>
      </w:r>
    </w:p>
    <w:p w14:paraId="601A2A0C" w14:textId="77777777" w:rsidR="00A5211A" w:rsidRPr="0014779F" w:rsidRDefault="00000000">
      <w:pPr>
        <w:numPr>
          <w:ilvl w:val="1"/>
          <w:numId w:val="3"/>
        </w:numPr>
        <w:rPr>
          <w:lang w:val="ca-ES"/>
        </w:rPr>
      </w:pPr>
      <w:r w:rsidRPr="0014779F">
        <w:rPr>
          <w:b/>
          <w:bCs/>
          <w:lang w:val="ca-ES"/>
        </w:rPr>
        <w:t>Relacions (exemples):</w:t>
      </w:r>
    </w:p>
    <w:p w14:paraId="66CBF23D" w14:textId="77777777" w:rsidR="00A5211A" w:rsidRPr="0014779F" w:rsidRDefault="00000000">
      <w:pPr>
        <w:numPr>
          <w:ilvl w:val="2"/>
          <w:numId w:val="40"/>
        </w:numPr>
        <w:rPr>
          <w:lang w:val="ca-ES"/>
        </w:rPr>
      </w:pPr>
      <w:r w:rsidRPr="0014779F">
        <w:rPr>
          <w:lang w:val="ca-ES"/>
        </w:rPr>
        <w:t>"Atmosfera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   "Biosfera (Fotosíntesi)"   "absorció".</w:t>
      </w:r>
    </w:p>
    <w:p w14:paraId="3918ECDF" w14:textId="77777777" w:rsidR="00A5211A" w:rsidRPr="0014779F" w:rsidRDefault="00000000">
      <w:pPr>
        <w:numPr>
          <w:ilvl w:val="2"/>
          <w:numId w:val="40"/>
        </w:numPr>
        <w:rPr>
          <w:lang w:val="ca-ES"/>
        </w:rPr>
      </w:pPr>
      <w:r w:rsidRPr="0014779F">
        <w:rPr>
          <w:lang w:val="ca-ES"/>
        </w:rPr>
        <w:lastRenderedPageBreak/>
        <w:t>"Activitats Humanes (Crema de Combustibles Fòssils)" "Atmosfera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w:t>
      </w:r>
    </w:p>
    <w:p w14:paraId="0C43F145" w14:textId="30FDB69B" w:rsidR="00A5211A" w:rsidRPr="0014779F" w:rsidRDefault="00000000">
      <w:pPr>
        <w:numPr>
          <w:ilvl w:val="2"/>
          <w:numId w:val="40"/>
        </w:numPr>
        <w:rPr>
          <w:lang w:val="ca-ES"/>
        </w:rPr>
      </w:pPr>
      <w:r w:rsidRPr="0014779F">
        <w:rPr>
          <w:lang w:val="ca-ES"/>
        </w:rPr>
        <w:t>"Atmosfera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Pr="0014779F">
        <w:rPr>
          <w:lang w:val="ca-ES"/>
        </w:rPr>
        <w:t>)"   "Oceans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dissolt)".</w:t>
      </w:r>
    </w:p>
    <w:p w14:paraId="258B97C5" w14:textId="61813B71" w:rsidR="00A5211A" w:rsidRPr="0014779F" w:rsidRDefault="00000000">
      <w:pPr>
        <w:numPr>
          <w:ilvl w:val="2"/>
          <w:numId w:val="40"/>
        </w:numPr>
        <w:rPr>
          <w:lang w:val="ca-ES"/>
        </w:rPr>
      </w:pPr>
      <w:r w:rsidRPr="0014779F">
        <w:rPr>
          <w:lang w:val="ca-ES"/>
        </w:rPr>
        <w:t>"Oceans (CO</w:t>
      </w:r>
      <m:oMath>
        <m:sSub>
          <m:sSubPr>
            <m:ctrlPr>
              <w:rPr>
                <w:rFonts w:ascii="Cambria Math" w:hAnsi="Cambria Math"/>
                <w:lang w:val="ca-ES"/>
              </w:rPr>
            </m:ctrlPr>
          </m:sSubPr>
          <m:e>
            <m:r>
              <w:rPr>
                <w:rFonts w:ascii="Cambria Math" w:hAnsi="Cambria Math"/>
                <w:lang w:val="ca-ES"/>
              </w:rPr>
              <m:t>​</m:t>
            </m:r>
          </m:e>
          <m:sub>
            <m:r>
              <w:rPr>
                <w:rFonts w:ascii="Cambria Math" w:hAnsi="Cambria Math"/>
                <w:lang w:val="ca-ES"/>
              </w:rPr>
              <m:t>2</m:t>
            </m:r>
          </m:sub>
        </m:sSub>
      </m:oMath>
      <w:r w:rsidR="00471EA3">
        <w:rPr>
          <w:lang w:val="ca-ES"/>
        </w:rPr>
        <w:t xml:space="preserve"> </w:t>
      </w:r>
      <w:r w:rsidRPr="0014779F">
        <w:rPr>
          <w:lang w:val="ca-ES"/>
        </w:rPr>
        <w:t>dissolt)"   "Acidificació Oceànica".</w:t>
      </w:r>
    </w:p>
    <w:p w14:paraId="774A20C7" w14:textId="77777777" w:rsidR="00A5211A" w:rsidRPr="0014779F" w:rsidRDefault="00000000">
      <w:pPr>
        <w:numPr>
          <w:ilvl w:val="2"/>
          <w:numId w:val="40"/>
        </w:numPr>
        <w:rPr>
          <w:lang w:val="ca-ES"/>
        </w:rPr>
      </w:pPr>
      <w:r w:rsidRPr="0014779F">
        <w:rPr>
          <w:lang w:val="ca-ES"/>
        </w:rPr>
        <w:t>"Acidificació Oceànica" "Impactes (Pèrdua Biodiversitat Marina)".</w:t>
      </w:r>
    </w:p>
    <w:p w14:paraId="71D865AE" w14:textId="77777777" w:rsidR="00A5211A" w:rsidRPr="0014779F" w:rsidRDefault="00000000">
      <w:pPr>
        <w:numPr>
          <w:ilvl w:val="2"/>
          <w:numId w:val="40"/>
        </w:numPr>
        <w:rPr>
          <w:lang w:val="ca-ES"/>
        </w:rPr>
      </w:pPr>
      <w:r w:rsidRPr="0014779F">
        <w:rPr>
          <w:lang w:val="ca-ES"/>
        </w:rPr>
        <w:t>"Atmosfera (CO</w:t>
      </w:r>
      <m:oMath>
        <m:r>
          <w:rPr>
            <w:rFonts w:ascii="Cambria Math" w:hAnsi="Cambria Math"/>
            <w:lang w:val="ca-ES"/>
          </w:rPr>
          <m:t>tien</m:t>
        </m:r>
        <m:sSub>
          <m:sSubPr>
            <m:ctrlPr>
              <w:rPr>
                <w:rFonts w:ascii="Cambria Math" w:hAnsi="Cambria Math"/>
                <w:lang w:val="ca-ES"/>
              </w:rPr>
            </m:ctrlPr>
          </m:sSubPr>
          <m:e>
            <m:r>
              <w:rPr>
                <w:rFonts w:ascii="Cambria Math" w:hAnsi="Cambria Math"/>
                <w:lang w:val="ca-ES"/>
              </w:rPr>
              <m:t>e</m:t>
            </m:r>
          </m:e>
          <m:sub>
            <m:r>
              <w:rPr>
                <w:rFonts w:ascii="Cambria Math" w:hAnsi="Cambria Math"/>
                <w:lang w:val="ca-ES"/>
              </w:rPr>
              <m:t>2</m:t>
            </m:r>
          </m:sub>
        </m:sSub>
      </m:oMath>
      <w:r w:rsidRPr="0014779F">
        <w:rPr>
          <w:lang w:val="ca-ES"/>
        </w:rPr>
        <w:t>)" "Canvi Climàtic (Efecte Hivernacle)".</w:t>
      </w:r>
    </w:p>
    <w:p w14:paraId="15C1B9ED" w14:textId="77777777" w:rsidR="00A5211A" w:rsidRPr="0014779F" w:rsidRDefault="00000000">
      <w:pPr>
        <w:numPr>
          <w:ilvl w:val="0"/>
          <w:numId w:val="22"/>
        </w:numPr>
        <w:rPr>
          <w:lang w:val="ca-ES"/>
        </w:rPr>
      </w:pPr>
      <w:r w:rsidRPr="0014779F">
        <w:rPr>
          <w:b/>
          <w:bCs/>
          <w:lang w:val="ca-ES"/>
        </w:rPr>
        <w:t>Avaluar:</w:t>
      </w:r>
    </w:p>
    <w:p w14:paraId="44067A5C" w14:textId="77777777" w:rsidR="00A5211A" w:rsidRPr="0014779F" w:rsidRDefault="00000000">
      <w:pPr>
        <w:numPr>
          <w:ilvl w:val="1"/>
          <w:numId w:val="41"/>
        </w:numPr>
        <w:rPr>
          <w:lang w:val="ca-ES"/>
        </w:rPr>
      </w:pPr>
      <w:r w:rsidRPr="0014779F">
        <w:rPr>
          <w:b/>
          <w:bCs/>
          <w:lang w:val="ca-ES"/>
        </w:rPr>
        <w:t>Avaluació de l'impacte d'una espècie invasora:</w:t>
      </w:r>
      <w:r w:rsidRPr="0014779F">
        <w:rPr>
          <w:lang w:val="ca-ES"/>
        </w:rPr>
        <w:t xml:space="preserve"> Una espècie invasora pot alterar un ecosistema natiu de múltiples maneres:</w:t>
      </w:r>
    </w:p>
    <w:p w14:paraId="4790FD47" w14:textId="77777777" w:rsidR="00A5211A" w:rsidRPr="0014779F" w:rsidRDefault="00000000">
      <w:pPr>
        <w:numPr>
          <w:ilvl w:val="2"/>
          <w:numId w:val="42"/>
        </w:numPr>
        <w:rPr>
          <w:lang w:val="ca-ES"/>
        </w:rPr>
      </w:pPr>
      <w:r w:rsidRPr="0014779F">
        <w:rPr>
          <w:i/>
          <w:iCs/>
          <w:lang w:val="ca-ES"/>
        </w:rPr>
        <w:t>Xarxes tròfiques:</w:t>
      </w:r>
      <w:r w:rsidRPr="0014779F">
        <w:rPr>
          <w:lang w:val="ca-ES"/>
        </w:rPr>
        <w:t xml:space="preserve"> Pot competir amb espècies natives per recursos (aliment, espai), depredar-les, o introduir noves malalties. Això pot portar a la disminució o extinció de poblacions natives, alterant els fluxos d'energia i matèria en la xarxa tròfica i desestabilitzant l'equilibri de l'ecosistema. Per exemple, un depredador invasor pot delmar poblacions de preses natives sense que aquestes hagin desenvolupat defenses adequades.</w:t>
      </w:r>
    </w:p>
    <w:p w14:paraId="20516F2D" w14:textId="77777777" w:rsidR="00A5211A" w:rsidRPr="0014779F" w:rsidRDefault="00000000">
      <w:pPr>
        <w:numPr>
          <w:ilvl w:val="2"/>
          <w:numId w:val="42"/>
        </w:numPr>
        <w:rPr>
          <w:lang w:val="ca-ES"/>
        </w:rPr>
      </w:pPr>
      <w:r w:rsidRPr="0014779F">
        <w:rPr>
          <w:i/>
          <w:iCs/>
          <w:lang w:val="ca-ES"/>
        </w:rPr>
        <w:t>Cicles de nutrients:</w:t>
      </w:r>
      <w:r w:rsidRPr="0014779F">
        <w:rPr>
          <w:lang w:val="ca-ES"/>
        </w:rPr>
        <w:t xml:space="preserve"> Algunes espècies invasores poden modificar la composició del sòl o de l'aigua, alterant els cicles biogeoquímics. Per exemple, plantes invasores poden canviar la disponibilitat de nitrogen o fòsfor, afectant la vegetació nativa i els microorganismes del sòl.</w:t>
      </w:r>
    </w:p>
    <w:p w14:paraId="6F22D7C7" w14:textId="77777777" w:rsidR="00A5211A" w:rsidRPr="0014779F" w:rsidRDefault="00000000">
      <w:pPr>
        <w:numPr>
          <w:ilvl w:val="2"/>
          <w:numId w:val="42"/>
        </w:numPr>
        <w:rPr>
          <w:lang w:val="ca-ES"/>
        </w:rPr>
      </w:pPr>
      <w:r w:rsidRPr="0014779F">
        <w:rPr>
          <w:i/>
          <w:iCs/>
          <w:lang w:val="ca-ES"/>
        </w:rPr>
        <w:t>Estructura de l'hàbitat:</w:t>
      </w:r>
      <w:r w:rsidRPr="0014779F">
        <w:rPr>
          <w:lang w:val="ca-ES"/>
        </w:rPr>
        <w:t xml:space="preserve"> Les espècies invasores poden modificar l'estructura física de l'hàbitat, per exemple, alterant la vegetació (densitat, tipus de plantes), la hidrologia (consum d'aigua) o la composició del sòl, la qual cosa al seu torn afecta altres espècies que depenen d'aquesta estructura.</w:t>
      </w:r>
    </w:p>
    <w:p w14:paraId="26BCE39B" w14:textId="7B0432AF" w:rsidR="00A5211A" w:rsidRPr="0014779F" w:rsidRDefault="00000000">
      <w:pPr>
        <w:numPr>
          <w:ilvl w:val="1"/>
          <w:numId w:val="41"/>
        </w:numPr>
        <w:rPr>
          <w:lang w:val="ca-ES"/>
        </w:rPr>
      </w:pPr>
      <w:r w:rsidRPr="0014779F">
        <w:rPr>
          <w:b/>
          <w:bCs/>
          <w:lang w:val="ca-ES"/>
        </w:rPr>
        <w:t>Dificultat d'e</w:t>
      </w:r>
      <w:r w:rsidR="00EF7916">
        <w:rPr>
          <w:b/>
          <w:bCs/>
          <w:lang w:val="ca-ES"/>
        </w:rPr>
        <w:t>r</w:t>
      </w:r>
      <w:r w:rsidRPr="0014779F">
        <w:rPr>
          <w:b/>
          <w:bCs/>
          <w:lang w:val="ca-ES"/>
        </w:rPr>
        <w:t>radicació i les seves implicacions:</w:t>
      </w:r>
      <w:r w:rsidRPr="0014779F">
        <w:rPr>
          <w:lang w:val="ca-ES"/>
        </w:rPr>
        <w:t xml:space="preserve"> L'er</w:t>
      </w:r>
      <w:r w:rsidR="00EF7916">
        <w:rPr>
          <w:lang w:val="ca-ES"/>
        </w:rPr>
        <w:t>r</w:t>
      </w:r>
      <w:r w:rsidRPr="0014779F">
        <w:rPr>
          <w:lang w:val="ca-ES"/>
        </w:rPr>
        <w:t>adicació d'espècies invasores una vegada establertes és extremadament difícil i costosa a causa de la seva alta capacitat reproductiva, adaptabilitat en nous entorns i la manca de depredadors naturals. Les implicacions són:</w:t>
      </w:r>
    </w:p>
    <w:p w14:paraId="377483F5" w14:textId="06EA23D0" w:rsidR="00A5211A" w:rsidRPr="0014779F" w:rsidRDefault="00000000">
      <w:pPr>
        <w:numPr>
          <w:ilvl w:val="2"/>
          <w:numId w:val="43"/>
        </w:numPr>
        <w:rPr>
          <w:lang w:val="ca-ES"/>
        </w:rPr>
      </w:pPr>
      <w:r w:rsidRPr="0014779F">
        <w:rPr>
          <w:i/>
          <w:iCs/>
          <w:lang w:val="ca-ES"/>
        </w:rPr>
        <w:t>Econòmiques:</w:t>
      </w:r>
      <w:r w:rsidRPr="0014779F">
        <w:rPr>
          <w:lang w:val="ca-ES"/>
        </w:rPr>
        <w:t xml:space="preserve"> Els programes de control (</w:t>
      </w:r>
      <w:r w:rsidR="00493DEC">
        <w:rPr>
          <w:lang w:val="ca-ES"/>
        </w:rPr>
        <w:t>instal·lació</w:t>
      </w:r>
      <w:r w:rsidR="00471EA3">
        <w:rPr>
          <w:lang w:val="ca-ES"/>
        </w:rPr>
        <w:t xml:space="preserve"> de trampes</w:t>
      </w:r>
      <w:r w:rsidRPr="0014779F">
        <w:rPr>
          <w:lang w:val="ca-ES"/>
        </w:rPr>
        <w:t>, ús d'herbicides, control biològic) són molt cars i requereixen un esforç sostingut a llarg termini. A més, les invasions poden causar pèrdues econòmiques en sectors com l'agricultura, la pesca o el turisme.</w:t>
      </w:r>
    </w:p>
    <w:p w14:paraId="0BF70EE5" w14:textId="00C846AA" w:rsidR="00A5211A" w:rsidRPr="0014779F" w:rsidRDefault="00000000">
      <w:pPr>
        <w:numPr>
          <w:ilvl w:val="2"/>
          <w:numId w:val="43"/>
        </w:numPr>
        <w:rPr>
          <w:lang w:val="ca-ES"/>
        </w:rPr>
      </w:pPr>
      <w:r w:rsidRPr="0014779F">
        <w:rPr>
          <w:i/>
          <w:iCs/>
          <w:lang w:val="ca-ES"/>
        </w:rPr>
        <w:lastRenderedPageBreak/>
        <w:t>Ecològiques:</w:t>
      </w:r>
      <w:r w:rsidRPr="0014779F">
        <w:rPr>
          <w:lang w:val="ca-ES"/>
        </w:rPr>
        <w:t xml:space="preserve"> Els mètodes de control poden tenir efectes no desitjats en espècies natives o en l'ecosistema en general. L'e</w:t>
      </w:r>
      <w:r w:rsidR="00471EA3">
        <w:rPr>
          <w:lang w:val="ca-ES"/>
        </w:rPr>
        <w:t>r</w:t>
      </w:r>
      <w:r w:rsidRPr="0014779F">
        <w:rPr>
          <w:lang w:val="ca-ES"/>
        </w:rPr>
        <w:t>radicació total és rara, i sovint només s'aconsegueix un control parcial, la qual cosa significa que l'amenaça persisteix. L'alteració de l'ecosistema per la invasora pot ser irreversible fins i tot si l'espècie és eliminada.</w:t>
      </w:r>
    </w:p>
    <w:p w14:paraId="20032635" w14:textId="77777777" w:rsidR="00A5211A" w:rsidRPr="0014779F" w:rsidRDefault="00000000">
      <w:pPr>
        <w:numPr>
          <w:ilvl w:val="1"/>
          <w:numId w:val="41"/>
        </w:numPr>
        <w:rPr>
          <w:lang w:val="ca-ES"/>
        </w:rPr>
      </w:pPr>
      <w:r w:rsidRPr="0014779F">
        <w:rPr>
          <w:b/>
          <w:bCs/>
          <w:lang w:val="ca-ES"/>
        </w:rPr>
        <w:t>Presentació (exemple):</w:t>
      </w:r>
      <w:r w:rsidRPr="0014779F">
        <w:rPr>
          <w:lang w:val="ca-ES"/>
        </w:rPr>
        <w:t xml:space="preserve"> </w:t>
      </w:r>
      <w:r w:rsidRPr="0014779F">
        <w:rPr>
          <w:i/>
          <w:iCs/>
          <w:lang w:val="ca-ES"/>
        </w:rPr>
        <w:t>Eina digital:</w:t>
      </w:r>
      <w:r w:rsidRPr="0014779F">
        <w:rPr>
          <w:lang w:val="ca-ES"/>
        </w:rPr>
        <w:t xml:space="preserve"> PowerPoint o </w:t>
      </w:r>
      <w:proofErr w:type="spellStart"/>
      <w:r w:rsidRPr="0014779F">
        <w:rPr>
          <w:lang w:val="ca-ES"/>
        </w:rPr>
        <w:t>Google</w:t>
      </w:r>
      <w:proofErr w:type="spellEnd"/>
      <w:r w:rsidRPr="0014779F">
        <w:rPr>
          <w:lang w:val="ca-ES"/>
        </w:rPr>
        <w:t xml:space="preserve"> </w:t>
      </w:r>
      <w:proofErr w:type="spellStart"/>
      <w:r w:rsidRPr="0014779F">
        <w:rPr>
          <w:lang w:val="ca-ES"/>
        </w:rPr>
        <w:t>Slides</w:t>
      </w:r>
      <w:proofErr w:type="spellEnd"/>
      <w:r w:rsidRPr="0014779F">
        <w:rPr>
          <w:lang w:val="ca-ES"/>
        </w:rPr>
        <w:t xml:space="preserve">. </w:t>
      </w:r>
      <w:r w:rsidRPr="0014779F">
        <w:rPr>
          <w:b/>
          <w:bCs/>
          <w:lang w:val="ca-ES"/>
        </w:rPr>
        <w:t>Títol:</w:t>
      </w:r>
      <w:r w:rsidRPr="0014779F">
        <w:rPr>
          <w:lang w:val="ca-ES"/>
        </w:rPr>
        <w:t xml:space="preserve"> El Musclo Zebrat (</w:t>
      </w:r>
      <w:proofErr w:type="spellStart"/>
      <w:r w:rsidRPr="0014779F">
        <w:rPr>
          <w:i/>
          <w:iCs/>
          <w:lang w:val="ca-ES"/>
        </w:rPr>
        <w:t>Dreissena</w:t>
      </w:r>
      <w:proofErr w:type="spellEnd"/>
      <w:r w:rsidRPr="0014779F">
        <w:rPr>
          <w:i/>
          <w:iCs/>
          <w:lang w:val="ca-ES"/>
        </w:rPr>
        <w:t xml:space="preserve"> </w:t>
      </w:r>
      <w:proofErr w:type="spellStart"/>
      <w:r w:rsidRPr="0014779F">
        <w:rPr>
          <w:i/>
          <w:iCs/>
          <w:lang w:val="ca-ES"/>
        </w:rPr>
        <w:t>polymorpha</w:t>
      </w:r>
      <w:proofErr w:type="spellEnd"/>
      <w:r w:rsidRPr="0014779F">
        <w:rPr>
          <w:lang w:val="ca-ES"/>
        </w:rPr>
        <w:t>): Un Invasor Silenciós en els Ecosistemes Aquàtics Europeus.</w:t>
      </w:r>
    </w:p>
    <w:p w14:paraId="33DD8FE1" w14:textId="77777777" w:rsidR="00A5211A" w:rsidRPr="0014779F" w:rsidRDefault="00000000">
      <w:pPr>
        <w:numPr>
          <w:ilvl w:val="1"/>
          <w:numId w:val="3"/>
        </w:numPr>
        <w:rPr>
          <w:lang w:val="ca-ES"/>
        </w:rPr>
      </w:pPr>
      <w:r w:rsidRPr="0014779F">
        <w:rPr>
          <w:b/>
          <w:bCs/>
          <w:lang w:val="ca-ES"/>
        </w:rPr>
        <w:t>Diapositiva 1: Introducció</w:t>
      </w:r>
    </w:p>
    <w:p w14:paraId="55E56F4C" w14:textId="77777777" w:rsidR="00A5211A" w:rsidRPr="0014779F" w:rsidRDefault="00000000">
      <w:pPr>
        <w:numPr>
          <w:ilvl w:val="2"/>
          <w:numId w:val="44"/>
        </w:numPr>
        <w:rPr>
          <w:lang w:val="ca-ES"/>
        </w:rPr>
      </w:pPr>
      <w:r w:rsidRPr="0014779F">
        <w:rPr>
          <w:lang w:val="ca-ES"/>
        </w:rPr>
        <w:t>Què és el musclo zebrat? Origen, característiques.</w:t>
      </w:r>
    </w:p>
    <w:p w14:paraId="5DEB982A" w14:textId="77777777" w:rsidR="00A5211A" w:rsidRPr="0014779F" w:rsidRDefault="00000000">
      <w:pPr>
        <w:numPr>
          <w:ilvl w:val="2"/>
          <w:numId w:val="44"/>
        </w:numPr>
        <w:rPr>
          <w:lang w:val="ca-ES"/>
        </w:rPr>
      </w:pPr>
      <w:r w:rsidRPr="0014779F">
        <w:rPr>
          <w:lang w:val="ca-ES"/>
        </w:rPr>
        <w:t>La seva arribada a Europa i expansió.</w:t>
      </w:r>
    </w:p>
    <w:p w14:paraId="32397021" w14:textId="77777777" w:rsidR="00A5211A" w:rsidRPr="0014779F" w:rsidRDefault="00000000">
      <w:pPr>
        <w:numPr>
          <w:ilvl w:val="1"/>
          <w:numId w:val="3"/>
        </w:numPr>
        <w:rPr>
          <w:lang w:val="ca-ES"/>
        </w:rPr>
      </w:pPr>
      <w:r w:rsidRPr="0014779F">
        <w:rPr>
          <w:b/>
          <w:bCs/>
          <w:lang w:val="ca-ES"/>
        </w:rPr>
        <w:t>Diapositiva 2: Impacte Ecològic</w:t>
      </w:r>
    </w:p>
    <w:p w14:paraId="608F78E7" w14:textId="7B017AAA" w:rsidR="00A5211A" w:rsidRPr="0014779F" w:rsidRDefault="00000000">
      <w:pPr>
        <w:numPr>
          <w:ilvl w:val="2"/>
          <w:numId w:val="45"/>
        </w:numPr>
        <w:rPr>
          <w:lang w:val="ca-ES"/>
        </w:rPr>
      </w:pPr>
      <w:r w:rsidRPr="0014779F">
        <w:rPr>
          <w:i/>
          <w:iCs/>
          <w:lang w:val="ca-ES"/>
        </w:rPr>
        <w:t>Filtració massiva:</w:t>
      </w:r>
      <w:r w:rsidRPr="0014779F">
        <w:rPr>
          <w:lang w:val="ca-ES"/>
        </w:rPr>
        <w:t xml:space="preserve"> Aclar</w:t>
      </w:r>
      <w:r w:rsidR="00471EA3">
        <w:rPr>
          <w:lang w:val="ca-ES"/>
        </w:rPr>
        <w:t>eix</w:t>
      </w:r>
      <w:r w:rsidRPr="0014779F">
        <w:rPr>
          <w:lang w:val="ca-ES"/>
        </w:rPr>
        <w:t xml:space="preserve"> l'aigua, augmentant la penetració de llum i afavorint el creixement d'algues bentòniques, alterant la base de la xarxa tròfica.</w:t>
      </w:r>
    </w:p>
    <w:p w14:paraId="7B1E2ABA" w14:textId="77777777" w:rsidR="00A5211A" w:rsidRPr="0014779F" w:rsidRDefault="00000000">
      <w:pPr>
        <w:numPr>
          <w:ilvl w:val="2"/>
          <w:numId w:val="45"/>
        </w:numPr>
        <w:rPr>
          <w:lang w:val="ca-ES"/>
        </w:rPr>
      </w:pPr>
      <w:r w:rsidRPr="0014779F">
        <w:rPr>
          <w:i/>
          <w:iCs/>
          <w:lang w:val="ca-ES"/>
        </w:rPr>
        <w:t>Competència:</w:t>
      </w:r>
      <w:r w:rsidRPr="0014779F">
        <w:rPr>
          <w:lang w:val="ca-ES"/>
        </w:rPr>
        <w:t xml:space="preserve"> Competeix amb espècies natives per aliment (fitoplàncton) i espai (substrats).</w:t>
      </w:r>
    </w:p>
    <w:p w14:paraId="4F5A2897" w14:textId="77777777" w:rsidR="00A5211A" w:rsidRPr="0014779F" w:rsidRDefault="00000000">
      <w:pPr>
        <w:numPr>
          <w:ilvl w:val="2"/>
          <w:numId w:val="45"/>
        </w:numPr>
        <w:rPr>
          <w:lang w:val="ca-ES"/>
        </w:rPr>
      </w:pPr>
      <w:r w:rsidRPr="0014779F">
        <w:rPr>
          <w:i/>
          <w:iCs/>
          <w:lang w:val="ca-ES"/>
        </w:rPr>
        <w:t>Bioincrustació:</w:t>
      </w:r>
      <w:r w:rsidRPr="0014779F">
        <w:rPr>
          <w:lang w:val="ca-ES"/>
        </w:rPr>
        <w:t xml:space="preserve"> S'adhereix a altres espècies (bivalves natius, crancs), limitant el seu moviment, alimentació i respiració.</w:t>
      </w:r>
    </w:p>
    <w:p w14:paraId="50D40EFB" w14:textId="77777777" w:rsidR="00A5211A" w:rsidRPr="0014779F" w:rsidRDefault="00000000">
      <w:pPr>
        <w:numPr>
          <w:ilvl w:val="2"/>
          <w:numId w:val="45"/>
        </w:numPr>
        <w:rPr>
          <w:lang w:val="ca-ES"/>
        </w:rPr>
      </w:pPr>
      <w:r w:rsidRPr="0014779F">
        <w:rPr>
          <w:i/>
          <w:iCs/>
          <w:lang w:val="ca-ES"/>
        </w:rPr>
        <w:t>Cicles de nutrients:</w:t>
      </w:r>
      <w:r w:rsidRPr="0014779F">
        <w:rPr>
          <w:lang w:val="ca-ES"/>
        </w:rPr>
        <w:t xml:space="preserve"> Modifica la disponibilitat de nutrients en la columna d'aigua i en el sediment.</w:t>
      </w:r>
    </w:p>
    <w:p w14:paraId="724FA320" w14:textId="77777777" w:rsidR="00A5211A" w:rsidRPr="0014779F" w:rsidRDefault="00000000">
      <w:pPr>
        <w:numPr>
          <w:ilvl w:val="2"/>
          <w:numId w:val="45"/>
        </w:numPr>
        <w:rPr>
          <w:lang w:val="ca-ES"/>
        </w:rPr>
      </w:pPr>
      <w:r w:rsidRPr="0014779F">
        <w:rPr>
          <w:i/>
          <w:iCs/>
          <w:lang w:val="ca-ES"/>
        </w:rPr>
        <w:t>Pèrdua de biodiversitat:</w:t>
      </w:r>
      <w:r w:rsidRPr="0014779F">
        <w:rPr>
          <w:lang w:val="ca-ES"/>
        </w:rPr>
        <w:t xml:space="preserve"> Desplaçament i extinció d'espècies natives.</w:t>
      </w:r>
    </w:p>
    <w:p w14:paraId="7431EAB3" w14:textId="77777777" w:rsidR="00A5211A" w:rsidRPr="0014779F" w:rsidRDefault="00000000">
      <w:pPr>
        <w:numPr>
          <w:ilvl w:val="1"/>
          <w:numId w:val="3"/>
        </w:numPr>
        <w:rPr>
          <w:lang w:val="ca-ES"/>
        </w:rPr>
      </w:pPr>
      <w:r w:rsidRPr="0014779F">
        <w:rPr>
          <w:b/>
          <w:bCs/>
          <w:lang w:val="ca-ES"/>
        </w:rPr>
        <w:t>Diapositiva 3: Mesures de Control</w:t>
      </w:r>
    </w:p>
    <w:p w14:paraId="3A05BA68" w14:textId="77777777" w:rsidR="00A5211A" w:rsidRPr="0014779F" w:rsidRDefault="00000000">
      <w:pPr>
        <w:numPr>
          <w:ilvl w:val="2"/>
          <w:numId w:val="46"/>
        </w:numPr>
        <w:rPr>
          <w:lang w:val="ca-ES"/>
        </w:rPr>
      </w:pPr>
      <w:r w:rsidRPr="0014779F">
        <w:rPr>
          <w:i/>
          <w:iCs/>
          <w:lang w:val="ca-ES"/>
        </w:rPr>
        <w:t>Prevenció:</w:t>
      </w:r>
      <w:r w:rsidRPr="0014779F">
        <w:rPr>
          <w:lang w:val="ca-ES"/>
        </w:rPr>
        <w:t xml:space="preserve"> Inspecció d'embarcacions, educació pública.</w:t>
      </w:r>
    </w:p>
    <w:p w14:paraId="08CCF87C" w14:textId="77777777" w:rsidR="00A5211A" w:rsidRPr="0014779F" w:rsidRDefault="00000000">
      <w:pPr>
        <w:numPr>
          <w:ilvl w:val="2"/>
          <w:numId w:val="46"/>
        </w:numPr>
        <w:rPr>
          <w:lang w:val="ca-ES"/>
        </w:rPr>
      </w:pPr>
      <w:r w:rsidRPr="0014779F">
        <w:rPr>
          <w:i/>
          <w:iCs/>
          <w:lang w:val="ca-ES"/>
        </w:rPr>
        <w:t>Control físic:</w:t>
      </w:r>
      <w:r w:rsidRPr="0014779F">
        <w:rPr>
          <w:lang w:val="ca-ES"/>
        </w:rPr>
        <w:t xml:space="preserve"> Neteja manual, dessecació, ús d'aigua calenta.</w:t>
      </w:r>
    </w:p>
    <w:p w14:paraId="3A655236" w14:textId="77777777" w:rsidR="00A5211A" w:rsidRPr="0014779F" w:rsidRDefault="00000000">
      <w:pPr>
        <w:numPr>
          <w:ilvl w:val="2"/>
          <w:numId w:val="46"/>
        </w:numPr>
        <w:rPr>
          <w:lang w:val="ca-ES"/>
        </w:rPr>
      </w:pPr>
      <w:r w:rsidRPr="0014779F">
        <w:rPr>
          <w:i/>
          <w:iCs/>
          <w:lang w:val="ca-ES"/>
        </w:rPr>
        <w:t>Control químic:</w:t>
      </w:r>
      <w:r w:rsidRPr="0014779F">
        <w:rPr>
          <w:lang w:val="ca-ES"/>
        </w:rPr>
        <w:t xml:space="preserve"> Ús de biocides (amb precaució per impacte ambiental).</w:t>
      </w:r>
    </w:p>
    <w:p w14:paraId="5C0FBF0D" w14:textId="77777777" w:rsidR="00A5211A" w:rsidRPr="0014779F" w:rsidRDefault="00000000">
      <w:pPr>
        <w:numPr>
          <w:ilvl w:val="2"/>
          <w:numId w:val="46"/>
        </w:numPr>
        <w:rPr>
          <w:lang w:val="ca-ES"/>
        </w:rPr>
      </w:pPr>
      <w:r w:rsidRPr="0014779F">
        <w:rPr>
          <w:i/>
          <w:iCs/>
          <w:lang w:val="ca-ES"/>
        </w:rPr>
        <w:t>Control biològic:</w:t>
      </w:r>
      <w:r w:rsidRPr="0014779F">
        <w:rPr>
          <w:lang w:val="ca-ES"/>
        </w:rPr>
        <w:t xml:space="preserve"> Investigació de depredadors o patògens específics.</w:t>
      </w:r>
    </w:p>
    <w:p w14:paraId="632142F7" w14:textId="77777777" w:rsidR="00A5211A" w:rsidRPr="0014779F" w:rsidRDefault="00000000">
      <w:pPr>
        <w:numPr>
          <w:ilvl w:val="2"/>
          <w:numId w:val="46"/>
        </w:numPr>
        <w:rPr>
          <w:lang w:val="ca-ES"/>
        </w:rPr>
      </w:pPr>
      <w:r w:rsidRPr="0014779F">
        <w:rPr>
          <w:i/>
          <w:iCs/>
          <w:lang w:val="ca-ES"/>
        </w:rPr>
        <w:t>Gestió integrada:</w:t>
      </w:r>
      <w:r w:rsidRPr="0014779F">
        <w:rPr>
          <w:lang w:val="ca-ES"/>
        </w:rPr>
        <w:t xml:space="preserve"> Combinació de diverses estratègies.</w:t>
      </w:r>
    </w:p>
    <w:p w14:paraId="0E12F77E" w14:textId="77777777" w:rsidR="00A5211A" w:rsidRPr="0014779F" w:rsidRDefault="00000000">
      <w:pPr>
        <w:numPr>
          <w:ilvl w:val="1"/>
          <w:numId w:val="3"/>
        </w:numPr>
        <w:rPr>
          <w:lang w:val="ca-ES"/>
        </w:rPr>
      </w:pPr>
      <w:r w:rsidRPr="0014779F">
        <w:rPr>
          <w:b/>
          <w:bCs/>
          <w:lang w:val="ca-ES"/>
        </w:rPr>
        <w:t>Diapositiva 4: Efectivitat i Desafiaments</w:t>
      </w:r>
    </w:p>
    <w:p w14:paraId="08AD569F" w14:textId="02CBBFD3" w:rsidR="00A5211A" w:rsidRPr="0014779F" w:rsidRDefault="00000000">
      <w:pPr>
        <w:numPr>
          <w:ilvl w:val="2"/>
          <w:numId w:val="47"/>
        </w:numPr>
        <w:rPr>
          <w:lang w:val="ca-ES"/>
        </w:rPr>
      </w:pPr>
      <w:r w:rsidRPr="0014779F">
        <w:rPr>
          <w:lang w:val="ca-ES"/>
        </w:rPr>
        <w:lastRenderedPageBreak/>
        <w:t>Dificultat d'er</w:t>
      </w:r>
      <w:r w:rsidR="00471EA3">
        <w:rPr>
          <w:lang w:val="ca-ES"/>
        </w:rPr>
        <w:t>r</w:t>
      </w:r>
      <w:r w:rsidRPr="0014779F">
        <w:rPr>
          <w:lang w:val="ca-ES"/>
        </w:rPr>
        <w:t>adicació total.</w:t>
      </w:r>
    </w:p>
    <w:p w14:paraId="7CE0CDED" w14:textId="77777777" w:rsidR="00A5211A" w:rsidRPr="0014779F" w:rsidRDefault="00000000">
      <w:pPr>
        <w:numPr>
          <w:ilvl w:val="2"/>
          <w:numId w:val="47"/>
        </w:numPr>
        <w:rPr>
          <w:lang w:val="ca-ES"/>
        </w:rPr>
      </w:pPr>
      <w:r w:rsidRPr="0014779F">
        <w:rPr>
          <w:lang w:val="ca-ES"/>
        </w:rPr>
        <w:t>Alts costos econòmics.</w:t>
      </w:r>
    </w:p>
    <w:p w14:paraId="5748F7D4" w14:textId="77777777" w:rsidR="00A5211A" w:rsidRPr="0014779F" w:rsidRDefault="00000000">
      <w:pPr>
        <w:numPr>
          <w:ilvl w:val="2"/>
          <w:numId w:val="47"/>
        </w:numPr>
        <w:rPr>
          <w:lang w:val="ca-ES"/>
        </w:rPr>
      </w:pPr>
      <w:r w:rsidRPr="0014779F">
        <w:rPr>
          <w:lang w:val="ca-ES"/>
        </w:rPr>
        <w:t>Necessitat de monitoratge constant.</w:t>
      </w:r>
    </w:p>
    <w:p w14:paraId="25586E3D" w14:textId="77777777" w:rsidR="00A5211A" w:rsidRPr="0014779F" w:rsidRDefault="00000000">
      <w:pPr>
        <w:numPr>
          <w:ilvl w:val="2"/>
          <w:numId w:val="47"/>
        </w:numPr>
        <w:rPr>
          <w:lang w:val="ca-ES"/>
        </w:rPr>
      </w:pPr>
      <w:r w:rsidRPr="0014779F">
        <w:rPr>
          <w:lang w:val="ca-ES"/>
        </w:rPr>
        <w:t>Exemples d'èxit i fracàs en diferents regions europees.</w:t>
      </w:r>
    </w:p>
    <w:p w14:paraId="4C89D50E" w14:textId="77777777" w:rsidR="00A5211A" w:rsidRPr="0014779F" w:rsidRDefault="00000000">
      <w:pPr>
        <w:numPr>
          <w:ilvl w:val="1"/>
          <w:numId w:val="3"/>
        </w:numPr>
        <w:rPr>
          <w:lang w:val="ca-ES"/>
        </w:rPr>
      </w:pPr>
      <w:r w:rsidRPr="0014779F">
        <w:rPr>
          <w:b/>
          <w:bCs/>
          <w:lang w:val="ca-ES"/>
        </w:rPr>
        <w:t>Diapositiva 5: Conclusions</w:t>
      </w:r>
    </w:p>
    <w:p w14:paraId="5EBF4B15" w14:textId="77777777" w:rsidR="00A5211A" w:rsidRPr="0014779F" w:rsidRDefault="00000000">
      <w:pPr>
        <w:numPr>
          <w:ilvl w:val="2"/>
          <w:numId w:val="48"/>
        </w:numPr>
        <w:rPr>
          <w:lang w:val="ca-ES"/>
        </w:rPr>
      </w:pPr>
      <w:r w:rsidRPr="0014779F">
        <w:rPr>
          <w:lang w:val="ca-ES"/>
        </w:rPr>
        <w:t>Importància de la prevenció.</w:t>
      </w:r>
    </w:p>
    <w:p w14:paraId="6BB04C07" w14:textId="77777777" w:rsidR="00A5211A" w:rsidRPr="0014779F" w:rsidRDefault="00000000">
      <w:pPr>
        <w:numPr>
          <w:ilvl w:val="2"/>
          <w:numId w:val="48"/>
        </w:numPr>
        <w:rPr>
          <w:lang w:val="ca-ES"/>
        </w:rPr>
      </w:pPr>
      <w:r w:rsidRPr="0014779F">
        <w:rPr>
          <w:lang w:val="ca-ES"/>
        </w:rPr>
        <w:t>Enfocament a llarg termini en la gestió.</w:t>
      </w:r>
    </w:p>
    <w:p w14:paraId="65619BDB" w14:textId="77777777" w:rsidR="00A5211A" w:rsidRPr="0014779F" w:rsidRDefault="00000000">
      <w:pPr>
        <w:numPr>
          <w:ilvl w:val="2"/>
          <w:numId w:val="48"/>
        </w:numPr>
        <w:rPr>
          <w:lang w:val="ca-ES"/>
        </w:rPr>
      </w:pPr>
      <w:r w:rsidRPr="0014779F">
        <w:rPr>
          <w:lang w:val="ca-ES"/>
        </w:rPr>
        <w:t>Rol de la investigació i la col·laboració.</w:t>
      </w:r>
    </w:p>
    <w:p w14:paraId="6CA50F60" w14:textId="77777777" w:rsidR="00A5211A" w:rsidRPr="0014779F" w:rsidRDefault="00000000">
      <w:pPr>
        <w:numPr>
          <w:ilvl w:val="0"/>
          <w:numId w:val="22"/>
        </w:numPr>
        <w:rPr>
          <w:lang w:val="ca-ES"/>
        </w:rPr>
      </w:pPr>
      <w:r w:rsidRPr="0014779F">
        <w:rPr>
          <w:b/>
          <w:bCs/>
          <w:lang w:val="ca-ES"/>
        </w:rPr>
        <w:t>Crear:</w:t>
      </w:r>
    </w:p>
    <w:p w14:paraId="134BC885" w14:textId="77777777" w:rsidR="00A5211A" w:rsidRPr="0014779F" w:rsidRDefault="00000000">
      <w:pPr>
        <w:numPr>
          <w:ilvl w:val="1"/>
          <w:numId w:val="49"/>
        </w:numPr>
        <w:rPr>
          <w:lang w:val="ca-ES"/>
        </w:rPr>
      </w:pPr>
      <w:r w:rsidRPr="0014779F">
        <w:rPr>
          <w:b/>
          <w:bCs/>
          <w:lang w:val="ca-ES"/>
        </w:rPr>
        <w:t xml:space="preserve">Pla integral de gestió sostenible (exemple de contingut per a un </w:t>
      </w:r>
      <w:proofErr w:type="spellStart"/>
      <w:r w:rsidRPr="0014779F">
        <w:rPr>
          <w:b/>
          <w:bCs/>
          <w:lang w:val="ca-ES"/>
        </w:rPr>
        <w:t>blog</w:t>
      </w:r>
      <w:proofErr w:type="spellEnd"/>
      <w:r w:rsidRPr="0014779F">
        <w:rPr>
          <w:b/>
          <w:bCs/>
          <w:lang w:val="ca-ES"/>
        </w:rPr>
        <w:t>):</w:t>
      </w:r>
      <w:r w:rsidRPr="0014779F">
        <w:rPr>
          <w:lang w:val="ca-ES"/>
        </w:rPr>
        <w:t xml:space="preserve"> </w:t>
      </w:r>
      <w:r w:rsidRPr="0014779F">
        <w:rPr>
          <w:i/>
          <w:iCs/>
          <w:lang w:val="ca-ES"/>
        </w:rPr>
        <w:t>Eina digital:</w:t>
      </w:r>
      <w:r w:rsidRPr="0014779F">
        <w:rPr>
          <w:lang w:val="ca-ES"/>
        </w:rPr>
        <w:t xml:space="preserve"> </w:t>
      </w:r>
      <w:proofErr w:type="spellStart"/>
      <w:r w:rsidRPr="0014779F">
        <w:rPr>
          <w:lang w:val="ca-ES"/>
        </w:rPr>
        <w:t>Blog</w:t>
      </w:r>
      <w:proofErr w:type="spellEnd"/>
      <w:r w:rsidRPr="0014779F">
        <w:rPr>
          <w:lang w:val="ca-ES"/>
        </w:rPr>
        <w:t xml:space="preserve"> (</w:t>
      </w:r>
      <w:proofErr w:type="spellStart"/>
      <w:r w:rsidRPr="0014779F">
        <w:rPr>
          <w:lang w:val="ca-ES"/>
        </w:rPr>
        <w:t>WordPress</w:t>
      </w:r>
      <w:proofErr w:type="spellEnd"/>
      <w:r w:rsidRPr="0014779F">
        <w:rPr>
          <w:lang w:val="ca-ES"/>
        </w:rPr>
        <w:t xml:space="preserve">, </w:t>
      </w:r>
      <w:proofErr w:type="spellStart"/>
      <w:r w:rsidRPr="0014779F">
        <w:rPr>
          <w:lang w:val="ca-ES"/>
        </w:rPr>
        <w:t>Blogger</w:t>
      </w:r>
      <w:proofErr w:type="spellEnd"/>
      <w:r w:rsidRPr="0014779F">
        <w:rPr>
          <w:lang w:val="ca-ES"/>
        </w:rPr>
        <w:t xml:space="preserve">). </w:t>
      </w:r>
      <w:r w:rsidRPr="0014779F">
        <w:rPr>
          <w:b/>
          <w:bCs/>
          <w:lang w:val="ca-ES"/>
        </w:rPr>
        <w:t xml:space="preserve">Títol del </w:t>
      </w:r>
      <w:proofErr w:type="spellStart"/>
      <w:r w:rsidRPr="0014779F">
        <w:rPr>
          <w:b/>
          <w:bCs/>
          <w:lang w:val="ca-ES"/>
        </w:rPr>
        <w:t>Blog</w:t>
      </w:r>
      <w:proofErr w:type="spellEnd"/>
      <w:r w:rsidRPr="0014779F">
        <w:rPr>
          <w:b/>
          <w:bCs/>
          <w:lang w:val="ca-ES"/>
        </w:rPr>
        <w:t>:</w:t>
      </w:r>
      <w:r w:rsidRPr="0014779F">
        <w:rPr>
          <w:lang w:val="ca-ES"/>
        </w:rPr>
        <w:t xml:space="preserve"> Restaurant la Resiliència: Un Pla per al Parc Natural [Nom del Parc]</w:t>
      </w:r>
    </w:p>
    <w:p w14:paraId="5D58467E" w14:textId="77777777" w:rsidR="00A5211A" w:rsidRPr="0014779F" w:rsidRDefault="00000000">
      <w:pPr>
        <w:numPr>
          <w:ilvl w:val="1"/>
          <w:numId w:val="3"/>
        </w:numPr>
        <w:rPr>
          <w:lang w:val="ca-ES"/>
        </w:rPr>
      </w:pPr>
      <w:r w:rsidRPr="0014779F">
        <w:rPr>
          <w:b/>
          <w:bCs/>
          <w:lang w:val="ca-ES"/>
        </w:rPr>
        <w:t>Entrada 1: Introducció al Repte</w:t>
      </w:r>
    </w:p>
    <w:p w14:paraId="1E95481C" w14:textId="77777777" w:rsidR="00A5211A" w:rsidRPr="0014779F" w:rsidRDefault="00000000">
      <w:pPr>
        <w:numPr>
          <w:ilvl w:val="2"/>
          <w:numId w:val="50"/>
        </w:numPr>
        <w:rPr>
          <w:lang w:val="ca-ES"/>
        </w:rPr>
      </w:pPr>
      <w:r w:rsidRPr="0014779F">
        <w:rPr>
          <w:lang w:val="ca-ES"/>
        </w:rPr>
        <w:t>Descripció del parc, el seu valor ecològic i la problemàtica dels incendis recurrents.</w:t>
      </w:r>
    </w:p>
    <w:p w14:paraId="5FFC2912" w14:textId="77777777" w:rsidR="00A5211A" w:rsidRPr="0014779F" w:rsidRDefault="00000000">
      <w:pPr>
        <w:numPr>
          <w:ilvl w:val="2"/>
          <w:numId w:val="50"/>
        </w:numPr>
        <w:rPr>
          <w:lang w:val="ca-ES"/>
        </w:rPr>
      </w:pPr>
      <w:r w:rsidRPr="0014779F">
        <w:rPr>
          <w:lang w:val="ca-ES"/>
        </w:rPr>
        <w:t>Conceptes clau: successió ecològica, resiliència, biodiversitat.</w:t>
      </w:r>
    </w:p>
    <w:p w14:paraId="67C07BA4" w14:textId="77777777" w:rsidR="00A5211A" w:rsidRPr="0014779F" w:rsidRDefault="00000000">
      <w:pPr>
        <w:numPr>
          <w:ilvl w:val="1"/>
          <w:numId w:val="3"/>
        </w:numPr>
        <w:rPr>
          <w:lang w:val="ca-ES"/>
        </w:rPr>
      </w:pPr>
      <w:r w:rsidRPr="0014779F">
        <w:rPr>
          <w:b/>
          <w:bCs/>
          <w:lang w:val="ca-ES"/>
        </w:rPr>
        <w:t>Entrada 2: Mesures de Prevenció d'Incendis</w:t>
      </w:r>
    </w:p>
    <w:p w14:paraId="5E543631" w14:textId="77777777" w:rsidR="00A5211A" w:rsidRPr="0014779F" w:rsidRDefault="00000000">
      <w:pPr>
        <w:numPr>
          <w:ilvl w:val="2"/>
          <w:numId w:val="51"/>
        </w:numPr>
        <w:rPr>
          <w:lang w:val="ca-ES"/>
        </w:rPr>
      </w:pPr>
      <w:r w:rsidRPr="0014779F">
        <w:rPr>
          <w:i/>
          <w:iCs/>
          <w:lang w:val="ca-ES"/>
        </w:rPr>
        <w:t>Gestió del combustible vegetal:</w:t>
      </w:r>
      <w:r w:rsidRPr="0014779F">
        <w:rPr>
          <w:lang w:val="ca-ES"/>
        </w:rPr>
        <w:t xml:space="preserve"> Creació de tallafocs estratègics, desbrossaments selectius, cremes prescrites controlades (justificació: reducció de la càrrega de combustible, interrupció de la propagació del foc).</w:t>
      </w:r>
    </w:p>
    <w:p w14:paraId="5FAFDA0E" w14:textId="77777777" w:rsidR="00A5211A" w:rsidRPr="0014779F" w:rsidRDefault="00000000">
      <w:pPr>
        <w:numPr>
          <w:ilvl w:val="2"/>
          <w:numId w:val="51"/>
        </w:numPr>
        <w:rPr>
          <w:lang w:val="ca-ES"/>
        </w:rPr>
      </w:pPr>
      <w:r w:rsidRPr="0014779F">
        <w:rPr>
          <w:i/>
          <w:iCs/>
          <w:lang w:val="ca-ES"/>
        </w:rPr>
        <w:t>Infraestructures de vigilància i alerta primerenca:</w:t>
      </w:r>
      <w:r w:rsidRPr="0014779F">
        <w:rPr>
          <w:lang w:val="ca-ES"/>
        </w:rPr>
        <w:t xml:space="preserve"> Torres d'observació, drons, sensors tèrmics (justificació: detecció ràpida per a una resposta eficaç).</w:t>
      </w:r>
    </w:p>
    <w:p w14:paraId="784D2645" w14:textId="77777777" w:rsidR="00A5211A" w:rsidRPr="0014779F" w:rsidRDefault="00000000">
      <w:pPr>
        <w:numPr>
          <w:ilvl w:val="2"/>
          <w:numId w:val="51"/>
        </w:numPr>
        <w:rPr>
          <w:lang w:val="ca-ES"/>
        </w:rPr>
      </w:pPr>
      <w:r w:rsidRPr="0014779F">
        <w:rPr>
          <w:i/>
          <w:iCs/>
          <w:lang w:val="ca-ES"/>
        </w:rPr>
        <w:t>Educació i conscienciació pública:</w:t>
      </w:r>
      <w:r w:rsidRPr="0014779F">
        <w:rPr>
          <w:lang w:val="ca-ES"/>
        </w:rPr>
        <w:t xml:space="preserve"> Campanyes informatives sobre prevenció, ús responsable del foc (justificació: la majoria dels incendis són d'origen antròpic).</w:t>
      </w:r>
    </w:p>
    <w:p w14:paraId="42C22771" w14:textId="77777777" w:rsidR="00A5211A" w:rsidRPr="0014779F" w:rsidRDefault="00000000">
      <w:pPr>
        <w:numPr>
          <w:ilvl w:val="2"/>
          <w:numId w:val="51"/>
        </w:numPr>
        <w:rPr>
          <w:lang w:val="ca-ES"/>
        </w:rPr>
      </w:pPr>
      <w:r w:rsidRPr="0014779F">
        <w:rPr>
          <w:i/>
          <w:iCs/>
          <w:lang w:val="ca-ES"/>
        </w:rPr>
        <w:t>Participació comunitària:</w:t>
      </w:r>
      <w:r w:rsidRPr="0014779F">
        <w:rPr>
          <w:lang w:val="ca-ES"/>
        </w:rPr>
        <w:t xml:space="preserve"> Involucrar la població local en tasques de prevenció i vigilància.</w:t>
      </w:r>
    </w:p>
    <w:p w14:paraId="2D6FF5FD" w14:textId="77777777" w:rsidR="00A5211A" w:rsidRPr="0014779F" w:rsidRDefault="00000000">
      <w:pPr>
        <w:numPr>
          <w:ilvl w:val="1"/>
          <w:numId w:val="3"/>
        </w:numPr>
        <w:rPr>
          <w:lang w:val="ca-ES"/>
        </w:rPr>
      </w:pPr>
      <w:r w:rsidRPr="0014779F">
        <w:rPr>
          <w:b/>
          <w:bCs/>
          <w:lang w:val="ca-ES"/>
        </w:rPr>
        <w:lastRenderedPageBreak/>
        <w:t>Entrada 3: Estratègies de Restauració Ecològica Post-Incendi</w:t>
      </w:r>
    </w:p>
    <w:p w14:paraId="3B3CBFE1" w14:textId="77777777" w:rsidR="00A5211A" w:rsidRPr="0014779F" w:rsidRDefault="00000000">
      <w:pPr>
        <w:numPr>
          <w:ilvl w:val="2"/>
          <w:numId w:val="52"/>
        </w:numPr>
        <w:rPr>
          <w:lang w:val="ca-ES"/>
        </w:rPr>
      </w:pPr>
      <w:r w:rsidRPr="0014779F">
        <w:rPr>
          <w:i/>
          <w:iCs/>
          <w:lang w:val="ca-ES"/>
        </w:rPr>
        <w:t>Avaluació de danys i priorització:</w:t>
      </w:r>
      <w:r w:rsidRPr="0014779F">
        <w:rPr>
          <w:lang w:val="ca-ES"/>
        </w:rPr>
        <w:t xml:space="preserve"> Identificar les zones més afectades i les espècies clau (justificació: optimitzar recursos, enfocar esforços on són més necessaris).</w:t>
      </w:r>
    </w:p>
    <w:p w14:paraId="2499F3D4" w14:textId="77777777" w:rsidR="00A5211A" w:rsidRPr="0014779F" w:rsidRDefault="00000000">
      <w:pPr>
        <w:numPr>
          <w:ilvl w:val="2"/>
          <w:numId w:val="52"/>
        </w:numPr>
        <w:rPr>
          <w:lang w:val="ca-ES"/>
        </w:rPr>
      </w:pPr>
      <w:r w:rsidRPr="0014779F">
        <w:rPr>
          <w:i/>
          <w:iCs/>
          <w:lang w:val="ca-ES"/>
        </w:rPr>
        <w:t>Control de l'erosió:</w:t>
      </w:r>
      <w:r w:rsidRPr="0014779F">
        <w:rPr>
          <w:lang w:val="ca-ES"/>
        </w:rPr>
        <w:t xml:space="preserve"> Construcció de barreres de contenció, sembra d'espècies pioneres de ràpid creixement (justificació: protegir el sòl, evitar la pèrdua de nutrients i la desertificació).</w:t>
      </w:r>
    </w:p>
    <w:p w14:paraId="412BE4BB" w14:textId="77777777" w:rsidR="00A5211A" w:rsidRPr="0014779F" w:rsidRDefault="00000000">
      <w:pPr>
        <w:numPr>
          <w:ilvl w:val="2"/>
          <w:numId w:val="52"/>
        </w:numPr>
        <w:rPr>
          <w:lang w:val="ca-ES"/>
        </w:rPr>
      </w:pPr>
      <w:r w:rsidRPr="0014779F">
        <w:rPr>
          <w:i/>
          <w:iCs/>
          <w:lang w:val="ca-ES"/>
        </w:rPr>
        <w:t>Reforestació amb espècies natives i diverses:</w:t>
      </w:r>
      <w:r w:rsidRPr="0014779F">
        <w:rPr>
          <w:lang w:val="ca-ES"/>
        </w:rPr>
        <w:t xml:space="preserve"> Plantació d'arbres i arbustos propis de l'ecosistema, evitant monocultius (justificació: promoure la successió secundària cap a una comunitat clímax, augmentar la biodiversitat i la resiliència).</w:t>
      </w:r>
    </w:p>
    <w:p w14:paraId="4BF2B62B" w14:textId="77777777" w:rsidR="00A5211A" w:rsidRPr="0014779F" w:rsidRDefault="00000000">
      <w:pPr>
        <w:numPr>
          <w:ilvl w:val="2"/>
          <w:numId w:val="52"/>
        </w:numPr>
        <w:rPr>
          <w:lang w:val="ca-ES"/>
        </w:rPr>
      </w:pPr>
      <w:r w:rsidRPr="0014779F">
        <w:rPr>
          <w:i/>
          <w:iCs/>
          <w:lang w:val="ca-ES"/>
        </w:rPr>
        <w:t>Foment de la regeneració natural:</w:t>
      </w:r>
      <w:r w:rsidRPr="0014779F">
        <w:rPr>
          <w:lang w:val="ca-ES"/>
        </w:rPr>
        <w:t xml:space="preserve"> Permetre que l'ecosistema es recuperi per si mateix en zones de menor afectació, donant suport a la resiliència intrínseca (justificació: respectar els processos naturals de successió, reduir costos).</w:t>
      </w:r>
    </w:p>
    <w:p w14:paraId="39438077" w14:textId="77777777" w:rsidR="00A5211A" w:rsidRPr="0014779F" w:rsidRDefault="00000000">
      <w:pPr>
        <w:numPr>
          <w:ilvl w:val="2"/>
          <w:numId w:val="52"/>
        </w:numPr>
        <w:rPr>
          <w:lang w:val="ca-ES"/>
        </w:rPr>
      </w:pPr>
      <w:r w:rsidRPr="0014779F">
        <w:rPr>
          <w:i/>
          <w:iCs/>
          <w:lang w:val="ca-ES"/>
        </w:rPr>
        <w:t>Monitoratge i seguiment:</w:t>
      </w:r>
      <w:r w:rsidRPr="0014779F">
        <w:rPr>
          <w:lang w:val="ca-ES"/>
        </w:rPr>
        <w:t xml:space="preserve"> Avaluació contínua de la recuperació de l'ecosistema (justificació: ajustar les estratègies segons els resultats, aprendre de l'experiència).</w:t>
      </w:r>
    </w:p>
    <w:p w14:paraId="6DA41DD5" w14:textId="77777777" w:rsidR="00A5211A" w:rsidRPr="0014779F" w:rsidRDefault="00000000">
      <w:pPr>
        <w:numPr>
          <w:ilvl w:val="1"/>
          <w:numId w:val="3"/>
        </w:numPr>
        <w:rPr>
          <w:lang w:val="ca-ES"/>
        </w:rPr>
      </w:pPr>
      <w:r w:rsidRPr="0014779F">
        <w:rPr>
          <w:b/>
          <w:bCs/>
          <w:lang w:val="ca-ES"/>
        </w:rPr>
        <w:t>Entrada 4: Programes d'Educació Ambiental</w:t>
      </w:r>
    </w:p>
    <w:p w14:paraId="4C1974F5" w14:textId="77777777" w:rsidR="00A5211A" w:rsidRPr="0014779F" w:rsidRDefault="00000000">
      <w:pPr>
        <w:numPr>
          <w:ilvl w:val="2"/>
          <w:numId w:val="53"/>
        </w:numPr>
        <w:rPr>
          <w:lang w:val="ca-ES"/>
        </w:rPr>
      </w:pPr>
      <w:r w:rsidRPr="0014779F">
        <w:rPr>
          <w:i/>
          <w:iCs/>
          <w:lang w:val="ca-ES"/>
        </w:rPr>
        <w:t>Tallers i activitats per a escolars:</w:t>
      </w:r>
      <w:r w:rsidRPr="0014779F">
        <w:rPr>
          <w:lang w:val="ca-ES"/>
        </w:rPr>
        <w:t xml:space="preserve"> Visites guiades al parc, jocs educatius sobre ecosistemes (justificació: sensibilitzar les noves generacions sobre la importància de la conservació).</w:t>
      </w:r>
    </w:p>
    <w:p w14:paraId="07A8A928" w14:textId="77777777" w:rsidR="00A5211A" w:rsidRPr="0014779F" w:rsidRDefault="00000000">
      <w:pPr>
        <w:numPr>
          <w:ilvl w:val="2"/>
          <w:numId w:val="53"/>
        </w:numPr>
        <w:rPr>
          <w:lang w:val="ca-ES"/>
        </w:rPr>
      </w:pPr>
      <w:r w:rsidRPr="0014779F">
        <w:rPr>
          <w:i/>
          <w:iCs/>
          <w:lang w:val="ca-ES"/>
        </w:rPr>
        <w:t>Cursos i xerrades per a adults:</w:t>
      </w:r>
      <w:r w:rsidRPr="0014779F">
        <w:rPr>
          <w:lang w:val="ca-ES"/>
        </w:rPr>
        <w:t xml:space="preserve"> Sobre prevenció d'incendis, flora i fauna local, ús sostenible de recursos (justificació: empoderar la comunitat perquè participi activament en la gestió del parc).</w:t>
      </w:r>
    </w:p>
    <w:p w14:paraId="6C6E2850" w14:textId="77777777" w:rsidR="00A5211A" w:rsidRPr="0014779F" w:rsidRDefault="00000000">
      <w:pPr>
        <w:numPr>
          <w:ilvl w:val="2"/>
          <w:numId w:val="53"/>
        </w:numPr>
        <w:rPr>
          <w:lang w:val="ca-ES"/>
        </w:rPr>
      </w:pPr>
      <w:r w:rsidRPr="0014779F">
        <w:rPr>
          <w:i/>
          <w:iCs/>
          <w:lang w:val="ca-ES"/>
        </w:rPr>
        <w:t>Materials divulgatius:</w:t>
      </w:r>
      <w:r w:rsidRPr="0014779F">
        <w:rPr>
          <w:lang w:val="ca-ES"/>
        </w:rPr>
        <w:t xml:space="preserve"> Fullets, panells informatius, xarxes socials (justificació: arribar a un públic ampli i divers).</w:t>
      </w:r>
    </w:p>
    <w:p w14:paraId="590D7B86" w14:textId="56559449" w:rsidR="00A5211A" w:rsidRPr="0014779F" w:rsidRDefault="00000000">
      <w:pPr>
        <w:numPr>
          <w:ilvl w:val="1"/>
          <w:numId w:val="3"/>
        </w:numPr>
        <w:rPr>
          <w:lang w:val="ca-ES"/>
        </w:rPr>
      </w:pPr>
      <w:r w:rsidRPr="0014779F">
        <w:rPr>
          <w:b/>
          <w:bCs/>
          <w:lang w:val="ca-ES"/>
        </w:rPr>
        <w:t>Entrada 5: Conclusions i Crida a l'Acció</w:t>
      </w:r>
      <w:r w:rsidR="00493DEC">
        <w:rPr>
          <w:b/>
          <w:bCs/>
          <w:lang w:val="ca-ES"/>
        </w:rPr>
        <w:tab/>
      </w:r>
    </w:p>
    <w:p w14:paraId="7548A442" w14:textId="77777777" w:rsidR="00A5211A" w:rsidRPr="0014779F" w:rsidRDefault="00000000">
      <w:pPr>
        <w:numPr>
          <w:ilvl w:val="2"/>
          <w:numId w:val="54"/>
        </w:numPr>
        <w:rPr>
          <w:lang w:val="ca-ES"/>
        </w:rPr>
      </w:pPr>
      <w:r w:rsidRPr="0014779F">
        <w:rPr>
          <w:lang w:val="ca-ES"/>
        </w:rPr>
        <w:t>Resum de la importància d'un enfocament integral.</w:t>
      </w:r>
    </w:p>
    <w:p w14:paraId="7ED27D58" w14:textId="77777777" w:rsidR="00A5211A" w:rsidRPr="0014779F" w:rsidRDefault="00000000">
      <w:pPr>
        <w:numPr>
          <w:ilvl w:val="2"/>
          <w:numId w:val="54"/>
        </w:numPr>
        <w:rPr>
          <w:lang w:val="ca-ES"/>
        </w:rPr>
      </w:pPr>
      <w:r w:rsidRPr="0014779F">
        <w:rPr>
          <w:lang w:val="ca-ES"/>
        </w:rPr>
        <w:t>Invitació a la comunitat a participar i donar suport al pla.</w:t>
      </w:r>
    </w:p>
    <w:p w14:paraId="6C1FA575" w14:textId="77777777" w:rsidR="00A5211A" w:rsidRPr="0014779F" w:rsidRDefault="00000000">
      <w:pPr>
        <w:numPr>
          <w:ilvl w:val="2"/>
          <w:numId w:val="54"/>
        </w:numPr>
        <w:rPr>
          <w:lang w:val="ca-ES"/>
        </w:rPr>
      </w:pPr>
      <w:r w:rsidRPr="0014779F">
        <w:rPr>
          <w:lang w:val="ca-ES"/>
        </w:rPr>
        <w:t>Enllaços a recursos addicionals (organitzacions de conservació, estudis científics).</w:t>
      </w:r>
    </w:p>
    <w:p w14:paraId="151B6986" w14:textId="77777777" w:rsidR="00A5211A" w:rsidRPr="0014779F" w:rsidRDefault="00000000">
      <w:pPr>
        <w:numPr>
          <w:ilvl w:val="1"/>
          <w:numId w:val="49"/>
        </w:numPr>
        <w:rPr>
          <w:lang w:val="ca-ES"/>
        </w:rPr>
      </w:pPr>
      <w:r w:rsidRPr="0014779F">
        <w:rPr>
          <w:b/>
          <w:bCs/>
          <w:lang w:val="ca-ES"/>
        </w:rPr>
        <w:lastRenderedPageBreak/>
        <w:t>Justificació de cada mesura:</w:t>
      </w:r>
      <w:r w:rsidRPr="0014779F">
        <w:rPr>
          <w:lang w:val="ca-ES"/>
        </w:rPr>
        <w:t xml:space="preserve"> Cada mesura es justifica en el </w:t>
      </w:r>
      <w:proofErr w:type="spellStart"/>
      <w:r w:rsidRPr="0014779F">
        <w:rPr>
          <w:lang w:val="ca-ES"/>
        </w:rPr>
        <w:t>blog</w:t>
      </w:r>
      <w:proofErr w:type="spellEnd"/>
      <w:r w:rsidRPr="0014779F">
        <w:rPr>
          <w:lang w:val="ca-ES"/>
        </w:rPr>
        <w:t xml:space="preserve"> explicant com contribueix a:</w:t>
      </w:r>
    </w:p>
    <w:p w14:paraId="57AC026F" w14:textId="77777777" w:rsidR="00A5211A" w:rsidRPr="0014779F" w:rsidRDefault="00000000">
      <w:pPr>
        <w:numPr>
          <w:ilvl w:val="2"/>
          <w:numId w:val="55"/>
        </w:numPr>
        <w:rPr>
          <w:lang w:val="ca-ES"/>
        </w:rPr>
      </w:pPr>
      <w:r w:rsidRPr="0014779F">
        <w:rPr>
          <w:i/>
          <w:iCs/>
          <w:lang w:val="ca-ES"/>
        </w:rPr>
        <w:t>Successió ecològica:</w:t>
      </w:r>
      <w:r w:rsidRPr="0014779F">
        <w:rPr>
          <w:lang w:val="ca-ES"/>
        </w:rPr>
        <w:t xml:space="preserve"> Les reforestacions amb espècies natives i la promoció de la regeneració natural guien l'ecosistema cap a etapes més madures i estables.</w:t>
      </w:r>
    </w:p>
    <w:p w14:paraId="7CE64479" w14:textId="77777777" w:rsidR="00A5211A" w:rsidRPr="0014779F" w:rsidRDefault="00000000">
      <w:pPr>
        <w:numPr>
          <w:ilvl w:val="2"/>
          <w:numId w:val="55"/>
        </w:numPr>
        <w:rPr>
          <w:lang w:val="ca-ES"/>
        </w:rPr>
      </w:pPr>
      <w:r w:rsidRPr="0014779F">
        <w:rPr>
          <w:i/>
          <w:iCs/>
          <w:lang w:val="ca-ES"/>
        </w:rPr>
        <w:t>Resiliència de l'ecosistema:</w:t>
      </w:r>
      <w:r w:rsidRPr="0014779F">
        <w:rPr>
          <w:lang w:val="ca-ES"/>
        </w:rPr>
        <w:t xml:space="preserve"> La diversitat d'espècies, la gestió del combustible i el control de l'erosió augmenten la capacitat de l'ecosistema per absorbir pertorbacions i recuperar-se.</w:t>
      </w:r>
    </w:p>
    <w:p w14:paraId="28DDC23B" w14:textId="77777777" w:rsidR="00A5211A" w:rsidRPr="0014779F" w:rsidRDefault="00000000">
      <w:pPr>
        <w:numPr>
          <w:ilvl w:val="2"/>
          <w:numId w:val="55"/>
        </w:numPr>
        <w:rPr>
          <w:lang w:val="ca-ES"/>
        </w:rPr>
      </w:pPr>
      <w:r w:rsidRPr="0014779F">
        <w:rPr>
          <w:i/>
          <w:iCs/>
          <w:lang w:val="ca-ES"/>
        </w:rPr>
        <w:t>Conservació de la biodiversitat:</w:t>
      </w:r>
      <w:r w:rsidRPr="0014779F">
        <w:rPr>
          <w:lang w:val="ca-ES"/>
        </w:rPr>
        <w:t xml:space="preserve"> La plantació d'espècies natives, la protecció del sòl i l'educació ambiental contribueixen a mantenir i restaurar la riquesa d'espècies.</w:t>
      </w:r>
    </w:p>
    <w:p w14:paraId="5E71170A" w14:textId="77777777" w:rsidR="00A5211A" w:rsidRPr="0014779F" w:rsidRDefault="00000000">
      <w:pPr>
        <w:numPr>
          <w:ilvl w:val="1"/>
          <w:numId w:val="49"/>
        </w:numPr>
        <w:rPr>
          <w:lang w:val="ca-ES"/>
        </w:rPr>
      </w:pPr>
      <w:r w:rsidRPr="0014779F">
        <w:rPr>
          <w:b/>
          <w:bCs/>
          <w:lang w:val="ca-ES"/>
        </w:rPr>
        <w:t xml:space="preserve">Creació del </w:t>
      </w:r>
      <w:proofErr w:type="spellStart"/>
      <w:r w:rsidRPr="0014779F">
        <w:rPr>
          <w:b/>
          <w:bCs/>
          <w:lang w:val="ca-ES"/>
        </w:rPr>
        <w:t>blog</w:t>
      </w:r>
      <w:proofErr w:type="spellEnd"/>
      <w:r w:rsidRPr="0014779F">
        <w:rPr>
          <w:b/>
          <w:bCs/>
          <w:lang w:val="ca-ES"/>
        </w:rPr>
        <w:t>:</w:t>
      </w:r>
      <w:r w:rsidRPr="0014779F">
        <w:rPr>
          <w:lang w:val="ca-ES"/>
        </w:rPr>
        <w:t xml:space="preserve"> El </w:t>
      </w:r>
      <w:proofErr w:type="spellStart"/>
      <w:r w:rsidRPr="0014779F">
        <w:rPr>
          <w:lang w:val="ca-ES"/>
        </w:rPr>
        <w:t>blog</w:t>
      </w:r>
      <w:proofErr w:type="spellEnd"/>
      <w:r w:rsidRPr="0014779F">
        <w:rPr>
          <w:lang w:val="ca-ES"/>
        </w:rPr>
        <w:t xml:space="preserve"> inclouria:</w:t>
      </w:r>
    </w:p>
    <w:p w14:paraId="338DD105" w14:textId="77777777" w:rsidR="00A5211A" w:rsidRPr="0014779F" w:rsidRDefault="00000000">
      <w:pPr>
        <w:numPr>
          <w:ilvl w:val="2"/>
          <w:numId w:val="56"/>
        </w:numPr>
        <w:rPr>
          <w:lang w:val="ca-ES"/>
        </w:rPr>
      </w:pPr>
      <w:r w:rsidRPr="0014779F">
        <w:rPr>
          <w:i/>
          <w:iCs/>
          <w:lang w:val="ca-ES"/>
        </w:rPr>
        <w:t>Entrades de text:</w:t>
      </w:r>
      <w:r w:rsidRPr="0014779F">
        <w:rPr>
          <w:lang w:val="ca-ES"/>
        </w:rPr>
        <w:t xml:space="preserve"> Amb el contingut detallat del pla.</w:t>
      </w:r>
    </w:p>
    <w:p w14:paraId="6298865B" w14:textId="77777777" w:rsidR="00A5211A" w:rsidRPr="0014779F" w:rsidRDefault="00000000">
      <w:pPr>
        <w:numPr>
          <w:ilvl w:val="2"/>
          <w:numId w:val="56"/>
        </w:numPr>
        <w:rPr>
          <w:lang w:val="ca-ES"/>
        </w:rPr>
      </w:pPr>
      <w:r w:rsidRPr="0014779F">
        <w:rPr>
          <w:i/>
          <w:iCs/>
          <w:lang w:val="ca-ES"/>
        </w:rPr>
        <w:t>Imatges rellevants:</w:t>
      </w:r>
      <w:r w:rsidRPr="0014779F">
        <w:rPr>
          <w:lang w:val="ca-ES"/>
        </w:rPr>
        <w:t xml:space="preserve"> Fotos del parc abans i després d'incendis, exemples de tallafocs, espècies natives, activitats educatives.</w:t>
      </w:r>
    </w:p>
    <w:p w14:paraId="10672D39" w14:textId="77777777" w:rsidR="00A5211A" w:rsidRPr="0014779F" w:rsidRDefault="00000000">
      <w:pPr>
        <w:numPr>
          <w:ilvl w:val="2"/>
          <w:numId w:val="56"/>
        </w:numPr>
        <w:rPr>
          <w:lang w:val="ca-ES"/>
        </w:rPr>
      </w:pPr>
      <w:r w:rsidRPr="0014779F">
        <w:rPr>
          <w:i/>
          <w:iCs/>
          <w:lang w:val="ca-ES"/>
        </w:rPr>
        <w:t>Enllaços a recursos addicionals:</w:t>
      </w:r>
      <w:r w:rsidRPr="0014779F">
        <w:rPr>
          <w:lang w:val="ca-ES"/>
        </w:rPr>
        <w:t xml:space="preserve"> Estudis sobre incendis, organitzacions de conservació, vídeos educatius.</w:t>
      </w:r>
    </w:p>
    <w:p w14:paraId="613EA737" w14:textId="77777777" w:rsidR="00A5211A" w:rsidRPr="0014779F" w:rsidRDefault="00000000">
      <w:pPr>
        <w:numPr>
          <w:ilvl w:val="2"/>
          <w:numId w:val="56"/>
        </w:numPr>
        <w:rPr>
          <w:lang w:val="ca-ES"/>
        </w:rPr>
      </w:pPr>
      <w:r w:rsidRPr="0014779F">
        <w:rPr>
          <w:i/>
          <w:iCs/>
          <w:lang w:val="ca-ES"/>
        </w:rPr>
        <w:t>Secció de comentaris:</w:t>
      </w:r>
      <w:r w:rsidRPr="0014779F">
        <w:rPr>
          <w:lang w:val="ca-ES"/>
        </w:rPr>
        <w:t xml:space="preserve"> Per fomentar la interacció i el debat amb els lectors.</w:t>
      </w:r>
      <w:bookmarkEnd w:id="3"/>
      <w:bookmarkEnd w:id="5"/>
    </w:p>
    <w:sectPr w:rsidR="00A5211A" w:rsidRPr="0014779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DF5A" w14:textId="77777777" w:rsidR="00D84175" w:rsidRDefault="00D84175">
      <w:pPr>
        <w:spacing w:after="0" w:line="240" w:lineRule="auto"/>
      </w:pPr>
      <w:r>
        <w:separator/>
      </w:r>
    </w:p>
  </w:endnote>
  <w:endnote w:type="continuationSeparator" w:id="0">
    <w:p w14:paraId="2C6C2DD0" w14:textId="77777777" w:rsidR="00D84175" w:rsidRDefault="00D8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48C5" w14:textId="77777777" w:rsidR="00000000" w:rsidRDefault="00000000">
    <w:pPr>
      <w:pStyle w:val="Piedepgina"/>
    </w:pPr>
    <w:r w:rsidRPr="00937FA5">
      <w:rPr>
        <w:rFonts w:asciiTheme="majorHAnsi" w:hAnsiTheme="majorHAnsi" w:cstheme="majorHAnsi"/>
        <w:noProof/>
        <w:szCs w:val="20"/>
      </w:rPr>
      <w:drawing>
        <wp:inline distT="0" distB="0" distL="0" distR="0" wp14:anchorId="379E1A15" wp14:editId="475B6FD2">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0D19" w14:textId="77777777" w:rsidR="00D84175" w:rsidRDefault="00D84175">
      <w:r>
        <w:separator/>
      </w:r>
    </w:p>
  </w:footnote>
  <w:footnote w:type="continuationSeparator" w:id="0">
    <w:p w14:paraId="20FD55F1" w14:textId="77777777" w:rsidR="00D84175" w:rsidRDefault="00D8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686C" w14:textId="77777777" w:rsidR="00000000" w:rsidRDefault="00000000">
    <w:pPr>
      <w:pStyle w:val="Encabezado"/>
    </w:pPr>
    <w:r>
      <w:rPr>
        <w:noProof/>
      </w:rPr>
      <mc:AlternateContent>
        <mc:Choice Requires="wps">
          <w:drawing>
            <wp:anchor distT="45720" distB="45720" distL="114300" distR="114300" simplePos="0" relativeHeight="251663360" behindDoc="0" locked="0" layoutInCell="1" allowOverlap="1" wp14:anchorId="28727E1B" wp14:editId="4B5CA74D">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19DD9D1D" w14:textId="77777777" w:rsidR="00000000" w:rsidRPr="00CC22E4" w:rsidRDefault="00000000">
                          <w:pPr>
                            <w:rPr>
                              <w:b/>
                              <w:bCs/>
                              <w:color w:val="FFFFFF" w:themeColor="background1"/>
                              <w:sz w:val="40"/>
                              <w:szCs w:val="40"/>
                              <w:lang w:val="es-ES"/>
                            </w:rPr>
                          </w:pPr>
                          <w:r w:rsidRPr="00CC22E4">
                            <w:rPr>
                              <w:b/>
                              <w:bCs/>
                              <w:color w:val="FFFFFF" w:themeColor="background1"/>
                              <w:sz w:val="40"/>
                              <w:szCs w:val="40"/>
                              <w:lang w:val="es-ES"/>
                            </w:rPr>
                            <w:t xml:space="preserve">ACTIVITATS </w:t>
                          </w:r>
                          <w:r w:rsidRPr="00CC22E4">
                            <w:rPr>
                              <w:b/>
                              <w:bCs/>
                              <w:color w:val="FFFFFF" w:themeColor="background1"/>
                              <w:sz w:val="40"/>
                              <w:szCs w:val="40"/>
                              <w:lang w:val="es-ES"/>
                            </w:rPr>
                            <w:t>D'AMPLIACIÓ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27E1B"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19DD9D1D" w14:textId="77777777" w:rsidR="00000000" w:rsidRPr="00CC22E4" w:rsidRDefault="00000000">
                    <w:pPr>
                      <w:rPr>
                        <w:b/>
                        <w:bCs/>
                        <w:color w:val="FFFFFF" w:themeColor="background1"/>
                        <w:sz w:val="40"/>
                        <w:szCs w:val="40"/>
                        <w:lang w:val="es-ES"/>
                      </w:rPr>
                    </w:pPr>
                    <w:r w:rsidRPr="00CC22E4">
                      <w:rPr>
                        <w:b/>
                        <w:bCs/>
                        <w:color w:val="FFFFFF" w:themeColor="background1"/>
                        <w:sz w:val="40"/>
                        <w:szCs w:val="40"/>
                        <w:lang w:val="es-ES"/>
                      </w:rPr>
                      <w:t xml:space="preserve">ACTIVITATS </w:t>
                    </w:r>
                    <w:r w:rsidRPr="00CC22E4">
                      <w:rPr>
                        <w:b/>
                        <w:bCs/>
                        <w:color w:val="FFFFFF" w:themeColor="background1"/>
                        <w:sz w:val="40"/>
                        <w:szCs w:val="40"/>
                        <w:lang w:val="es-ES"/>
                      </w:rPr>
                      <w:t>D'AMPLIACIÓ</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C8B187A" wp14:editId="3F36E28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F54E7D" w14:textId="77777777" w:rsidR="00000000" w:rsidRDefault="00000000" w:rsidP="00A106B4">
                          <w:pPr>
                            <w:pStyle w:val="NormalWeb"/>
                          </w:pPr>
                          <w:r>
                            <w:rPr>
                              <w:noProof/>
                            </w:rPr>
                            <w:drawing>
                              <wp:inline distT="0" distB="0" distL="0" distR="0" wp14:anchorId="6D1BA804" wp14:editId="59098149">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5D0B78C" w14:textId="77777777" w:rsidR="00000000" w:rsidRDefault="00000000"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B187A"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8F54E7D" w14:textId="77777777" w:rsidR="00000000" w:rsidRDefault="00000000" w:rsidP="00A106B4">
                    <w:pPr>
                      <w:pStyle w:val="NormalWeb"/>
                    </w:pPr>
                    <w:r>
                      <w:rPr>
                        <w:noProof/>
                      </w:rPr>
                      <w:drawing>
                        <wp:inline distT="0" distB="0" distL="0" distR="0" wp14:anchorId="6D1BA804" wp14:editId="59098149">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5D0B78C" w14:textId="77777777" w:rsidR="00000000" w:rsidRDefault="00000000"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3302F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A60CD9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CBA246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4098013">
    <w:abstractNumId w:val="0"/>
  </w:num>
  <w:num w:numId="4" w16cid:durableId="1570847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668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914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913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91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165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2422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848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938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645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146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822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465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1633425">
    <w:abstractNumId w:val="1"/>
  </w:num>
  <w:num w:numId="18" w16cid:durableId="597719174">
    <w:abstractNumId w:val="1"/>
  </w:num>
  <w:num w:numId="19" w16cid:durableId="224069229">
    <w:abstractNumId w:val="1"/>
  </w:num>
  <w:num w:numId="20" w16cid:durableId="350885093">
    <w:abstractNumId w:val="1"/>
  </w:num>
  <w:num w:numId="21" w16cid:durableId="796530465">
    <w:abstractNumId w:val="1"/>
  </w:num>
  <w:num w:numId="22" w16cid:durableId="1704595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0311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841690">
    <w:abstractNumId w:val="1"/>
  </w:num>
  <w:num w:numId="25" w16cid:durableId="704329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671682">
    <w:abstractNumId w:val="1"/>
  </w:num>
  <w:num w:numId="27" w16cid:durableId="232936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2230768">
    <w:abstractNumId w:val="1"/>
  </w:num>
  <w:num w:numId="29" w16cid:durableId="1058087955">
    <w:abstractNumId w:val="1"/>
  </w:num>
  <w:num w:numId="30" w16cid:durableId="1651906225">
    <w:abstractNumId w:val="1"/>
  </w:num>
  <w:num w:numId="31" w16cid:durableId="1617953783">
    <w:abstractNumId w:val="1"/>
  </w:num>
  <w:num w:numId="32" w16cid:durableId="1965235974">
    <w:abstractNumId w:val="1"/>
  </w:num>
  <w:num w:numId="33" w16cid:durableId="1930309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41473">
    <w:abstractNumId w:val="1"/>
  </w:num>
  <w:num w:numId="35" w16cid:durableId="2021932791">
    <w:abstractNumId w:val="1"/>
  </w:num>
  <w:num w:numId="36" w16cid:durableId="1782409150">
    <w:abstractNumId w:val="1"/>
  </w:num>
  <w:num w:numId="37" w16cid:durableId="734206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652347">
    <w:abstractNumId w:val="1"/>
  </w:num>
  <w:num w:numId="39" w16cid:durableId="935481201">
    <w:abstractNumId w:val="1"/>
  </w:num>
  <w:num w:numId="40" w16cid:durableId="331757098">
    <w:abstractNumId w:val="1"/>
  </w:num>
  <w:num w:numId="41" w16cid:durableId="2109931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2458586">
    <w:abstractNumId w:val="1"/>
  </w:num>
  <w:num w:numId="43" w16cid:durableId="441386310">
    <w:abstractNumId w:val="1"/>
  </w:num>
  <w:num w:numId="44" w16cid:durableId="1616133229">
    <w:abstractNumId w:val="1"/>
  </w:num>
  <w:num w:numId="45" w16cid:durableId="1171409725">
    <w:abstractNumId w:val="1"/>
  </w:num>
  <w:num w:numId="46" w16cid:durableId="1749032304">
    <w:abstractNumId w:val="1"/>
  </w:num>
  <w:num w:numId="47" w16cid:durableId="539511920">
    <w:abstractNumId w:val="1"/>
  </w:num>
  <w:num w:numId="48" w16cid:durableId="1225750374">
    <w:abstractNumId w:val="1"/>
  </w:num>
  <w:num w:numId="49" w16cid:durableId="1281644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6570793">
    <w:abstractNumId w:val="1"/>
  </w:num>
  <w:num w:numId="51" w16cid:durableId="606887556">
    <w:abstractNumId w:val="1"/>
  </w:num>
  <w:num w:numId="52" w16cid:durableId="606809337">
    <w:abstractNumId w:val="1"/>
  </w:num>
  <w:num w:numId="53" w16cid:durableId="1888225495">
    <w:abstractNumId w:val="1"/>
  </w:num>
  <w:num w:numId="54" w16cid:durableId="1397783879">
    <w:abstractNumId w:val="1"/>
  </w:num>
  <w:num w:numId="55" w16cid:durableId="2129275440">
    <w:abstractNumId w:val="1"/>
  </w:num>
  <w:num w:numId="56" w16cid:durableId="1235315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1A"/>
    <w:rsid w:val="0014779F"/>
    <w:rsid w:val="00471EA3"/>
    <w:rsid w:val="00493DEC"/>
    <w:rsid w:val="004E7CE3"/>
    <w:rsid w:val="005B3DC6"/>
    <w:rsid w:val="00666B0A"/>
    <w:rsid w:val="00A5211A"/>
    <w:rsid w:val="00D84175"/>
    <w:rsid w:val="00E37264"/>
    <w:rsid w:val="00E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B0E3"/>
  <w15:docId w15:val="{954AB293-6FC5-41F6-BB28-3996759D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17</Pages>
  <Words>4589</Words>
  <Characters>25241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Cristina Máñez Manzaneque</cp:lastModifiedBy>
  <cp:revision>3</cp:revision>
  <dcterms:created xsi:type="dcterms:W3CDTF">2026-03-03T22:30:00Z</dcterms:created>
  <dcterms:modified xsi:type="dcterms:W3CDTF">2026-03-16T00:37:00Z</dcterms:modified>
</cp:coreProperties>
</file>