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D77A7" w:rsidP="5C555B78" w:rsidRDefault="00671F60" w14:paraId="00000001" w14:textId="66972F0F">
      <w:pPr>
        <w:pBdr>
          <w:top w:val="nil" w:color="FF000000" w:sz="0" w:space="0"/>
          <w:left w:val="nil" w:color="FF000000" w:sz="0" w:space="0"/>
          <w:bottom w:val="nil" w:color="FF000000" w:sz="0" w:space="0"/>
          <w:right w:val="nil" w:color="FF000000" w:sz="0" w:space="0"/>
          <w:between w:val="nil" w:color="FF000000" w:sz="0" w:space="0"/>
        </w:pBdr>
        <w:tabs>
          <w:tab w:val="left" w:pos="426"/>
        </w:tabs>
        <w:spacing w:before="200"/>
        <w:jc w:val="center"/>
        <w:rPr>
          <w:rFonts w:ascii="Verdana" w:hAnsi="Verdana" w:eastAsia="Verdana" w:cs="Verdana"/>
          <w:b w:val="1"/>
          <w:bCs w:val="1"/>
          <w:color w:val="000000"/>
          <w:sz w:val="32"/>
          <w:szCs w:val="32"/>
        </w:rPr>
      </w:pPr>
      <w:r w:rsidRPr="5C555B78" w:rsidR="7823481A">
        <w:rPr>
          <w:rFonts w:ascii="Verdana" w:hAnsi="Verdana" w:eastAsia="Verdana" w:cs="Verdana"/>
          <w:b w:val="1"/>
          <w:bCs w:val="1"/>
          <w:color w:val="000000" w:themeColor="text1" w:themeTint="FF" w:themeShade="FF"/>
          <w:sz w:val="32"/>
          <w:szCs w:val="32"/>
        </w:rPr>
        <w:t>RETO</w:t>
      </w:r>
      <w:r w:rsidRPr="5C555B78" w:rsidR="00671F60">
        <w:rPr>
          <w:rFonts w:ascii="Verdana" w:hAnsi="Verdana" w:eastAsia="Verdana" w:cs="Verdana"/>
          <w:b w:val="1"/>
          <w:bCs w:val="1"/>
          <w:color w:val="000000" w:themeColor="text1" w:themeTint="FF" w:themeShade="FF"/>
          <w:sz w:val="32"/>
          <w:szCs w:val="32"/>
        </w:rPr>
        <w:t>. UNIDAD 5</w:t>
      </w:r>
    </w:p>
    <w:tbl>
      <w:tblPr>
        <w:tblStyle w:val="a2"/>
        <w:tblW w:w="9628" w:type="dxa"/>
        <w:tblInd w:w="2" w:type="dxa"/>
        <w:tblBorders>
          <w:top w:val="single" w:color="9BBB59" w:sz="8" w:space="0"/>
          <w:left w:val="single" w:color="9BBB59" w:sz="8" w:space="0"/>
          <w:bottom w:val="single" w:color="9BBB59" w:sz="8" w:space="0"/>
          <w:right w:val="single" w:color="9BBB59" w:sz="8" w:space="0"/>
          <w:insideH w:val="single" w:color="000080" w:sz="6" w:space="0"/>
          <w:insideV w:val="single" w:color="000080" w:sz="6" w:space="0"/>
        </w:tblBorders>
        <w:tblLayout w:type="fixed"/>
        <w:tblLook w:val="0400" w:firstRow="0" w:lastRow="0" w:firstColumn="0" w:lastColumn="0" w:noHBand="0" w:noVBand="1"/>
      </w:tblPr>
      <w:tblGrid>
        <w:gridCol w:w="1613"/>
        <w:gridCol w:w="719"/>
        <w:gridCol w:w="746"/>
        <w:gridCol w:w="456"/>
        <w:gridCol w:w="185"/>
        <w:gridCol w:w="1537"/>
        <w:gridCol w:w="775"/>
        <w:gridCol w:w="745"/>
        <w:gridCol w:w="1521"/>
        <w:gridCol w:w="1331"/>
      </w:tblGrid>
      <w:tr w:rsidR="004D77A7" w:rsidTr="5C555B78" w14:paraId="0006AE92" w14:textId="77777777">
        <w:trPr>
          <w:trHeight w:val="200"/>
        </w:trPr>
        <w:tc>
          <w:tcPr>
            <w:tcW w:w="9628" w:type="dxa"/>
            <w:gridSpan w:val="10"/>
            <w:tcBorders>
              <w:top w:val="single" w:color="9BBB59" w:themeColor="accent3" w:sz="8" w:space="0"/>
              <w:bottom w:val="single" w:color="9BBB59" w:themeColor="accent3" w:sz="8" w:space="0"/>
              <w:right w:val="single" w:color="9BBB59" w:themeColor="accent3" w:sz="8" w:space="0"/>
            </w:tcBorders>
            <w:shd w:val="clear" w:color="auto" w:fill="A6CE39"/>
            <w:tcMar/>
          </w:tcPr>
          <w:p w:rsidR="004D77A7" w:rsidRDefault="00671F60" w14:paraId="00000002" w14:textId="77777777">
            <w:pPr>
              <w:spacing w:before="60" w:after="60"/>
              <w:jc w:val="center"/>
              <w:rPr>
                <w:rFonts w:ascii="Calibri" w:hAnsi="Calibri" w:eastAsia="Calibri" w:cs="Calibri"/>
                <w:sz w:val="20"/>
                <w:szCs w:val="20"/>
              </w:rPr>
            </w:pPr>
            <w:r>
              <w:rPr>
                <w:rFonts w:ascii="Calibri" w:hAnsi="Calibri" w:eastAsia="Calibri" w:cs="Calibri"/>
                <w:sz w:val="20"/>
                <w:szCs w:val="20"/>
              </w:rPr>
              <w:t>Identificación</w:t>
            </w:r>
          </w:p>
        </w:tc>
      </w:tr>
      <w:tr w:rsidR="004D77A7" w:rsidTr="5C555B78" w14:paraId="7911C49E" w14:textId="77777777">
        <w:trPr>
          <w:trHeight w:val="200"/>
        </w:trPr>
        <w:tc>
          <w:tcPr>
            <w:tcW w:w="2332" w:type="dxa"/>
            <w:gridSpan w:val="2"/>
            <w:tcBorders>
              <w:top w:val="single" w:color="9BBB59" w:themeColor="accent3" w:sz="8" w:space="0"/>
              <w:bottom w:val="single" w:color="9BBB59" w:themeColor="accent3" w:sz="8" w:space="0"/>
              <w:right w:val="single" w:color="9BBB59" w:themeColor="accent3" w:sz="8" w:space="0"/>
            </w:tcBorders>
            <w:shd w:val="clear" w:color="auto" w:fill="DBEBAF"/>
            <w:tcMar/>
            <w:vAlign w:val="center"/>
          </w:tcPr>
          <w:p w:rsidR="004D77A7" w:rsidRDefault="00671F60" w14:paraId="0000000C" w14:textId="77777777">
            <w:pPr>
              <w:spacing w:before="60" w:after="60"/>
              <w:jc w:val="left"/>
              <w:rPr>
                <w:rFonts w:ascii="Calibri" w:hAnsi="Calibri" w:eastAsia="Calibri" w:cs="Calibri"/>
                <w:sz w:val="20"/>
                <w:szCs w:val="20"/>
              </w:rPr>
            </w:pPr>
            <w:r>
              <w:rPr>
                <w:rFonts w:ascii="Calibri" w:hAnsi="Calibri" w:eastAsia="Calibri" w:cs="Calibri"/>
                <w:sz w:val="20"/>
                <w:szCs w:val="20"/>
              </w:rPr>
              <w:t>Título</w:t>
            </w:r>
          </w:p>
        </w:tc>
        <w:tc>
          <w:tcPr>
            <w:tcW w:w="7296" w:type="dxa"/>
            <w:gridSpan w:val="8"/>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tcPr>
          <w:p w:rsidR="004D77A7" w:rsidRDefault="00671F60" w14:paraId="0000000E" w14:textId="77777777">
            <w:pPr>
              <w:spacing w:before="60" w:after="60"/>
              <w:rPr>
                <w:rFonts w:ascii="Calibri" w:hAnsi="Calibri" w:eastAsia="Calibri" w:cs="Calibri"/>
                <w:sz w:val="20"/>
                <w:szCs w:val="20"/>
              </w:rPr>
            </w:pPr>
            <w:r>
              <w:rPr>
                <w:rFonts w:ascii="Calibri" w:hAnsi="Calibri" w:eastAsia="Calibri" w:cs="Calibri"/>
                <w:sz w:val="20"/>
                <w:szCs w:val="20"/>
              </w:rPr>
              <w:t>El movimiento</w:t>
            </w:r>
          </w:p>
        </w:tc>
      </w:tr>
      <w:tr w:rsidR="004D77A7" w:rsidTr="5C555B78" w14:paraId="1F8EA238" w14:textId="77777777">
        <w:trPr>
          <w:trHeight w:val="200"/>
        </w:trPr>
        <w:tc>
          <w:tcPr>
            <w:tcW w:w="2332" w:type="dxa"/>
            <w:gridSpan w:val="2"/>
            <w:tcBorders>
              <w:top w:val="single" w:color="9BBB59" w:themeColor="accent3" w:sz="8" w:space="0"/>
              <w:bottom w:val="single" w:color="9BBB59" w:themeColor="accent3" w:sz="8" w:space="0"/>
              <w:right w:val="single" w:color="9BBB59" w:themeColor="accent3" w:sz="8" w:space="0"/>
            </w:tcBorders>
            <w:shd w:val="clear" w:color="auto" w:fill="DBEBAF"/>
            <w:tcMar/>
            <w:vAlign w:val="center"/>
          </w:tcPr>
          <w:p w:rsidR="004D77A7" w:rsidRDefault="00671F60" w14:paraId="00000016" w14:textId="77777777">
            <w:pPr>
              <w:spacing w:before="60" w:after="60"/>
              <w:jc w:val="left"/>
              <w:rPr>
                <w:rFonts w:ascii="Calibri" w:hAnsi="Calibri" w:eastAsia="Calibri" w:cs="Calibri"/>
                <w:sz w:val="20"/>
                <w:szCs w:val="20"/>
              </w:rPr>
            </w:pPr>
            <w:r>
              <w:rPr>
                <w:rFonts w:ascii="Calibri" w:hAnsi="Calibri" w:eastAsia="Calibri" w:cs="Calibri"/>
                <w:sz w:val="20"/>
                <w:szCs w:val="20"/>
              </w:rPr>
              <w:t>Etapa</w:t>
            </w:r>
          </w:p>
        </w:tc>
        <w:tc>
          <w:tcPr>
            <w:tcW w:w="1387" w:type="dxa"/>
            <w:gridSpan w:val="3"/>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tcPr>
          <w:p w:rsidR="004D77A7" w:rsidRDefault="00671F60" w14:paraId="00000018" w14:textId="77777777">
            <w:pPr>
              <w:spacing w:before="60" w:after="60"/>
              <w:rPr>
                <w:rFonts w:ascii="Calibri" w:hAnsi="Calibri" w:eastAsia="Calibri" w:cs="Calibri"/>
                <w:sz w:val="20"/>
                <w:szCs w:val="20"/>
              </w:rPr>
            </w:pPr>
            <w:r>
              <w:rPr>
                <w:rFonts w:ascii="Calibri" w:hAnsi="Calibri" w:eastAsia="Calibri" w:cs="Calibri"/>
                <w:sz w:val="20"/>
                <w:szCs w:val="20"/>
              </w:rPr>
              <w:t>ESO</w:t>
            </w:r>
          </w:p>
        </w:tc>
        <w:tc>
          <w:tcPr>
            <w:tcW w:w="1537" w:type="dxa"/>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DBEBAF"/>
            <w:tcMar/>
          </w:tcPr>
          <w:p w:rsidR="004D77A7" w:rsidRDefault="00671F60" w14:paraId="0000001B" w14:textId="77777777">
            <w:pPr>
              <w:spacing w:before="60" w:after="60"/>
              <w:rPr>
                <w:rFonts w:ascii="Calibri" w:hAnsi="Calibri" w:eastAsia="Calibri" w:cs="Calibri"/>
                <w:sz w:val="20"/>
                <w:szCs w:val="20"/>
              </w:rPr>
            </w:pPr>
            <w:r>
              <w:rPr>
                <w:rFonts w:ascii="Calibri" w:hAnsi="Calibri" w:eastAsia="Calibri" w:cs="Calibri"/>
                <w:sz w:val="20"/>
                <w:szCs w:val="20"/>
              </w:rPr>
              <w:t>Ciclo</w:t>
            </w:r>
          </w:p>
        </w:tc>
        <w:tc>
          <w:tcPr>
            <w:tcW w:w="1520" w:type="dxa"/>
            <w:gridSpan w:val="2"/>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tcPr>
          <w:p w:rsidR="004D77A7" w:rsidRDefault="00671F60" w14:paraId="0000001C" w14:textId="77777777">
            <w:pPr>
              <w:spacing w:before="60" w:after="60"/>
              <w:rPr>
                <w:rFonts w:ascii="Calibri" w:hAnsi="Calibri" w:eastAsia="Calibri" w:cs="Calibri"/>
                <w:sz w:val="20"/>
                <w:szCs w:val="20"/>
              </w:rPr>
            </w:pPr>
            <w:r>
              <w:rPr>
                <w:rFonts w:ascii="Calibri" w:hAnsi="Calibri" w:eastAsia="Calibri" w:cs="Calibri"/>
                <w:sz w:val="20"/>
                <w:szCs w:val="20"/>
              </w:rPr>
              <w:t>Segundo</w:t>
            </w:r>
          </w:p>
        </w:tc>
        <w:tc>
          <w:tcPr>
            <w:tcW w:w="1521" w:type="dxa"/>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DBEBAF"/>
            <w:tcMar/>
          </w:tcPr>
          <w:p w:rsidR="004D77A7" w:rsidRDefault="00671F60" w14:paraId="0000001E" w14:textId="77777777">
            <w:pPr>
              <w:spacing w:before="60" w:after="60"/>
              <w:rPr>
                <w:rFonts w:ascii="Calibri" w:hAnsi="Calibri" w:eastAsia="Calibri" w:cs="Calibri"/>
                <w:sz w:val="20"/>
                <w:szCs w:val="20"/>
              </w:rPr>
            </w:pPr>
            <w:r>
              <w:rPr>
                <w:rFonts w:ascii="Calibri" w:hAnsi="Calibri" w:eastAsia="Calibri" w:cs="Calibri"/>
                <w:sz w:val="20"/>
                <w:szCs w:val="20"/>
              </w:rPr>
              <w:t>Curso</w:t>
            </w:r>
          </w:p>
        </w:tc>
        <w:tc>
          <w:tcPr>
            <w:tcW w:w="1331" w:type="dxa"/>
            <w:tcBorders>
              <w:top w:val="single" w:color="9BBB59" w:themeColor="accent3" w:sz="8" w:space="0"/>
              <w:left w:val="single" w:color="9BBB59" w:themeColor="accent3" w:sz="8" w:space="0"/>
              <w:bottom w:val="single" w:color="9BBB59" w:themeColor="accent3" w:sz="8" w:space="0"/>
            </w:tcBorders>
            <w:tcMar/>
          </w:tcPr>
          <w:p w:rsidR="004D77A7" w:rsidRDefault="00671F60" w14:paraId="0000001F" w14:textId="77777777">
            <w:pPr>
              <w:spacing w:before="60" w:after="60"/>
              <w:rPr>
                <w:rFonts w:ascii="Calibri" w:hAnsi="Calibri" w:eastAsia="Calibri" w:cs="Calibri"/>
                <w:sz w:val="20"/>
                <w:szCs w:val="20"/>
              </w:rPr>
            </w:pPr>
            <w:r>
              <w:rPr>
                <w:rFonts w:ascii="Calibri" w:hAnsi="Calibri" w:eastAsia="Calibri" w:cs="Calibri"/>
                <w:sz w:val="20"/>
                <w:szCs w:val="20"/>
              </w:rPr>
              <w:t>4ºESO</w:t>
            </w:r>
          </w:p>
        </w:tc>
      </w:tr>
      <w:tr w:rsidR="004D77A7" w:rsidTr="5C555B78" w14:paraId="27197802" w14:textId="77777777">
        <w:trPr>
          <w:trHeight w:val="200"/>
        </w:trPr>
        <w:tc>
          <w:tcPr>
            <w:tcW w:w="2332" w:type="dxa"/>
            <w:gridSpan w:val="2"/>
            <w:tcBorders>
              <w:top w:val="single" w:color="9BBB59" w:themeColor="accent3" w:sz="8" w:space="0"/>
              <w:bottom w:val="single" w:color="9BBB59" w:themeColor="accent3" w:sz="8" w:space="0"/>
              <w:right w:val="single" w:color="9BBB59" w:themeColor="accent3" w:sz="8" w:space="0"/>
            </w:tcBorders>
            <w:shd w:val="clear" w:color="auto" w:fill="DBEBAF"/>
            <w:tcMar/>
            <w:vAlign w:val="center"/>
          </w:tcPr>
          <w:p w:rsidR="004D77A7" w:rsidRDefault="00671F60" w14:paraId="00000020" w14:textId="77777777">
            <w:pPr>
              <w:spacing w:before="60" w:after="60"/>
              <w:jc w:val="left"/>
              <w:rPr>
                <w:rFonts w:ascii="Calibri" w:hAnsi="Calibri" w:eastAsia="Calibri" w:cs="Calibri"/>
                <w:sz w:val="20"/>
                <w:szCs w:val="20"/>
              </w:rPr>
            </w:pPr>
            <w:r>
              <w:rPr>
                <w:rFonts w:ascii="Calibri" w:hAnsi="Calibri" w:eastAsia="Calibri" w:cs="Calibri"/>
                <w:sz w:val="20"/>
                <w:szCs w:val="20"/>
              </w:rPr>
              <w:t>Área/materia</w:t>
            </w:r>
          </w:p>
        </w:tc>
        <w:tc>
          <w:tcPr>
            <w:tcW w:w="7296" w:type="dxa"/>
            <w:gridSpan w:val="8"/>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tcPr>
          <w:p w:rsidR="004D77A7" w:rsidRDefault="00671F60" w14:paraId="00000022" w14:textId="77777777">
            <w:pPr>
              <w:spacing w:before="60" w:after="60"/>
              <w:rPr>
                <w:rFonts w:ascii="Calibri" w:hAnsi="Calibri" w:eastAsia="Calibri" w:cs="Calibri"/>
                <w:sz w:val="20"/>
                <w:szCs w:val="20"/>
              </w:rPr>
            </w:pPr>
            <w:r>
              <w:rPr>
                <w:rFonts w:ascii="Calibri" w:hAnsi="Calibri" w:eastAsia="Calibri" w:cs="Calibri"/>
                <w:sz w:val="20"/>
                <w:szCs w:val="20"/>
              </w:rPr>
              <w:t>Física y química</w:t>
            </w:r>
          </w:p>
        </w:tc>
      </w:tr>
      <w:tr w:rsidR="004D77A7" w:rsidTr="5C555B78" w14:paraId="49AE04AB" w14:textId="77777777">
        <w:trPr>
          <w:trHeight w:val="200"/>
        </w:trPr>
        <w:tc>
          <w:tcPr>
            <w:tcW w:w="2332" w:type="dxa"/>
            <w:gridSpan w:val="2"/>
            <w:tcBorders>
              <w:top w:val="single" w:color="9BBB59" w:themeColor="accent3" w:sz="8" w:space="0"/>
              <w:bottom w:val="single" w:color="9BBB59" w:themeColor="accent3" w:sz="8" w:space="0"/>
              <w:right w:val="single" w:color="9BBB59" w:themeColor="accent3" w:sz="8" w:space="0"/>
            </w:tcBorders>
            <w:shd w:val="clear" w:color="auto" w:fill="DBEBAF"/>
            <w:tcMar/>
            <w:vAlign w:val="center"/>
          </w:tcPr>
          <w:p w:rsidR="004D77A7" w:rsidRDefault="00671F60" w14:paraId="0000002A" w14:textId="77777777">
            <w:pPr>
              <w:spacing w:before="60" w:after="60"/>
              <w:jc w:val="left"/>
              <w:rPr>
                <w:rFonts w:ascii="Calibri" w:hAnsi="Calibri" w:eastAsia="Calibri" w:cs="Calibri"/>
                <w:sz w:val="20"/>
                <w:szCs w:val="20"/>
              </w:rPr>
            </w:pPr>
            <w:r>
              <w:rPr>
                <w:rFonts w:ascii="Calibri" w:hAnsi="Calibri" w:eastAsia="Calibri" w:cs="Calibri"/>
                <w:sz w:val="20"/>
                <w:szCs w:val="20"/>
              </w:rPr>
              <w:t>Descripción</w:t>
            </w:r>
          </w:p>
        </w:tc>
        <w:tc>
          <w:tcPr>
            <w:tcW w:w="7296" w:type="dxa"/>
            <w:gridSpan w:val="8"/>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tcPr>
          <w:p w:rsidR="004D77A7" w:rsidRDefault="00671F60" w14:paraId="0000002C" w14:textId="77777777">
            <w:pPr>
              <w:spacing w:before="60" w:after="60"/>
              <w:rPr>
                <w:rFonts w:ascii="Calibri" w:hAnsi="Calibri" w:eastAsia="Calibri" w:cs="Calibri"/>
                <w:sz w:val="20"/>
                <w:szCs w:val="20"/>
              </w:rPr>
            </w:pPr>
            <w:r>
              <w:rPr>
                <w:rFonts w:ascii="Calibri" w:hAnsi="Calibri" w:eastAsia="Calibri" w:cs="Calibri"/>
                <w:b/>
                <w:bCs/>
                <w:sz w:val="20"/>
                <w:szCs w:val="20"/>
              </w:rPr>
              <w:t>Atrévete</w:t>
            </w:r>
            <w:r>
              <w:rPr>
                <w:rFonts w:ascii="Calibri" w:hAnsi="Calibri" w:eastAsia="Calibri" w:cs="Calibri"/>
                <w:sz w:val="20"/>
                <w:szCs w:val="20"/>
              </w:rPr>
              <w:t>. Uso de las herramientas de la física para el análisis de un movimiento real grabado en vídeo</w:t>
            </w:r>
          </w:p>
        </w:tc>
      </w:tr>
      <w:tr w:rsidR="004D77A7" w:rsidTr="5C555B78" w14:paraId="789859CF" w14:textId="77777777">
        <w:trPr>
          <w:trHeight w:val="200"/>
        </w:trPr>
        <w:tc>
          <w:tcPr>
            <w:tcW w:w="2332" w:type="dxa"/>
            <w:gridSpan w:val="2"/>
            <w:tcBorders>
              <w:top w:val="single" w:color="9BBB59" w:themeColor="accent3" w:sz="8" w:space="0"/>
              <w:bottom w:val="single" w:color="9BBB59" w:themeColor="accent3" w:sz="8" w:space="0"/>
              <w:right w:val="single" w:color="9BBB59" w:themeColor="accent3" w:sz="8" w:space="0"/>
            </w:tcBorders>
            <w:shd w:val="clear" w:color="auto" w:fill="DBEBAF"/>
            <w:tcMar/>
            <w:vAlign w:val="center"/>
          </w:tcPr>
          <w:p w:rsidR="004D77A7" w:rsidRDefault="00671F60" w14:paraId="00000034" w14:textId="77777777">
            <w:pPr>
              <w:spacing w:before="60" w:after="60"/>
              <w:jc w:val="left"/>
              <w:rPr>
                <w:rFonts w:ascii="Calibri" w:hAnsi="Calibri" w:eastAsia="Calibri" w:cs="Calibri"/>
                <w:sz w:val="20"/>
                <w:szCs w:val="20"/>
              </w:rPr>
            </w:pPr>
            <w:r>
              <w:rPr>
                <w:rFonts w:ascii="Calibri" w:hAnsi="Calibri" w:eastAsia="Calibri" w:cs="Calibri"/>
                <w:sz w:val="20"/>
                <w:szCs w:val="20"/>
              </w:rPr>
              <w:t>Transversalidad</w:t>
            </w:r>
          </w:p>
        </w:tc>
        <w:tc>
          <w:tcPr>
            <w:tcW w:w="7296" w:type="dxa"/>
            <w:gridSpan w:val="8"/>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tcPr>
          <w:p w:rsidR="004D77A7" w:rsidRDefault="00671F60" w14:paraId="00000036" w14:textId="77777777">
            <w:pPr>
              <w:spacing w:before="60" w:after="60"/>
              <w:rPr>
                <w:rFonts w:ascii="Calibri" w:hAnsi="Calibri" w:eastAsia="Calibri" w:cs="Calibri"/>
                <w:sz w:val="20"/>
                <w:szCs w:val="20"/>
              </w:rPr>
            </w:pPr>
            <w:r>
              <w:rPr>
                <w:rFonts w:ascii="Calibri" w:hAnsi="Calibri" w:eastAsia="Calibri" w:cs="Calibri"/>
                <w:i/>
                <w:iCs/>
                <w:sz w:val="20"/>
                <w:szCs w:val="20"/>
              </w:rPr>
              <w:t>Departamento tecnología</w:t>
            </w:r>
            <w:r>
              <w:rPr>
                <w:rFonts w:ascii="Calibri" w:hAnsi="Calibri" w:eastAsia="Calibri" w:cs="Calibri"/>
                <w:sz w:val="20"/>
                <w:szCs w:val="20"/>
              </w:rPr>
              <w:t>: grabación y edición de un vídeo y el uso de programas informáticos específicos</w:t>
            </w:r>
          </w:p>
          <w:p w:rsidR="004D77A7" w:rsidRDefault="00671F60" w14:paraId="00000037" w14:textId="77777777">
            <w:pPr>
              <w:spacing w:before="60" w:after="60"/>
              <w:rPr>
                <w:rFonts w:ascii="Calibri" w:hAnsi="Calibri" w:eastAsia="Calibri" w:cs="Calibri"/>
                <w:sz w:val="20"/>
                <w:szCs w:val="20"/>
              </w:rPr>
            </w:pPr>
            <w:r>
              <w:rPr>
                <w:rFonts w:ascii="Calibri" w:hAnsi="Calibri" w:eastAsia="Calibri" w:cs="Calibri"/>
                <w:i/>
                <w:iCs/>
                <w:sz w:val="20"/>
                <w:szCs w:val="20"/>
              </w:rPr>
              <w:t>Departamento de dibujo</w:t>
            </w:r>
            <w:r>
              <w:rPr>
                <w:rFonts w:ascii="Calibri" w:hAnsi="Calibri" w:eastAsia="Calibri" w:cs="Calibri"/>
                <w:sz w:val="20"/>
                <w:szCs w:val="20"/>
              </w:rPr>
              <w:t>: vinculado a la representación de los datos en una gráfica</w:t>
            </w:r>
          </w:p>
        </w:tc>
      </w:tr>
      <w:tr w:rsidR="004D77A7" w:rsidTr="5C555B78" w14:paraId="6EE3029C" w14:textId="77777777">
        <w:trPr>
          <w:trHeight w:val="200"/>
        </w:trPr>
        <w:tc>
          <w:tcPr>
            <w:tcW w:w="2332" w:type="dxa"/>
            <w:gridSpan w:val="2"/>
            <w:tcBorders>
              <w:top w:val="single" w:color="9BBB59" w:themeColor="accent3" w:sz="8" w:space="0"/>
              <w:bottom w:val="single" w:color="9BBB59" w:themeColor="accent3" w:sz="8" w:space="0"/>
              <w:right w:val="single" w:color="9BBB59" w:themeColor="accent3" w:sz="8" w:space="0"/>
            </w:tcBorders>
            <w:shd w:val="clear" w:color="auto" w:fill="DBEBAF"/>
            <w:tcMar/>
            <w:vAlign w:val="center"/>
          </w:tcPr>
          <w:p w:rsidR="004D77A7" w:rsidRDefault="00671F60" w14:paraId="0000003F" w14:textId="77777777">
            <w:pPr>
              <w:spacing w:before="60" w:after="60"/>
              <w:jc w:val="left"/>
              <w:rPr>
                <w:rFonts w:ascii="Calibri" w:hAnsi="Calibri" w:eastAsia="Calibri" w:cs="Calibri"/>
                <w:sz w:val="20"/>
                <w:szCs w:val="20"/>
              </w:rPr>
            </w:pPr>
            <w:r>
              <w:rPr>
                <w:rFonts w:ascii="Calibri" w:hAnsi="Calibri" w:eastAsia="Calibri" w:cs="Calibri"/>
                <w:sz w:val="20"/>
                <w:szCs w:val="20"/>
              </w:rPr>
              <w:t>Finalidad</w:t>
            </w:r>
          </w:p>
        </w:tc>
        <w:tc>
          <w:tcPr>
            <w:tcW w:w="7296" w:type="dxa"/>
            <w:gridSpan w:val="8"/>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tcPr>
          <w:p w:rsidR="004D77A7" w:rsidRDefault="00671F60" w14:paraId="00000041" w14:textId="77777777">
            <w:pPr>
              <w:spacing w:before="60" w:after="60"/>
              <w:rPr>
                <w:rFonts w:ascii="Calibri" w:hAnsi="Calibri" w:eastAsia="Calibri" w:cs="Calibri"/>
                <w:sz w:val="20"/>
                <w:szCs w:val="20"/>
              </w:rPr>
            </w:pPr>
            <w:r>
              <w:rPr>
                <w:rFonts w:ascii="Calibri" w:hAnsi="Calibri" w:eastAsia="Calibri" w:cs="Calibri"/>
                <w:sz w:val="20"/>
                <w:szCs w:val="20"/>
              </w:rPr>
              <w:t>Se pretende que el alumnado sea capaz de describir el movimiento de un cuerpo grabado en vídeo en un trabajo colectivo. Que sea consciente de la representatividad de los movimientos en ecuaciones y del valor en la solución de problemas científicos.</w:t>
            </w:r>
          </w:p>
        </w:tc>
      </w:tr>
      <w:tr w:rsidR="004D77A7" w:rsidTr="5C555B78" w14:paraId="092E27B0" w14:textId="77777777">
        <w:trPr>
          <w:trHeight w:val="200"/>
        </w:trPr>
        <w:tc>
          <w:tcPr>
            <w:tcW w:w="2332" w:type="dxa"/>
            <w:gridSpan w:val="2"/>
            <w:tcBorders>
              <w:top w:val="single" w:color="9BBB59" w:themeColor="accent3" w:sz="8" w:space="0"/>
              <w:bottom w:val="single" w:color="9BBB59" w:themeColor="accent3" w:sz="8" w:space="0"/>
              <w:right w:val="single" w:color="9BBB59" w:themeColor="accent3" w:sz="8" w:space="0"/>
            </w:tcBorders>
            <w:shd w:val="clear" w:color="auto" w:fill="DBEBAF"/>
            <w:tcMar/>
            <w:vAlign w:val="center"/>
          </w:tcPr>
          <w:p w:rsidR="004D77A7" w:rsidRDefault="00671F60" w14:paraId="00000049" w14:textId="77777777">
            <w:pPr>
              <w:spacing w:before="60" w:after="60"/>
              <w:jc w:val="left"/>
              <w:rPr>
                <w:rFonts w:ascii="Calibri" w:hAnsi="Calibri" w:eastAsia="Calibri" w:cs="Calibri"/>
                <w:sz w:val="20"/>
                <w:szCs w:val="20"/>
              </w:rPr>
            </w:pPr>
            <w:r>
              <w:rPr>
                <w:rFonts w:ascii="Calibri" w:hAnsi="Calibri" w:eastAsia="Calibri" w:cs="Calibri"/>
                <w:sz w:val="20"/>
                <w:szCs w:val="20"/>
              </w:rPr>
              <w:t>Temporalización</w:t>
            </w:r>
          </w:p>
        </w:tc>
        <w:tc>
          <w:tcPr>
            <w:tcW w:w="7296" w:type="dxa"/>
            <w:gridSpan w:val="8"/>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tcPr>
          <w:p w:rsidR="004D77A7" w:rsidRDefault="004D77A7" w14:paraId="0000004B" w14:textId="77777777">
            <w:pPr>
              <w:spacing w:before="60" w:after="60"/>
              <w:rPr>
                <w:rFonts w:ascii="Calibri" w:hAnsi="Calibri" w:eastAsia="Calibri" w:cs="Calibri"/>
                <w:sz w:val="20"/>
                <w:szCs w:val="20"/>
              </w:rPr>
            </w:pPr>
          </w:p>
        </w:tc>
      </w:tr>
      <w:tr w:rsidR="004D77A7" w:rsidTr="5C555B78" w14:paraId="70D66E2A" w14:textId="77777777">
        <w:trPr>
          <w:trHeight w:val="200"/>
        </w:trPr>
        <w:tc>
          <w:tcPr>
            <w:tcW w:w="9628" w:type="dxa"/>
            <w:gridSpan w:val="10"/>
            <w:tcBorders>
              <w:top w:val="single" w:color="9BBB59" w:themeColor="accent3" w:sz="8" w:space="0"/>
              <w:bottom w:val="single" w:color="9BBB59" w:themeColor="accent3" w:sz="8" w:space="0"/>
              <w:right w:val="single" w:color="9BBB59" w:themeColor="accent3" w:sz="8" w:space="0"/>
            </w:tcBorders>
            <w:shd w:val="clear" w:color="auto" w:fill="A6CE39"/>
            <w:tcMar/>
          </w:tcPr>
          <w:p w:rsidR="004D77A7" w:rsidRDefault="00671F60" w14:paraId="00000053" w14:textId="77777777">
            <w:pPr>
              <w:spacing w:before="60" w:after="60"/>
              <w:jc w:val="center"/>
              <w:rPr>
                <w:rFonts w:ascii="Calibri" w:hAnsi="Calibri" w:eastAsia="Calibri" w:cs="Calibri"/>
                <w:sz w:val="20"/>
                <w:szCs w:val="20"/>
              </w:rPr>
            </w:pPr>
            <w:r>
              <w:rPr>
                <w:rFonts w:ascii="Calibri" w:hAnsi="Calibri" w:eastAsia="Calibri" w:cs="Calibri"/>
                <w:sz w:val="20"/>
                <w:szCs w:val="20"/>
              </w:rPr>
              <w:t>Elementos curriculares</w:t>
            </w:r>
          </w:p>
        </w:tc>
      </w:tr>
      <w:tr w:rsidR="004D77A7" w:rsidTr="5C555B78" w14:paraId="297E375F" w14:textId="77777777">
        <w:trPr>
          <w:trHeight w:val="200"/>
        </w:trPr>
        <w:tc>
          <w:tcPr>
            <w:tcW w:w="2332" w:type="dxa"/>
            <w:gridSpan w:val="2"/>
            <w:tcBorders>
              <w:top w:val="single" w:color="9BBB59" w:themeColor="accent3" w:sz="8" w:space="0"/>
              <w:bottom w:val="single" w:color="9BBB59" w:themeColor="accent3" w:sz="8" w:space="0"/>
              <w:right w:val="single" w:color="9BBB59" w:themeColor="accent3" w:sz="8" w:space="0"/>
            </w:tcBorders>
            <w:shd w:val="clear" w:color="auto" w:fill="DBEBAF"/>
            <w:tcMar/>
            <w:vAlign w:val="center"/>
          </w:tcPr>
          <w:p w:rsidR="004D77A7" w:rsidRDefault="00671F60" w14:paraId="0000005D" w14:textId="77777777">
            <w:pPr>
              <w:spacing w:before="60" w:after="60"/>
              <w:jc w:val="left"/>
              <w:rPr>
                <w:rFonts w:ascii="Calibri" w:hAnsi="Calibri" w:eastAsia="Calibri" w:cs="Calibri"/>
                <w:sz w:val="20"/>
                <w:szCs w:val="20"/>
              </w:rPr>
            </w:pPr>
            <w:r>
              <w:rPr>
                <w:rFonts w:ascii="Calibri" w:hAnsi="Calibri" w:eastAsia="Calibri" w:cs="Calibri"/>
                <w:sz w:val="20"/>
                <w:szCs w:val="20"/>
              </w:rPr>
              <w:t>Objetivos ESO</w:t>
            </w:r>
          </w:p>
        </w:tc>
        <w:tc>
          <w:tcPr>
            <w:tcW w:w="7296" w:type="dxa"/>
            <w:gridSpan w:val="8"/>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tcPr>
          <w:p w:rsidR="004D77A7" w:rsidRDefault="00671F60" w14:paraId="0000005F" w14:textId="77777777">
            <w:pPr>
              <w:spacing w:before="60" w:after="60"/>
              <w:rPr>
                <w:rFonts w:ascii="Calibri" w:hAnsi="Calibri" w:eastAsia="Calibri" w:cs="Calibri"/>
                <w:sz w:val="20"/>
                <w:szCs w:val="20"/>
              </w:rPr>
            </w:pPr>
            <w:r>
              <w:rPr>
                <w:rFonts w:ascii="Calibri" w:hAnsi="Calibri" w:eastAsia="Calibri" w:cs="Calibri"/>
                <w:sz w:val="20"/>
                <w:szCs w:val="20"/>
              </w:rPr>
              <w:t>Lista de objetivos a trabajar:</w:t>
            </w:r>
          </w:p>
          <w:tbl>
            <w:tblPr>
              <w:tblStyle w:val="a3"/>
              <w:tblW w:w="6493" w:type="dxa"/>
              <w:tblInd w:w="2" w:type="dxa"/>
              <w:tblLayout w:type="fixed"/>
              <w:tblLook w:val="0400" w:firstRow="0" w:lastRow="0" w:firstColumn="0" w:lastColumn="0" w:noHBand="0" w:noVBand="1"/>
            </w:tblPr>
            <w:tblGrid>
              <w:gridCol w:w="542"/>
              <w:gridCol w:w="541"/>
              <w:gridCol w:w="541"/>
              <w:gridCol w:w="541"/>
              <w:gridCol w:w="541"/>
              <w:gridCol w:w="541"/>
              <w:gridCol w:w="541"/>
              <w:gridCol w:w="541"/>
              <w:gridCol w:w="541"/>
              <w:gridCol w:w="541"/>
              <w:gridCol w:w="542"/>
              <w:gridCol w:w="540"/>
            </w:tblGrid>
            <w:tr w:rsidR="004D77A7" w14:paraId="465BA134" w14:textId="77777777">
              <w:tc>
                <w:tcPr>
                  <w:tcW w:w="542" w:type="dxa"/>
                  <w:tcBorders>
                    <w:top w:val="single" w:color="9BBB59" w:sz="8" w:space="0"/>
                    <w:left w:val="single" w:color="9BBB59" w:sz="8" w:space="0"/>
                    <w:bottom w:val="single" w:color="000080" w:sz="6" w:space="0"/>
                    <w:right w:val="single" w:color="9BBB59" w:sz="8" w:space="0"/>
                  </w:tcBorders>
                  <w:shd w:val="clear" w:color="auto" w:fill="A6CE39"/>
                  <w:vAlign w:val="center"/>
                </w:tcPr>
                <w:p w:rsidR="004D77A7" w:rsidRDefault="00671F60" w14:paraId="00000060"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a)</w:t>
                  </w:r>
                </w:p>
              </w:tc>
              <w:tc>
                <w:tcPr>
                  <w:tcW w:w="541" w:type="dxa"/>
                  <w:tcBorders>
                    <w:top w:val="single" w:color="9BBB59" w:sz="8" w:space="0"/>
                    <w:left w:val="single" w:color="9BBB59" w:sz="8" w:space="0"/>
                    <w:bottom w:val="single" w:color="000080" w:sz="6" w:space="0"/>
                    <w:right w:val="single" w:color="9BBB59" w:sz="8" w:space="0"/>
                  </w:tcBorders>
                  <w:shd w:val="clear" w:color="auto" w:fill="A6CE39"/>
                  <w:vAlign w:val="center"/>
                </w:tcPr>
                <w:p w:rsidR="004D77A7" w:rsidRDefault="00671F60" w14:paraId="00000061"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b)</w:t>
                  </w:r>
                </w:p>
              </w:tc>
              <w:tc>
                <w:tcPr>
                  <w:tcW w:w="541" w:type="dxa"/>
                  <w:tcBorders>
                    <w:top w:val="single" w:color="9BBB59" w:sz="8" w:space="0"/>
                    <w:left w:val="single" w:color="9BBB59" w:sz="8" w:space="0"/>
                    <w:bottom w:val="single" w:color="000080" w:sz="6" w:space="0"/>
                    <w:right w:val="single" w:color="9BBB59" w:sz="8" w:space="0"/>
                  </w:tcBorders>
                  <w:shd w:val="clear" w:color="auto" w:fill="A6CE39"/>
                  <w:vAlign w:val="center"/>
                </w:tcPr>
                <w:p w:rsidR="004D77A7" w:rsidRDefault="00671F60" w14:paraId="00000062"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c)</w:t>
                  </w:r>
                </w:p>
              </w:tc>
              <w:tc>
                <w:tcPr>
                  <w:tcW w:w="541" w:type="dxa"/>
                  <w:tcBorders>
                    <w:top w:val="single" w:color="9BBB59" w:sz="8" w:space="0"/>
                    <w:left w:val="single" w:color="9BBB59" w:sz="8" w:space="0"/>
                    <w:bottom w:val="single" w:color="000080" w:sz="6" w:space="0"/>
                    <w:right w:val="single" w:color="9BBB59" w:sz="8" w:space="0"/>
                  </w:tcBorders>
                  <w:shd w:val="clear" w:color="auto" w:fill="A6CE39"/>
                  <w:vAlign w:val="center"/>
                </w:tcPr>
                <w:p w:rsidR="004D77A7" w:rsidRDefault="00671F60" w14:paraId="00000063"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d)</w:t>
                  </w:r>
                </w:p>
              </w:tc>
              <w:tc>
                <w:tcPr>
                  <w:tcW w:w="541" w:type="dxa"/>
                  <w:tcBorders>
                    <w:top w:val="single" w:color="9BBB59" w:sz="8" w:space="0"/>
                    <w:left w:val="single" w:color="9BBB59" w:sz="8" w:space="0"/>
                    <w:bottom w:val="single" w:color="000080" w:sz="6" w:space="0"/>
                    <w:right w:val="single" w:color="9BBB59" w:sz="8" w:space="0"/>
                  </w:tcBorders>
                  <w:shd w:val="clear" w:color="auto" w:fill="A6CE39"/>
                  <w:vAlign w:val="center"/>
                </w:tcPr>
                <w:p w:rsidR="004D77A7" w:rsidRDefault="00671F60" w14:paraId="00000064"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e)</w:t>
                  </w:r>
                </w:p>
              </w:tc>
              <w:tc>
                <w:tcPr>
                  <w:tcW w:w="541" w:type="dxa"/>
                  <w:tcBorders>
                    <w:top w:val="single" w:color="9BBB59" w:sz="8" w:space="0"/>
                    <w:left w:val="single" w:color="9BBB59" w:sz="8" w:space="0"/>
                    <w:bottom w:val="single" w:color="000080" w:sz="6" w:space="0"/>
                    <w:right w:val="single" w:color="9BBB59" w:sz="8" w:space="0"/>
                  </w:tcBorders>
                  <w:shd w:val="clear" w:color="auto" w:fill="A6CE39"/>
                  <w:vAlign w:val="center"/>
                </w:tcPr>
                <w:p w:rsidR="004D77A7" w:rsidRDefault="00671F60" w14:paraId="00000065"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f)</w:t>
                  </w:r>
                </w:p>
              </w:tc>
              <w:tc>
                <w:tcPr>
                  <w:tcW w:w="541" w:type="dxa"/>
                  <w:tcBorders>
                    <w:top w:val="single" w:color="9BBB59" w:sz="8" w:space="0"/>
                    <w:left w:val="single" w:color="9BBB59" w:sz="8" w:space="0"/>
                    <w:bottom w:val="single" w:color="000080" w:sz="6" w:space="0"/>
                    <w:right w:val="single" w:color="9BBB59" w:sz="8" w:space="0"/>
                  </w:tcBorders>
                  <w:shd w:val="clear" w:color="auto" w:fill="A6CE39"/>
                  <w:vAlign w:val="center"/>
                </w:tcPr>
                <w:p w:rsidR="004D77A7" w:rsidRDefault="00671F60" w14:paraId="00000066"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g)</w:t>
                  </w:r>
                </w:p>
              </w:tc>
              <w:tc>
                <w:tcPr>
                  <w:tcW w:w="541" w:type="dxa"/>
                  <w:tcBorders>
                    <w:top w:val="single" w:color="9BBB59" w:sz="8" w:space="0"/>
                    <w:left w:val="single" w:color="9BBB59" w:sz="8" w:space="0"/>
                    <w:bottom w:val="single" w:color="000080" w:sz="6" w:space="0"/>
                    <w:right w:val="single" w:color="9BBB59" w:sz="8" w:space="0"/>
                  </w:tcBorders>
                  <w:shd w:val="clear" w:color="auto" w:fill="A6CE39"/>
                  <w:vAlign w:val="center"/>
                </w:tcPr>
                <w:p w:rsidR="004D77A7" w:rsidRDefault="00671F60" w14:paraId="00000067"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h)</w:t>
                  </w:r>
                </w:p>
              </w:tc>
              <w:tc>
                <w:tcPr>
                  <w:tcW w:w="541" w:type="dxa"/>
                  <w:tcBorders>
                    <w:top w:val="single" w:color="9BBB59" w:sz="8" w:space="0"/>
                    <w:left w:val="single" w:color="9BBB59" w:sz="8" w:space="0"/>
                    <w:bottom w:val="single" w:color="000080" w:sz="6" w:space="0"/>
                    <w:right w:val="single" w:color="9BBB59" w:sz="8" w:space="0"/>
                  </w:tcBorders>
                  <w:shd w:val="clear" w:color="auto" w:fill="A6CE39"/>
                  <w:vAlign w:val="center"/>
                </w:tcPr>
                <w:p w:rsidR="004D77A7" w:rsidRDefault="00671F60" w14:paraId="00000068"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i)</w:t>
                  </w:r>
                </w:p>
              </w:tc>
              <w:tc>
                <w:tcPr>
                  <w:tcW w:w="541" w:type="dxa"/>
                  <w:tcBorders>
                    <w:top w:val="single" w:color="9BBB59" w:sz="8" w:space="0"/>
                    <w:left w:val="single" w:color="9BBB59" w:sz="8" w:space="0"/>
                    <w:bottom w:val="single" w:color="000080" w:sz="6" w:space="0"/>
                    <w:right w:val="single" w:color="9BBB59" w:sz="8" w:space="0"/>
                  </w:tcBorders>
                  <w:shd w:val="clear" w:color="auto" w:fill="A6CE39"/>
                  <w:vAlign w:val="center"/>
                </w:tcPr>
                <w:p w:rsidR="004D77A7" w:rsidRDefault="00671F60" w14:paraId="00000069"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j)</w:t>
                  </w:r>
                </w:p>
              </w:tc>
              <w:tc>
                <w:tcPr>
                  <w:tcW w:w="542" w:type="dxa"/>
                  <w:tcBorders>
                    <w:top w:val="single" w:color="9BBB59" w:sz="8" w:space="0"/>
                    <w:left w:val="single" w:color="9BBB59" w:sz="8" w:space="0"/>
                    <w:bottom w:val="single" w:color="000080" w:sz="6" w:space="0"/>
                    <w:right w:val="single" w:color="9BBB59" w:sz="8" w:space="0"/>
                  </w:tcBorders>
                  <w:shd w:val="clear" w:color="auto" w:fill="A6CE39"/>
                  <w:vAlign w:val="center"/>
                </w:tcPr>
                <w:p w:rsidR="004D77A7" w:rsidRDefault="00671F60" w14:paraId="0000006A"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k)</w:t>
                  </w:r>
                </w:p>
              </w:tc>
              <w:tc>
                <w:tcPr>
                  <w:tcW w:w="540" w:type="dxa"/>
                  <w:tcBorders>
                    <w:top w:val="single" w:color="9BBB59" w:sz="8" w:space="0"/>
                    <w:left w:val="single" w:color="9BBB59" w:sz="8" w:space="0"/>
                    <w:bottom w:val="single" w:color="000080" w:sz="6" w:space="0"/>
                    <w:right w:val="single" w:color="9BBB59" w:sz="8" w:space="0"/>
                  </w:tcBorders>
                  <w:shd w:val="clear" w:color="auto" w:fill="A6CE39"/>
                  <w:vAlign w:val="center"/>
                </w:tcPr>
                <w:p w:rsidR="004D77A7" w:rsidRDefault="00671F60" w14:paraId="0000006B"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l)</w:t>
                  </w:r>
                </w:p>
              </w:tc>
            </w:tr>
            <w:tr w:rsidR="004D77A7" w14:paraId="3F7BB488" w14:textId="77777777">
              <w:tc>
                <w:tcPr>
                  <w:tcW w:w="542" w:type="dxa"/>
                  <w:tcBorders>
                    <w:right w:val="single" w:color="9BBB59" w:sz="8" w:space="0"/>
                  </w:tcBorders>
                  <w:vAlign w:val="center"/>
                </w:tcPr>
                <w:p w:rsidR="004D77A7" w:rsidRDefault="004D77A7" w14:paraId="0000006C" w14:textId="77777777">
                  <w:pPr>
                    <w:widowControl w:val="0"/>
                    <w:pBdr>
                      <w:top w:val="nil"/>
                      <w:left w:val="nil"/>
                      <w:bottom w:val="nil"/>
                      <w:right w:val="nil"/>
                      <w:between w:val="nil"/>
                    </w:pBdr>
                    <w:spacing w:before="60" w:after="60"/>
                    <w:jc w:val="center"/>
                    <w:rPr>
                      <w:rFonts w:ascii="Calibri" w:hAnsi="Calibri" w:eastAsia="Calibri" w:cs="Calibri"/>
                      <w:color w:val="000000"/>
                    </w:rPr>
                  </w:pPr>
                </w:p>
              </w:tc>
              <w:tc>
                <w:tcPr>
                  <w:tcW w:w="541" w:type="dxa"/>
                  <w:tcBorders>
                    <w:left w:val="single" w:color="9BBB59" w:sz="8" w:space="0"/>
                    <w:right w:val="single" w:color="9BBB59" w:sz="8" w:space="0"/>
                  </w:tcBorders>
                  <w:vAlign w:val="center"/>
                </w:tcPr>
                <w:p w:rsidR="004D77A7" w:rsidRDefault="00671F60" w14:paraId="0000006D"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X</w:t>
                  </w:r>
                </w:p>
              </w:tc>
              <w:tc>
                <w:tcPr>
                  <w:tcW w:w="541" w:type="dxa"/>
                  <w:tcBorders>
                    <w:left w:val="single" w:color="9BBB59" w:sz="8" w:space="0"/>
                    <w:right w:val="single" w:color="9BBB59" w:sz="8" w:space="0"/>
                  </w:tcBorders>
                  <w:vAlign w:val="center"/>
                </w:tcPr>
                <w:p w:rsidR="004D77A7" w:rsidRDefault="004D77A7" w14:paraId="0000006E" w14:textId="77777777">
                  <w:pPr>
                    <w:widowControl w:val="0"/>
                    <w:pBdr>
                      <w:top w:val="nil"/>
                      <w:left w:val="nil"/>
                      <w:bottom w:val="nil"/>
                      <w:right w:val="nil"/>
                      <w:between w:val="nil"/>
                    </w:pBdr>
                    <w:spacing w:before="60" w:after="60"/>
                    <w:jc w:val="center"/>
                    <w:rPr>
                      <w:rFonts w:ascii="Calibri" w:hAnsi="Calibri" w:eastAsia="Calibri" w:cs="Calibri"/>
                      <w:color w:val="000000"/>
                    </w:rPr>
                  </w:pPr>
                </w:p>
              </w:tc>
              <w:tc>
                <w:tcPr>
                  <w:tcW w:w="541" w:type="dxa"/>
                  <w:tcBorders>
                    <w:left w:val="single" w:color="9BBB59" w:sz="8" w:space="0"/>
                    <w:right w:val="single" w:color="9BBB59" w:sz="8" w:space="0"/>
                  </w:tcBorders>
                  <w:vAlign w:val="center"/>
                </w:tcPr>
                <w:p w:rsidR="004D77A7" w:rsidRDefault="004D77A7" w14:paraId="0000006F" w14:textId="77777777">
                  <w:pPr>
                    <w:widowControl w:val="0"/>
                    <w:pBdr>
                      <w:top w:val="nil"/>
                      <w:left w:val="nil"/>
                      <w:bottom w:val="nil"/>
                      <w:right w:val="nil"/>
                      <w:between w:val="nil"/>
                    </w:pBdr>
                    <w:spacing w:before="60" w:after="60"/>
                    <w:jc w:val="center"/>
                    <w:rPr>
                      <w:rFonts w:ascii="Calibri" w:hAnsi="Calibri" w:eastAsia="Calibri" w:cs="Calibri"/>
                      <w:color w:val="000000"/>
                    </w:rPr>
                  </w:pPr>
                </w:p>
              </w:tc>
              <w:tc>
                <w:tcPr>
                  <w:tcW w:w="541" w:type="dxa"/>
                  <w:tcBorders>
                    <w:left w:val="single" w:color="9BBB59" w:sz="8" w:space="0"/>
                    <w:right w:val="single" w:color="9BBB59" w:sz="8" w:space="0"/>
                  </w:tcBorders>
                  <w:vAlign w:val="center"/>
                </w:tcPr>
                <w:p w:rsidR="004D77A7" w:rsidRDefault="00671F60" w14:paraId="00000070"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X</w:t>
                  </w:r>
                </w:p>
              </w:tc>
              <w:tc>
                <w:tcPr>
                  <w:tcW w:w="541" w:type="dxa"/>
                  <w:tcBorders>
                    <w:left w:val="single" w:color="9BBB59" w:sz="8" w:space="0"/>
                    <w:right w:val="single" w:color="9BBB59" w:sz="8" w:space="0"/>
                  </w:tcBorders>
                  <w:vAlign w:val="center"/>
                </w:tcPr>
                <w:p w:rsidR="004D77A7" w:rsidRDefault="00671F60" w14:paraId="00000071"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X</w:t>
                  </w:r>
                </w:p>
              </w:tc>
              <w:tc>
                <w:tcPr>
                  <w:tcW w:w="541" w:type="dxa"/>
                  <w:tcBorders>
                    <w:left w:val="single" w:color="9BBB59" w:sz="8" w:space="0"/>
                    <w:right w:val="single" w:color="9BBB59" w:sz="8" w:space="0"/>
                  </w:tcBorders>
                  <w:vAlign w:val="center"/>
                </w:tcPr>
                <w:p w:rsidR="004D77A7" w:rsidRDefault="00671F60" w14:paraId="00000072"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X</w:t>
                  </w:r>
                </w:p>
              </w:tc>
              <w:tc>
                <w:tcPr>
                  <w:tcW w:w="541" w:type="dxa"/>
                  <w:tcBorders>
                    <w:left w:val="single" w:color="9BBB59" w:sz="8" w:space="0"/>
                    <w:right w:val="single" w:color="9BBB59" w:sz="8" w:space="0"/>
                  </w:tcBorders>
                  <w:vAlign w:val="center"/>
                </w:tcPr>
                <w:p w:rsidR="004D77A7" w:rsidRDefault="004D77A7" w14:paraId="00000073" w14:textId="77777777">
                  <w:pPr>
                    <w:widowControl w:val="0"/>
                    <w:pBdr>
                      <w:top w:val="nil"/>
                      <w:left w:val="nil"/>
                      <w:bottom w:val="nil"/>
                      <w:right w:val="nil"/>
                      <w:between w:val="nil"/>
                    </w:pBdr>
                    <w:spacing w:before="60" w:after="60"/>
                    <w:jc w:val="center"/>
                    <w:rPr>
                      <w:rFonts w:ascii="Calibri" w:hAnsi="Calibri" w:eastAsia="Calibri" w:cs="Calibri"/>
                      <w:color w:val="000000"/>
                    </w:rPr>
                  </w:pPr>
                </w:p>
              </w:tc>
              <w:tc>
                <w:tcPr>
                  <w:tcW w:w="541" w:type="dxa"/>
                  <w:tcBorders>
                    <w:left w:val="single" w:color="9BBB59" w:sz="8" w:space="0"/>
                    <w:right w:val="single" w:color="9BBB59" w:sz="8" w:space="0"/>
                  </w:tcBorders>
                  <w:vAlign w:val="center"/>
                </w:tcPr>
                <w:p w:rsidR="004D77A7" w:rsidRDefault="004D77A7" w14:paraId="00000074" w14:textId="77777777">
                  <w:pPr>
                    <w:widowControl w:val="0"/>
                    <w:pBdr>
                      <w:top w:val="nil"/>
                      <w:left w:val="nil"/>
                      <w:bottom w:val="nil"/>
                      <w:right w:val="nil"/>
                      <w:between w:val="nil"/>
                    </w:pBdr>
                    <w:spacing w:before="60" w:after="60"/>
                    <w:jc w:val="center"/>
                    <w:rPr>
                      <w:rFonts w:ascii="Calibri" w:hAnsi="Calibri" w:eastAsia="Calibri" w:cs="Calibri"/>
                      <w:color w:val="000000"/>
                    </w:rPr>
                  </w:pPr>
                </w:p>
              </w:tc>
              <w:tc>
                <w:tcPr>
                  <w:tcW w:w="541" w:type="dxa"/>
                  <w:tcBorders>
                    <w:left w:val="single" w:color="9BBB59" w:sz="8" w:space="0"/>
                    <w:right w:val="single" w:color="9BBB59" w:sz="8" w:space="0"/>
                  </w:tcBorders>
                  <w:vAlign w:val="center"/>
                </w:tcPr>
                <w:p w:rsidR="004D77A7" w:rsidRDefault="004D77A7" w14:paraId="00000075" w14:textId="77777777">
                  <w:pPr>
                    <w:widowControl w:val="0"/>
                    <w:pBdr>
                      <w:top w:val="nil"/>
                      <w:left w:val="nil"/>
                      <w:bottom w:val="nil"/>
                      <w:right w:val="nil"/>
                      <w:between w:val="nil"/>
                    </w:pBdr>
                    <w:spacing w:before="60" w:after="60"/>
                    <w:jc w:val="center"/>
                    <w:rPr>
                      <w:rFonts w:ascii="Calibri" w:hAnsi="Calibri" w:eastAsia="Calibri" w:cs="Calibri"/>
                      <w:color w:val="000000"/>
                    </w:rPr>
                  </w:pPr>
                </w:p>
              </w:tc>
              <w:tc>
                <w:tcPr>
                  <w:tcW w:w="542" w:type="dxa"/>
                  <w:tcBorders>
                    <w:left w:val="single" w:color="9BBB59" w:sz="8" w:space="0"/>
                    <w:right w:val="single" w:color="9BBB59" w:sz="8" w:space="0"/>
                  </w:tcBorders>
                  <w:vAlign w:val="center"/>
                </w:tcPr>
                <w:p w:rsidR="004D77A7" w:rsidRDefault="004D77A7" w14:paraId="00000076" w14:textId="77777777">
                  <w:pPr>
                    <w:widowControl w:val="0"/>
                    <w:pBdr>
                      <w:top w:val="nil"/>
                      <w:left w:val="nil"/>
                      <w:bottom w:val="nil"/>
                      <w:right w:val="nil"/>
                      <w:between w:val="nil"/>
                    </w:pBdr>
                    <w:spacing w:before="60" w:after="60"/>
                    <w:jc w:val="center"/>
                    <w:rPr>
                      <w:rFonts w:ascii="Calibri" w:hAnsi="Calibri" w:eastAsia="Calibri" w:cs="Calibri"/>
                      <w:color w:val="000000"/>
                    </w:rPr>
                  </w:pPr>
                </w:p>
              </w:tc>
              <w:tc>
                <w:tcPr>
                  <w:tcW w:w="540" w:type="dxa"/>
                  <w:tcBorders>
                    <w:left w:val="single" w:color="9BBB59" w:sz="8" w:space="0"/>
                  </w:tcBorders>
                  <w:vAlign w:val="center"/>
                </w:tcPr>
                <w:p w:rsidR="004D77A7" w:rsidRDefault="004D77A7" w14:paraId="00000077" w14:textId="77777777">
                  <w:pPr>
                    <w:widowControl w:val="0"/>
                    <w:pBdr>
                      <w:top w:val="nil"/>
                      <w:left w:val="nil"/>
                      <w:bottom w:val="nil"/>
                      <w:right w:val="nil"/>
                      <w:between w:val="nil"/>
                    </w:pBdr>
                    <w:spacing w:before="60" w:after="60"/>
                    <w:jc w:val="center"/>
                    <w:rPr>
                      <w:rFonts w:ascii="Calibri" w:hAnsi="Calibri" w:eastAsia="Calibri" w:cs="Calibri"/>
                      <w:color w:val="000000"/>
                    </w:rPr>
                  </w:pPr>
                </w:p>
              </w:tc>
            </w:tr>
          </w:tbl>
          <w:p w:rsidR="004D77A7" w:rsidRDefault="004D77A7" w14:paraId="00000078" w14:textId="77777777">
            <w:pPr>
              <w:spacing w:before="60" w:after="60"/>
              <w:rPr>
                <w:rFonts w:ascii="Calibri" w:hAnsi="Calibri" w:eastAsia="Calibri" w:cs="Calibri"/>
                <w:sz w:val="20"/>
                <w:szCs w:val="20"/>
              </w:rPr>
            </w:pPr>
          </w:p>
        </w:tc>
      </w:tr>
      <w:tr w:rsidR="004D77A7" w:rsidTr="5C555B78" w14:paraId="1B6FF3B9" w14:textId="77777777">
        <w:trPr>
          <w:trHeight w:val="200"/>
        </w:trPr>
        <w:tc>
          <w:tcPr>
            <w:tcW w:w="2332" w:type="dxa"/>
            <w:gridSpan w:val="2"/>
            <w:tcBorders>
              <w:top w:val="single" w:color="9BBB59" w:themeColor="accent3" w:sz="8" w:space="0"/>
              <w:bottom w:val="single" w:color="9BBB59" w:themeColor="accent3" w:sz="8" w:space="0"/>
              <w:right w:val="single" w:color="9BBB59" w:themeColor="accent3" w:sz="8" w:space="0"/>
            </w:tcBorders>
            <w:shd w:val="clear" w:color="auto" w:fill="DBEBAF"/>
            <w:tcMar/>
            <w:vAlign w:val="center"/>
          </w:tcPr>
          <w:p w:rsidR="004D77A7" w:rsidRDefault="00671F60" w14:paraId="00000080" w14:textId="77777777">
            <w:pPr>
              <w:spacing w:before="60" w:after="60"/>
              <w:jc w:val="left"/>
              <w:rPr>
                <w:rFonts w:ascii="Calibri" w:hAnsi="Calibri" w:eastAsia="Calibri" w:cs="Calibri"/>
                <w:sz w:val="20"/>
                <w:szCs w:val="20"/>
              </w:rPr>
            </w:pPr>
            <w:r>
              <w:rPr>
                <w:rFonts w:ascii="Calibri" w:hAnsi="Calibri" w:eastAsia="Calibri" w:cs="Calibri"/>
                <w:sz w:val="20"/>
                <w:szCs w:val="20"/>
              </w:rPr>
              <w:t>Saber básico</w:t>
            </w:r>
          </w:p>
        </w:tc>
        <w:tc>
          <w:tcPr>
            <w:tcW w:w="7296" w:type="dxa"/>
            <w:gridSpan w:val="8"/>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vAlign w:val="center"/>
          </w:tcPr>
          <w:p w:rsidR="004D77A7" w:rsidRDefault="00671F60" w14:paraId="00000082" w14:textId="77777777">
            <w:pPr>
              <w:jc w:val="center"/>
              <w:rPr>
                <w:rFonts w:ascii="Calibri" w:hAnsi="Calibri" w:eastAsia="Calibri" w:cs="Calibri"/>
                <w:sz w:val="20"/>
                <w:szCs w:val="20"/>
              </w:rPr>
            </w:pPr>
            <w:r>
              <w:rPr>
                <w:rFonts w:ascii="Calibri" w:hAnsi="Calibri" w:eastAsia="Calibri" w:cs="Calibri"/>
                <w:sz w:val="20"/>
                <w:szCs w:val="20"/>
              </w:rPr>
              <w:t>De carácter transversal si bien se puede ubicar en el saber básico:</w:t>
            </w:r>
          </w:p>
          <w:p w:rsidR="004D77A7" w:rsidRDefault="00671F60" w14:paraId="00000083" w14:textId="77777777">
            <w:pPr>
              <w:jc w:val="center"/>
              <w:rPr>
                <w:rFonts w:ascii="Calibri" w:hAnsi="Calibri" w:eastAsia="Calibri" w:cs="Calibri"/>
                <w:sz w:val="20"/>
                <w:szCs w:val="20"/>
              </w:rPr>
            </w:pPr>
            <w:r>
              <w:rPr>
                <w:rFonts w:ascii="Calibri" w:hAnsi="Calibri" w:eastAsia="Calibri" w:cs="Calibri"/>
                <w:sz w:val="20"/>
                <w:szCs w:val="20"/>
              </w:rPr>
              <w:t>A. Las destrezas científicas básicas.</w:t>
            </w:r>
          </w:p>
          <w:p w:rsidR="004D77A7" w:rsidRDefault="00671F60" w14:paraId="00000084" w14:textId="77777777">
            <w:pPr>
              <w:jc w:val="center"/>
              <w:rPr>
                <w:rFonts w:ascii="Calibri" w:hAnsi="Calibri" w:eastAsia="Calibri" w:cs="Calibri"/>
                <w:sz w:val="20"/>
                <w:szCs w:val="20"/>
              </w:rPr>
            </w:pPr>
            <w:r>
              <w:rPr>
                <w:rFonts w:ascii="Calibri" w:hAnsi="Calibri" w:eastAsia="Calibri" w:cs="Calibri"/>
                <w:sz w:val="20"/>
                <w:szCs w:val="20"/>
              </w:rPr>
              <w:t>D. La interacción.</w:t>
            </w:r>
          </w:p>
        </w:tc>
      </w:tr>
      <w:tr w:rsidR="004D77A7" w:rsidTr="5C555B78" w14:paraId="05443DB5" w14:textId="77777777">
        <w:trPr>
          <w:trHeight w:val="200"/>
        </w:trPr>
        <w:tc>
          <w:tcPr>
            <w:tcW w:w="1613" w:type="dxa"/>
            <w:tcBorders>
              <w:top w:val="single" w:color="9BBB59" w:themeColor="accent3" w:sz="8" w:space="0"/>
              <w:bottom w:val="single" w:color="9BBB59" w:themeColor="accent3" w:sz="8" w:space="0"/>
              <w:right w:val="single" w:color="9BBB59" w:themeColor="accent3" w:sz="8" w:space="0"/>
            </w:tcBorders>
            <w:shd w:val="clear" w:color="auto" w:fill="DBEBAF"/>
            <w:tcMar/>
            <w:vAlign w:val="center"/>
          </w:tcPr>
          <w:p w:rsidR="004D77A7" w:rsidRDefault="00671F60" w14:paraId="0000008C" w14:textId="77777777">
            <w:pPr>
              <w:spacing w:before="60" w:after="60"/>
              <w:jc w:val="center"/>
              <w:rPr>
                <w:rFonts w:ascii="Calibri" w:hAnsi="Calibri" w:eastAsia="Calibri" w:cs="Calibri"/>
                <w:sz w:val="20"/>
                <w:szCs w:val="20"/>
              </w:rPr>
            </w:pPr>
            <w:r>
              <w:rPr>
                <w:rFonts w:ascii="Calibri" w:hAnsi="Calibri" w:eastAsia="Calibri" w:cs="Calibri"/>
                <w:sz w:val="20"/>
                <w:szCs w:val="20"/>
              </w:rPr>
              <w:t>Competencias específicas</w:t>
            </w:r>
          </w:p>
        </w:tc>
        <w:tc>
          <w:tcPr>
            <w:tcW w:w="1465" w:type="dxa"/>
            <w:gridSpan w:val="2"/>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DBEBAF"/>
            <w:tcMar/>
            <w:vAlign w:val="center"/>
          </w:tcPr>
          <w:p w:rsidR="004D77A7" w:rsidRDefault="00671F60" w14:paraId="0000008D" w14:textId="77777777">
            <w:pPr>
              <w:spacing w:before="60" w:after="60"/>
              <w:jc w:val="center"/>
              <w:rPr>
                <w:rFonts w:ascii="Calibri" w:hAnsi="Calibri" w:eastAsia="Calibri" w:cs="Calibri"/>
                <w:sz w:val="20"/>
                <w:szCs w:val="20"/>
              </w:rPr>
            </w:pPr>
            <w:r>
              <w:rPr>
                <w:rFonts w:ascii="Calibri" w:hAnsi="Calibri" w:eastAsia="Calibri" w:cs="Calibri"/>
                <w:sz w:val="20"/>
                <w:szCs w:val="20"/>
              </w:rPr>
              <w:t>Criterios de evaluación</w:t>
            </w:r>
          </w:p>
        </w:tc>
        <w:tc>
          <w:tcPr>
            <w:tcW w:w="6550" w:type="dxa"/>
            <w:gridSpan w:val="7"/>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DBEBAF"/>
            <w:tcMar/>
            <w:vAlign w:val="center"/>
          </w:tcPr>
          <w:p w:rsidR="004D77A7" w:rsidRDefault="00671F60" w14:paraId="0000008F" w14:textId="77777777">
            <w:pPr>
              <w:spacing w:before="60" w:after="60"/>
              <w:jc w:val="center"/>
              <w:rPr>
                <w:rFonts w:ascii="Calibri" w:hAnsi="Calibri" w:eastAsia="Calibri" w:cs="Calibri"/>
                <w:sz w:val="20"/>
                <w:szCs w:val="20"/>
              </w:rPr>
            </w:pPr>
            <w:r>
              <w:t xml:space="preserve">     </w:t>
            </w:r>
            <w:r>
              <w:rPr>
                <w:rFonts w:ascii="Calibri" w:hAnsi="Calibri" w:eastAsia="Calibri" w:cs="Calibri"/>
                <w:sz w:val="20"/>
                <w:szCs w:val="20"/>
              </w:rPr>
              <w:t>Descriptor operativo</w:t>
            </w:r>
          </w:p>
        </w:tc>
      </w:tr>
      <w:tr w:rsidR="004D77A7" w:rsidTr="5C555B78" w14:paraId="6BAF9D99" w14:textId="77777777">
        <w:trPr>
          <w:trHeight w:val="200"/>
        </w:trPr>
        <w:tc>
          <w:tcPr>
            <w:tcW w:w="1613" w:type="dxa"/>
            <w:vMerge w:val="restart"/>
            <w:tcBorders>
              <w:top w:val="single" w:color="9BBB59" w:themeColor="accent3" w:sz="8" w:space="0"/>
              <w:right w:val="single" w:color="9BBB59" w:themeColor="accent3" w:sz="8" w:space="0"/>
            </w:tcBorders>
            <w:tcMar/>
            <w:vAlign w:val="center"/>
          </w:tcPr>
          <w:p w:rsidR="004D77A7" w:rsidRDefault="00671F60" w14:paraId="00000096" w14:textId="77777777">
            <w:pPr>
              <w:spacing w:before="60" w:after="60"/>
              <w:jc w:val="center"/>
            </w:pPr>
            <w:r>
              <w:t>1</w:t>
            </w:r>
          </w:p>
        </w:tc>
        <w:tc>
          <w:tcPr>
            <w:tcW w:w="1465" w:type="dxa"/>
            <w:gridSpan w:val="2"/>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vAlign w:val="center"/>
          </w:tcPr>
          <w:p w:rsidR="004D77A7" w:rsidRDefault="00671F60" w14:paraId="00000097" w14:textId="77777777">
            <w:pPr>
              <w:spacing w:before="60" w:after="60"/>
              <w:jc w:val="center"/>
              <w:rPr>
                <w:rFonts w:ascii="Calibri" w:hAnsi="Calibri" w:eastAsia="Calibri" w:cs="Calibri"/>
              </w:rPr>
            </w:pPr>
            <w:r>
              <w:rPr>
                <w:rFonts w:ascii="Calibri" w:hAnsi="Calibri" w:eastAsia="Calibri" w:cs="Calibri"/>
              </w:rPr>
              <w:t>1.1</w:t>
            </w:r>
          </w:p>
        </w:tc>
        <w:tc>
          <w:tcPr>
            <w:tcW w:w="6550" w:type="dxa"/>
            <w:gridSpan w:val="7"/>
            <w:vMerge w:val="restart"/>
            <w:tcBorders>
              <w:top w:val="single" w:color="9BBB59" w:themeColor="accent3" w:sz="8" w:space="0"/>
              <w:left w:val="single" w:color="9BBB59" w:themeColor="accent3" w:sz="8" w:space="0"/>
              <w:right w:val="single" w:color="9BBB59" w:themeColor="accent3" w:sz="8" w:space="0"/>
            </w:tcBorders>
            <w:tcMar/>
            <w:vAlign w:val="center"/>
          </w:tcPr>
          <w:p w:rsidR="004D77A7" w:rsidRDefault="00671F60" w14:paraId="00000099" w14:textId="77777777">
            <w:pPr>
              <w:spacing w:before="60" w:after="60"/>
              <w:jc w:val="center"/>
              <w:rPr>
                <w:rFonts w:ascii="Calibri" w:hAnsi="Calibri" w:eastAsia="Calibri" w:cs="Calibri"/>
              </w:rPr>
            </w:pPr>
            <w:r>
              <w:rPr>
                <w:rFonts w:ascii="Calibri" w:hAnsi="Calibri" w:eastAsia="Calibri" w:cs="Calibri"/>
              </w:rPr>
              <w:t>CCL1, STEM1, STEM2, STEM4, CPSAA4</w:t>
            </w:r>
          </w:p>
        </w:tc>
      </w:tr>
      <w:tr w:rsidR="004D77A7" w:rsidTr="5C555B78" w14:paraId="39D7D509" w14:textId="77777777">
        <w:trPr>
          <w:trHeight w:val="200"/>
        </w:trPr>
        <w:tc>
          <w:tcPr>
            <w:tcW w:w="1613" w:type="dxa"/>
            <w:vMerge/>
            <w:tcBorders/>
            <w:tcMar/>
            <w:vAlign w:val="center"/>
          </w:tcPr>
          <w:p w:rsidR="004D77A7" w:rsidRDefault="004D77A7" w14:paraId="000000A0" w14:textId="77777777">
            <w:pPr>
              <w:widowControl w:val="0"/>
              <w:pBdr>
                <w:top w:val="nil"/>
                <w:left w:val="nil"/>
                <w:bottom w:val="nil"/>
                <w:right w:val="nil"/>
                <w:between w:val="nil"/>
              </w:pBdr>
              <w:spacing w:after="0" w:line="276" w:lineRule="auto"/>
              <w:jc w:val="left"/>
            </w:pPr>
          </w:p>
        </w:tc>
        <w:tc>
          <w:tcPr>
            <w:tcW w:w="1465" w:type="dxa"/>
            <w:gridSpan w:val="2"/>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vAlign w:val="center"/>
          </w:tcPr>
          <w:p w:rsidR="004D77A7" w:rsidRDefault="00671F60" w14:paraId="000000A1" w14:textId="77777777">
            <w:pPr>
              <w:spacing w:before="60" w:after="60"/>
              <w:jc w:val="center"/>
              <w:rPr>
                <w:rFonts w:ascii="Calibri" w:hAnsi="Calibri" w:eastAsia="Calibri" w:cs="Calibri"/>
              </w:rPr>
            </w:pPr>
            <w:r>
              <w:rPr>
                <w:rFonts w:ascii="Calibri" w:hAnsi="Calibri" w:eastAsia="Calibri" w:cs="Calibri"/>
              </w:rPr>
              <w:t>1.2</w:t>
            </w:r>
          </w:p>
        </w:tc>
        <w:tc>
          <w:tcPr>
            <w:tcW w:w="6550" w:type="dxa"/>
            <w:gridSpan w:val="7"/>
            <w:vMerge/>
            <w:tcBorders/>
            <w:tcMar/>
            <w:vAlign w:val="center"/>
          </w:tcPr>
          <w:p w:rsidR="004D77A7" w:rsidRDefault="004D77A7" w14:paraId="000000A3" w14:textId="77777777">
            <w:pPr>
              <w:widowControl w:val="0"/>
              <w:pBdr>
                <w:top w:val="nil"/>
                <w:left w:val="nil"/>
                <w:bottom w:val="nil"/>
                <w:right w:val="nil"/>
                <w:between w:val="nil"/>
              </w:pBdr>
              <w:spacing w:after="0" w:line="276" w:lineRule="auto"/>
              <w:jc w:val="left"/>
              <w:rPr>
                <w:rFonts w:ascii="Calibri" w:hAnsi="Calibri" w:eastAsia="Calibri" w:cs="Calibri"/>
              </w:rPr>
            </w:pPr>
          </w:p>
        </w:tc>
      </w:tr>
      <w:tr w:rsidR="004D77A7" w:rsidTr="5C555B78" w14:paraId="52860A0C" w14:textId="77777777">
        <w:trPr>
          <w:trHeight w:val="200"/>
        </w:trPr>
        <w:tc>
          <w:tcPr>
            <w:tcW w:w="1613" w:type="dxa"/>
            <w:vMerge/>
            <w:tcBorders/>
            <w:tcMar/>
            <w:vAlign w:val="center"/>
          </w:tcPr>
          <w:p w:rsidR="004D77A7" w:rsidRDefault="004D77A7" w14:paraId="000000AA" w14:textId="77777777">
            <w:pPr>
              <w:widowControl w:val="0"/>
              <w:pBdr>
                <w:top w:val="nil"/>
                <w:left w:val="nil"/>
                <w:bottom w:val="nil"/>
                <w:right w:val="nil"/>
                <w:between w:val="nil"/>
              </w:pBdr>
              <w:spacing w:after="0" w:line="276" w:lineRule="auto"/>
              <w:jc w:val="left"/>
              <w:rPr>
                <w:rFonts w:ascii="Calibri" w:hAnsi="Calibri" w:eastAsia="Calibri" w:cs="Calibri"/>
              </w:rPr>
            </w:pPr>
          </w:p>
        </w:tc>
        <w:tc>
          <w:tcPr>
            <w:tcW w:w="1465" w:type="dxa"/>
            <w:gridSpan w:val="2"/>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vAlign w:val="center"/>
          </w:tcPr>
          <w:p w:rsidR="004D77A7" w:rsidRDefault="00671F60" w14:paraId="000000AB" w14:textId="77777777">
            <w:pPr>
              <w:spacing w:before="60" w:after="60"/>
              <w:jc w:val="center"/>
              <w:rPr>
                <w:rFonts w:ascii="Calibri" w:hAnsi="Calibri" w:eastAsia="Calibri" w:cs="Calibri"/>
              </w:rPr>
            </w:pPr>
            <w:r>
              <w:rPr>
                <w:rFonts w:ascii="Calibri" w:hAnsi="Calibri" w:eastAsia="Calibri" w:cs="Calibri"/>
              </w:rPr>
              <w:t>1.3</w:t>
            </w:r>
          </w:p>
        </w:tc>
        <w:tc>
          <w:tcPr>
            <w:tcW w:w="6550" w:type="dxa"/>
            <w:gridSpan w:val="7"/>
            <w:vMerge/>
            <w:tcBorders/>
            <w:tcMar/>
            <w:vAlign w:val="center"/>
          </w:tcPr>
          <w:p w:rsidR="004D77A7" w:rsidRDefault="004D77A7" w14:paraId="000000AD" w14:textId="77777777">
            <w:pPr>
              <w:widowControl w:val="0"/>
              <w:pBdr>
                <w:top w:val="nil"/>
                <w:left w:val="nil"/>
                <w:bottom w:val="nil"/>
                <w:right w:val="nil"/>
                <w:between w:val="nil"/>
              </w:pBdr>
              <w:spacing w:after="0" w:line="276" w:lineRule="auto"/>
              <w:jc w:val="left"/>
              <w:rPr>
                <w:rFonts w:ascii="Calibri" w:hAnsi="Calibri" w:eastAsia="Calibri" w:cs="Calibri"/>
              </w:rPr>
            </w:pPr>
          </w:p>
        </w:tc>
      </w:tr>
      <w:tr w:rsidR="004D77A7" w:rsidTr="5C555B78" w14:paraId="4CC41A1F" w14:textId="77777777">
        <w:trPr>
          <w:trHeight w:val="200"/>
        </w:trPr>
        <w:tc>
          <w:tcPr>
            <w:tcW w:w="1613" w:type="dxa"/>
            <w:vMerge w:val="restart"/>
            <w:tcBorders>
              <w:top w:val="single" w:color="9BBB59" w:themeColor="accent3" w:sz="8" w:space="0"/>
              <w:bottom w:val="single" w:color="9BBB59" w:themeColor="accent3" w:sz="8" w:space="0"/>
              <w:right w:val="single" w:color="9BBB59" w:themeColor="accent3" w:sz="8" w:space="0"/>
            </w:tcBorders>
            <w:tcMar/>
            <w:vAlign w:val="center"/>
          </w:tcPr>
          <w:p w:rsidR="004D77A7" w:rsidRDefault="00671F60" w14:paraId="000000B4" w14:textId="77777777">
            <w:pPr>
              <w:spacing w:before="60" w:after="60"/>
              <w:ind w:left="227" w:hanging="227"/>
              <w:jc w:val="center"/>
              <w:rPr>
                <w:rFonts w:ascii="Calibri" w:hAnsi="Calibri" w:eastAsia="Calibri" w:cs="Calibri"/>
                <w:sz w:val="20"/>
                <w:szCs w:val="20"/>
              </w:rPr>
            </w:pPr>
            <w:r>
              <w:rPr>
                <w:rFonts w:ascii="Calibri" w:hAnsi="Calibri" w:eastAsia="Calibri" w:cs="Calibri"/>
                <w:sz w:val="20"/>
                <w:szCs w:val="20"/>
              </w:rPr>
              <w:t>2</w:t>
            </w:r>
          </w:p>
        </w:tc>
        <w:tc>
          <w:tcPr>
            <w:tcW w:w="1465" w:type="dxa"/>
            <w:gridSpan w:val="2"/>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vAlign w:val="center"/>
          </w:tcPr>
          <w:p w:rsidR="004D77A7" w:rsidRDefault="00671F60" w14:paraId="000000B5" w14:textId="77777777">
            <w:pPr>
              <w:spacing w:before="60" w:after="60"/>
              <w:ind w:left="227" w:hanging="227"/>
              <w:jc w:val="center"/>
              <w:rPr>
                <w:rFonts w:ascii="Calibri" w:hAnsi="Calibri" w:eastAsia="Calibri" w:cs="Calibri"/>
                <w:sz w:val="20"/>
                <w:szCs w:val="20"/>
              </w:rPr>
            </w:pPr>
            <w:r>
              <w:rPr>
                <w:rFonts w:ascii="Calibri" w:hAnsi="Calibri" w:eastAsia="Calibri" w:cs="Calibri"/>
                <w:sz w:val="20"/>
                <w:szCs w:val="20"/>
              </w:rPr>
              <w:t>2.1</w:t>
            </w:r>
          </w:p>
        </w:tc>
        <w:tc>
          <w:tcPr>
            <w:tcW w:w="6550" w:type="dxa"/>
            <w:gridSpan w:val="7"/>
            <w:vMerge w:val="restart"/>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vAlign w:val="center"/>
          </w:tcPr>
          <w:p w:rsidR="004D77A7" w:rsidRDefault="00671F60" w14:paraId="000000B7" w14:textId="77777777">
            <w:pPr>
              <w:spacing w:before="60" w:after="60"/>
              <w:ind w:left="227" w:hanging="227"/>
              <w:jc w:val="center"/>
              <w:rPr>
                <w:rFonts w:ascii="Calibri" w:hAnsi="Calibri" w:eastAsia="Calibri" w:cs="Calibri"/>
              </w:rPr>
            </w:pPr>
            <w:r>
              <w:rPr>
                <w:rFonts w:ascii="Calibri" w:hAnsi="Calibri" w:eastAsia="Calibri" w:cs="Calibri"/>
              </w:rPr>
              <w:t>CCL1, CCL3, STEM1, STEM2, CD1, CPSAA4, CE1, CCEC3</w:t>
            </w:r>
          </w:p>
        </w:tc>
      </w:tr>
      <w:tr w:rsidR="004D77A7" w:rsidTr="5C555B78" w14:paraId="24672A24" w14:textId="77777777">
        <w:trPr>
          <w:trHeight w:val="200"/>
        </w:trPr>
        <w:tc>
          <w:tcPr>
            <w:tcW w:w="1613" w:type="dxa"/>
            <w:vMerge/>
            <w:tcBorders/>
            <w:tcMar/>
            <w:vAlign w:val="center"/>
          </w:tcPr>
          <w:p w:rsidR="004D77A7" w:rsidRDefault="004D77A7" w14:paraId="000000BE" w14:textId="77777777">
            <w:pPr>
              <w:widowControl w:val="0"/>
              <w:pBdr>
                <w:top w:val="nil"/>
                <w:left w:val="nil"/>
                <w:bottom w:val="nil"/>
                <w:right w:val="nil"/>
                <w:between w:val="nil"/>
              </w:pBdr>
              <w:spacing w:after="0" w:line="276" w:lineRule="auto"/>
              <w:jc w:val="left"/>
              <w:rPr>
                <w:rFonts w:ascii="Calibri" w:hAnsi="Calibri" w:eastAsia="Calibri" w:cs="Calibri"/>
                <w:sz w:val="20"/>
                <w:szCs w:val="20"/>
              </w:rPr>
            </w:pPr>
          </w:p>
        </w:tc>
        <w:tc>
          <w:tcPr>
            <w:tcW w:w="1465" w:type="dxa"/>
            <w:gridSpan w:val="2"/>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vAlign w:val="center"/>
          </w:tcPr>
          <w:p w:rsidR="004D77A7" w:rsidRDefault="00671F60" w14:paraId="000000BF" w14:textId="77777777">
            <w:pPr>
              <w:spacing w:before="60" w:after="60"/>
              <w:ind w:left="227" w:hanging="227"/>
              <w:jc w:val="center"/>
              <w:rPr>
                <w:rFonts w:ascii="Calibri" w:hAnsi="Calibri" w:eastAsia="Calibri" w:cs="Calibri"/>
                <w:sz w:val="20"/>
                <w:szCs w:val="20"/>
              </w:rPr>
            </w:pPr>
            <w:r>
              <w:rPr>
                <w:rFonts w:ascii="Calibri" w:hAnsi="Calibri" w:eastAsia="Calibri" w:cs="Calibri"/>
                <w:sz w:val="20"/>
                <w:szCs w:val="20"/>
              </w:rPr>
              <w:t>2.2</w:t>
            </w:r>
          </w:p>
        </w:tc>
        <w:tc>
          <w:tcPr>
            <w:tcW w:w="6550" w:type="dxa"/>
            <w:gridSpan w:val="7"/>
            <w:vMerge/>
            <w:tcBorders/>
            <w:tcMar/>
            <w:vAlign w:val="center"/>
          </w:tcPr>
          <w:p w:rsidR="004D77A7" w:rsidRDefault="004D77A7" w14:paraId="000000C1" w14:textId="77777777">
            <w:pPr>
              <w:widowControl w:val="0"/>
              <w:pBdr>
                <w:top w:val="nil"/>
                <w:left w:val="nil"/>
                <w:bottom w:val="nil"/>
                <w:right w:val="nil"/>
                <w:between w:val="nil"/>
              </w:pBdr>
              <w:spacing w:after="0" w:line="276" w:lineRule="auto"/>
              <w:jc w:val="left"/>
              <w:rPr>
                <w:rFonts w:ascii="Calibri" w:hAnsi="Calibri" w:eastAsia="Calibri" w:cs="Calibri"/>
                <w:sz w:val="20"/>
                <w:szCs w:val="20"/>
              </w:rPr>
            </w:pPr>
          </w:p>
        </w:tc>
      </w:tr>
      <w:tr w:rsidR="004D77A7" w:rsidTr="5C555B78" w14:paraId="1C93486C" w14:textId="77777777">
        <w:trPr>
          <w:trHeight w:val="200"/>
        </w:trPr>
        <w:tc>
          <w:tcPr>
            <w:tcW w:w="1613" w:type="dxa"/>
            <w:vMerge/>
            <w:tcBorders/>
            <w:tcMar/>
            <w:vAlign w:val="center"/>
          </w:tcPr>
          <w:p w:rsidR="004D77A7" w:rsidRDefault="004D77A7" w14:paraId="000000C8" w14:textId="77777777">
            <w:pPr>
              <w:widowControl w:val="0"/>
              <w:pBdr>
                <w:top w:val="nil"/>
                <w:left w:val="nil"/>
                <w:bottom w:val="nil"/>
                <w:right w:val="nil"/>
                <w:between w:val="nil"/>
              </w:pBdr>
              <w:spacing w:after="0" w:line="276" w:lineRule="auto"/>
              <w:jc w:val="left"/>
              <w:rPr>
                <w:rFonts w:ascii="Calibri" w:hAnsi="Calibri" w:eastAsia="Calibri" w:cs="Calibri"/>
                <w:sz w:val="20"/>
                <w:szCs w:val="20"/>
              </w:rPr>
            </w:pPr>
          </w:p>
        </w:tc>
        <w:tc>
          <w:tcPr>
            <w:tcW w:w="1465" w:type="dxa"/>
            <w:gridSpan w:val="2"/>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vAlign w:val="center"/>
          </w:tcPr>
          <w:p w:rsidR="004D77A7" w:rsidRDefault="00671F60" w14:paraId="000000C9" w14:textId="77777777">
            <w:pPr>
              <w:spacing w:before="60" w:after="60"/>
              <w:ind w:left="227" w:hanging="227"/>
              <w:jc w:val="center"/>
              <w:rPr>
                <w:rFonts w:ascii="Calibri" w:hAnsi="Calibri" w:eastAsia="Calibri" w:cs="Calibri"/>
                <w:sz w:val="20"/>
                <w:szCs w:val="20"/>
              </w:rPr>
            </w:pPr>
            <w:r>
              <w:rPr>
                <w:rFonts w:ascii="Calibri" w:hAnsi="Calibri" w:eastAsia="Calibri" w:cs="Calibri"/>
                <w:sz w:val="20"/>
                <w:szCs w:val="20"/>
              </w:rPr>
              <w:t>2.3</w:t>
            </w:r>
          </w:p>
        </w:tc>
        <w:tc>
          <w:tcPr>
            <w:tcW w:w="6550" w:type="dxa"/>
            <w:gridSpan w:val="7"/>
            <w:vMerge/>
            <w:tcBorders/>
            <w:tcMar/>
            <w:vAlign w:val="center"/>
          </w:tcPr>
          <w:p w:rsidR="004D77A7" w:rsidRDefault="004D77A7" w14:paraId="000000CB" w14:textId="77777777">
            <w:pPr>
              <w:widowControl w:val="0"/>
              <w:pBdr>
                <w:top w:val="nil"/>
                <w:left w:val="nil"/>
                <w:bottom w:val="nil"/>
                <w:right w:val="nil"/>
                <w:between w:val="nil"/>
              </w:pBdr>
              <w:spacing w:after="0" w:line="276" w:lineRule="auto"/>
              <w:jc w:val="left"/>
              <w:rPr>
                <w:rFonts w:ascii="Calibri" w:hAnsi="Calibri" w:eastAsia="Calibri" w:cs="Calibri"/>
                <w:sz w:val="20"/>
                <w:szCs w:val="20"/>
              </w:rPr>
            </w:pPr>
          </w:p>
        </w:tc>
      </w:tr>
      <w:tr w:rsidR="004D77A7" w:rsidTr="5C555B78" w14:paraId="3A6117D4" w14:textId="77777777">
        <w:trPr>
          <w:trHeight w:val="220"/>
        </w:trPr>
        <w:tc>
          <w:tcPr>
            <w:tcW w:w="1613" w:type="dxa"/>
            <w:vMerge w:val="restart"/>
            <w:tcBorders>
              <w:top w:val="single" w:color="9BBB59" w:themeColor="accent3" w:sz="8" w:space="0"/>
              <w:bottom w:val="single" w:color="9BBB59" w:themeColor="accent3" w:sz="8" w:space="0"/>
              <w:right w:val="single" w:color="9BBB59" w:themeColor="accent3" w:sz="8" w:space="0"/>
            </w:tcBorders>
            <w:tcMar/>
            <w:vAlign w:val="center"/>
          </w:tcPr>
          <w:p w:rsidR="004D77A7" w:rsidRDefault="00671F60" w14:paraId="000000D2" w14:textId="77777777">
            <w:pPr>
              <w:spacing w:before="60" w:after="60"/>
              <w:ind w:left="227" w:hanging="227"/>
              <w:jc w:val="center"/>
              <w:rPr>
                <w:rFonts w:ascii="Calibri" w:hAnsi="Calibri" w:eastAsia="Calibri" w:cs="Calibri"/>
              </w:rPr>
            </w:pPr>
            <w:r>
              <w:rPr>
                <w:rFonts w:ascii="Calibri" w:hAnsi="Calibri" w:eastAsia="Calibri" w:cs="Calibri"/>
              </w:rPr>
              <w:t>4</w:t>
            </w:r>
          </w:p>
        </w:tc>
        <w:tc>
          <w:tcPr>
            <w:tcW w:w="1465" w:type="dxa"/>
            <w:gridSpan w:val="2"/>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vAlign w:val="center"/>
          </w:tcPr>
          <w:p w:rsidR="004D77A7" w:rsidRDefault="00671F60" w14:paraId="000000D3" w14:textId="77777777">
            <w:pPr>
              <w:spacing w:before="60" w:after="60"/>
              <w:ind w:left="227" w:hanging="227"/>
              <w:jc w:val="center"/>
              <w:rPr>
                <w:rFonts w:ascii="Calibri" w:hAnsi="Calibri" w:eastAsia="Calibri" w:cs="Calibri"/>
              </w:rPr>
            </w:pPr>
            <w:r>
              <w:rPr>
                <w:rFonts w:ascii="Calibri" w:hAnsi="Calibri" w:eastAsia="Calibri" w:cs="Calibri"/>
              </w:rPr>
              <w:t>4.1</w:t>
            </w:r>
          </w:p>
        </w:tc>
        <w:tc>
          <w:tcPr>
            <w:tcW w:w="6550" w:type="dxa"/>
            <w:gridSpan w:val="7"/>
            <w:vMerge w:val="restart"/>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vAlign w:val="center"/>
          </w:tcPr>
          <w:p w:rsidR="004D77A7" w:rsidRDefault="00671F60" w14:paraId="000000D5" w14:textId="77777777">
            <w:pPr>
              <w:spacing w:before="60" w:after="60"/>
              <w:ind w:left="227" w:hanging="227"/>
              <w:jc w:val="center"/>
              <w:rPr>
                <w:rFonts w:ascii="Calibri" w:hAnsi="Calibri" w:eastAsia="Calibri" w:cs="Calibri"/>
              </w:rPr>
            </w:pPr>
            <w:r>
              <w:rPr>
                <w:rFonts w:ascii="Calibri" w:hAnsi="Calibri" w:eastAsia="Calibri" w:cs="Calibri"/>
              </w:rPr>
              <w:t>CCL2, CCL3, STEM4, CD1, CD2, CPSAA3, CE3, CCEC4</w:t>
            </w:r>
          </w:p>
        </w:tc>
      </w:tr>
      <w:tr w:rsidR="004D77A7" w:rsidTr="5C555B78" w14:paraId="67D112E1" w14:textId="77777777">
        <w:trPr>
          <w:trHeight w:val="220"/>
        </w:trPr>
        <w:tc>
          <w:tcPr>
            <w:tcW w:w="1613" w:type="dxa"/>
            <w:vMerge/>
            <w:tcBorders/>
            <w:tcMar/>
            <w:vAlign w:val="center"/>
          </w:tcPr>
          <w:p w:rsidR="004D77A7" w:rsidRDefault="004D77A7" w14:paraId="000000DC" w14:textId="77777777">
            <w:pPr>
              <w:widowControl w:val="0"/>
              <w:pBdr>
                <w:top w:val="nil"/>
                <w:left w:val="nil"/>
                <w:bottom w:val="nil"/>
                <w:right w:val="nil"/>
                <w:between w:val="nil"/>
              </w:pBdr>
              <w:spacing w:after="0" w:line="276" w:lineRule="auto"/>
              <w:jc w:val="left"/>
              <w:rPr>
                <w:rFonts w:ascii="Calibri" w:hAnsi="Calibri" w:eastAsia="Calibri" w:cs="Calibri"/>
              </w:rPr>
            </w:pPr>
          </w:p>
        </w:tc>
        <w:tc>
          <w:tcPr>
            <w:tcW w:w="1465" w:type="dxa"/>
            <w:gridSpan w:val="2"/>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vAlign w:val="center"/>
          </w:tcPr>
          <w:p w:rsidR="004D77A7" w:rsidRDefault="00671F60" w14:paraId="000000DD" w14:textId="77777777">
            <w:pPr>
              <w:spacing w:before="60" w:after="60"/>
              <w:ind w:left="227" w:hanging="227"/>
              <w:jc w:val="center"/>
              <w:rPr>
                <w:rFonts w:ascii="Calibri" w:hAnsi="Calibri" w:eastAsia="Calibri" w:cs="Calibri"/>
              </w:rPr>
            </w:pPr>
            <w:r>
              <w:rPr>
                <w:rFonts w:ascii="Calibri" w:hAnsi="Calibri" w:eastAsia="Calibri" w:cs="Calibri"/>
              </w:rPr>
              <w:t>4.2</w:t>
            </w:r>
          </w:p>
        </w:tc>
        <w:tc>
          <w:tcPr>
            <w:tcW w:w="6550" w:type="dxa"/>
            <w:gridSpan w:val="7"/>
            <w:vMerge/>
            <w:tcBorders/>
            <w:tcMar/>
            <w:vAlign w:val="center"/>
          </w:tcPr>
          <w:p w:rsidR="004D77A7" w:rsidRDefault="004D77A7" w14:paraId="000000DF" w14:textId="77777777">
            <w:pPr>
              <w:widowControl w:val="0"/>
              <w:pBdr>
                <w:top w:val="nil"/>
                <w:left w:val="nil"/>
                <w:bottom w:val="nil"/>
                <w:right w:val="nil"/>
                <w:between w:val="nil"/>
              </w:pBdr>
              <w:spacing w:after="0" w:line="276" w:lineRule="auto"/>
              <w:jc w:val="left"/>
              <w:rPr>
                <w:rFonts w:ascii="Calibri" w:hAnsi="Calibri" w:eastAsia="Calibri" w:cs="Calibri"/>
              </w:rPr>
            </w:pPr>
          </w:p>
        </w:tc>
      </w:tr>
      <w:tr w:rsidR="004D77A7" w:rsidTr="5C555B78" w14:paraId="7BAC72CD" w14:textId="77777777">
        <w:trPr>
          <w:trHeight w:val="454"/>
        </w:trPr>
        <w:tc>
          <w:tcPr>
            <w:tcW w:w="2332" w:type="dxa"/>
            <w:gridSpan w:val="2"/>
            <w:tcBorders>
              <w:top w:val="single" w:color="9BBB59" w:themeColor="accent3" w:sz="8" w:space="0"/>
              <w:bottom w:val="single" w:color="9BBB59" w:themeColor="accent3" w:sz="8" w:space="0"/>
              <w:right w:val="single" w:color="9BBB59" w:themeColor="accent3" w:sz="8" w:space="0"/>
            </w:tcBorders>
            <w:shd w:val="clear" w:color="auto" w:fill="DBEBAF"/>
            <w:tcMar/>
            <w:vAlign w:val="center"/>
          </w:tcPr>
          <w:p w:rsidR="004D77A7" w:rsidRDefault="00671F60" w14:paraId="000000E6" w14:textId="77777777">
            <w:pPr>
              <w:spacing w:before="60" w:after="60"/>
              <w:jc w:val="center"/>
              <w:rPr>
                <w:rFonts w:ascii="Calibri" w:hAnsi="Calibri" w:eastAsia="Calibri" w:cs="Calibri"/>
                <w:sz w:val="20"/>
                <w:szCs w:val="20"/>
              </w:rPr>
            </w:pPr>
            <w:r>
              <w:rPr>
                <w:rFonts w:ascii="Calibri" w:hAnsi="Calibri" w:eastAsia="Calibri" w:cs="Calibri"/>
                <w:sz w:val="20"/>
                <w:szCs w:val="20"/>
              </w:rPr>
              <w:t>Elementos transversales</w:t>
            </w:r>
            <w:r>
              <w:rPr>
                <w:rFonts w:ascii="Calibri" w:hAnsi="Calibri" w:eastAsia="Calibri" w:cs="Calibri"/>
                <w:sz w:val="20"/>
                <w:szCs w:val="20"/>
                <w:vertAlign w:val="superscript"/>
              </w:rPr>
              <w:footnoteReference w:id="1"/>
            </w:r>
          </w:p>
        </w:tc>
        <w:tc>
          <w:tcPr>
            <w:tcW w:w="7296" w:type="dxa"/>
            <w:gridSpan w:val="8"/>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vAlign w:val="center"/>
          </w:tcPr>
          <w:p w:rsidR="004D77A7" w:rsidRDefault="00671F60" w14:paraId="000000E8" w14:textId="77777777">
            <w:pPr>
              <w:spacing w:before="60" w:after="60"/>
              <w:jc w:val="left"/>
              <w:rPr>
                <w:rFonts w:ascii="Calibri" w:hAnsi="Calibri" w:eastAsia="Calibri" w:cs="Calibri"/>
                <w:sz w:val="20"/>
                <w:szCs w:val="20"/>
              </w:rPr>
            </w:pPr>
            <w:r>
              <w:rPr>
                <w:rFonts w:ascii="Calibri" w:hAnsi="Calibri" w:eastAsia="Calibri" w:cs="Calibri"/>
                <w:sz w:val="20"/>
                <w:szCs w:val="20"/>
              </w:rPr>
              <w:t>Competencia digital</w:t>
            </w:r>
          </w:p>
          <w:p w:rsidR="004D77A7" w:rsidRDefault="00671F60" w14:paraId="000000E9" w14:textId="77777777">
            <w:pPr>
              <w:spacing w:before="60" w:after="60"/>
              <w:jc w:val="left"/>
              <w:rPr>
                <w:rFonts w:ascii="Calibri" w:hAnsi="Calibri" w:eastAsia="Calibri" w:cs="Calibri"/>
                <w:sz w:val="20"/>
                <w:szCs w:val="20"/>
              </w:rPr>
            </w:pPr>
            <w:r>
              <w:rPr>
                <w:rFonts w:ascii="Calibri" w:hAnsi="Calibri" w:eastAsia="Calibri" w:cs="Calibri"/>
                <w:sz w:val="20"/>
                <w:szCs w:val="20"/>
              </w:rPr>
              <w:t>Comunicación audiovisual</w:t>
            </w:r>
          </w:p>
          <w:p w:rsidR="004D77A7" w:rsidRDefault="00671F60" w14:paraId="000000EA" w14:textId="77777777">
            <w:pPr>
              <w:spacing w:before="60" w:after="60"/>
              <w:jc w:val="left"/>
              <w:rPr>
                <w:rFonts w:ascii="Calibri" w:hAnsi="Calibri" w:eastAsia="Calibri" w:cs="Calibri"/>
                <w:sz w:val="20"/>
                <w:szCs w:val="20"/>
              </w:rPr>
            </w:pPr>
            <w:r>
              <w:rPr>
                <w:rFonts w:ascii="Calibri" w:hAnsi="Calibri" w:eastAsia="Calibri" w:cs="Calibri"/>
                <w:sz w:val="20"/>
                <w:szCs w:val="20"/>
              </w:rPr>
              <w:t>Fomento del espíritu crítico y científico</w:t>
            </w:r>
          </w:p>
        </w:tc>
      </w:tr>
      <w:tr w:rsidR="004D77A7" w:rsidTr="5C555B78" w14:paraId="1725EB53" w14:textId="77777777">
        <w:trPr>
          <w:trHeight w:val="200"/>
        </w:trPr>
        <w:tc>
          <w:tcPr>
            <w:tcW w:w="2332" w:type="dxa"/>
            <w:gridSpan w:val="2"/>
            <w:tcBorders>
              <w:top w:val="single" w:color="9BBB59" w:themeColor="accent3" w:sz="8" w:space="0"/>
              <w:bottom w:val="single" w:color="9BBB59" w:themeColor="accent3" w:sz="8" w:space="0"/>
              <w:right w:val="single" w:color="9BBB59" w:themeColor="accent3" w:sz="8" w:space="0"/>
            </w:tcBorders>
            <w:shd w:val="clear" w:color="auto" w:fill="DBEBAF"/>
            <w:tcMar/>
          </w:tcPr>
          <w:p w:rsidR="004D77A7" w:rsidRDefault="00671F60" w14:paraId="000000F2" w14:textId="77777777">
            <w:pPr>
              <w:spacing w:before="60" w:after="60"/>
              <w:jc w:val="center"/>
              <w:rPr>
                <w:rFonts w:ascii="Calibri" w:hAnsi="Calibri" w:eastAsia="Calibri" w:cs="Calibri"/>
                <w:sz w:val="20"/>
                <w:szCs w:val="20"/>
              </w:rPr>
            </w:pPr>
            <w:r>
              <w:rPr>
                <w:rFonts w:ascii="Calibri" w:hAnsi="Calibri" w:eastAsia="Calibri" w:cs="Calibri"/>
                <w:sz w:val="20"/>
                <w:szCs w:val="20"/>
              </w:rPr>
              <w:t>ODS implicados</w:t>
            </w:r>
          </w:p>
        </w:tc>
        <w:tc>
          <w:tcPr>
            <w:tcW w:w="7296" w:type="dxa"/>
            <w:gridSpan w:val="8"/>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vAlign w:val="center"/>
          </w:tcPr>
          <w:p w:rsidR="004D77A7" w:rsidRDefault="004D77A7" w14:paraId="000000F4" w14:textId="77777777">
            <w:pPr>
              <w:spacing w:before="60" w:after="60"/>
              <w:jc w:val="left"/>
              <w:rPr>
                <w:rFonts w:ascii="Calibri" w:hAnsi="Calibri" w:eastAsia="Calibri" w:cs="Calibri"/>
                <w:sz w:val="20"/>
                <w:szCs w:val="20"/>
              </w:rPr>
            </w:pPr>
          </w:p>
        </w:tc>
      </w:tr>
      <w:tr w:rsidR="004D77A7" w:rsidTr="5C555B78" w14:paraId="4B68FFB1" w14:textId="77777777">
        <w:trPr>
          <w:trHeight w:val="200"/>
        </w:trPr>
        <w:tc>
          <w:tcPr>
            <w:tcW w:w="9628" w:type="dxa"/>
            <w:gridSpan w:val="10"/>
            <w:tcBorders>
              <w:top w:val="single" w:color="9BBB59" w:themeColor="accent3" w:sz="8" w:space="0"/>
              <w:bottom w:val="single" w:color="9BBB59" w:themeColor="accent3" w:sz="8" w:space="0"/>
              <w:right w:val="single" w:color="9BBB59" w:themeColor="accent3" w:sz="8" w:space="0"/>
            </w:tcBorders>
            <w:shd w:val="clear" w:color="auto" w:fill="A6CE39"/>
            <w:tcMar/>
            <w:vAlign w:val="center"/>
          </w:tcPr>
          <w:p w:rsidR="004D77A7" w:rsidRDefault="00671F60" w14:paraId="000000FC" w14:textId="77777777">
            <w:pPr>
              <w:spacing w:before="60" w:after="60"/>
              <w:jc w:val="center"/>
              <w:rPr>
                <w:rFonts w:ascii="Calibri" w:hAnsi="Calibri" w:eastAsia="Calibri" w:cs="Calibri"/>
                <w:sz w:val="20"/>
                <w:szCs w:val="20"/>
              </w:rPr>
            </w:pPr>
            <w:r>
              <w:rPr>
                <w:rFonts w:ascii="Calibri" w:hAnsi="Calibri" w:eastAsia="Calibri" w:cs="Calibri"/>
                <w:sz w:val="20"/>
                <w:szCs w:val="20"/>
              </w:rPr>
              <w:t>Metodología</w:t>
            </w:r>
          </w:p>
        </w:tc>
      </w:tr>
      <w:tr w:rsidR="004D77A7" w:rsidTr="5C555B78" w14:paraId="4218C349" w14:textId="77777777">
        <w:trPr>
          <w:trHeight w:val="200"/>
        </w:trPr>
        <w:tc>
          <w:tcPr>
            <w:tcW w:w="2332" w:type="dxa"/>
            <w:gridSpan w:val="2"/>
            <w:vMerge w:val="restart"/>
            <w:tcBorders>
              <w:top w:val="single" w:color="9BBB59" w:themeColor="accent3" w:sz="8" w:space="0"/>
              <w:bottom w:val="single" w:color="9BBB59" w:themeColor="accent3" w:sz="8" w:space="0"/>
              <w:right w:val="single" w:color="9BBB59" w:themeColor="accent3" w:sz="8" w:space="0"/>
            </w:tcBorders>
            <w:shd w:val="clear" w:color="auto" w:fill="DBEBAF"/>
            <w:tcMar/>
            <w:vAlign w:val="center"/>
          </w:tcPr>
          <w:p w:rsidR="004D77A7" w:rsidRDefault="00671F60" w14:paraId="00000106" w14:textId="77777777">
            <w:pPr>
              <w:spacing w:before="60" w:after="60"/>
              <w:jc w:val="center"/>
              <w:rPr>
                <w:rFonts w:ascii="Calibri" w:hAnsi="Calibri" w:eastAsia="Calibri" w:cs="Calibri"/>
                <w:sz w:val="20"/>
                <w:szCs w:val="20"/>
              </w:rPr>
            </w:pPr>
            <w:r>
              <w:rPr>
                <w:rFonts w:ascii="Calibri" w:hAnsi="Calibri" w:eastAsia="Calibri" w:cs="Calibri"/>
                <w:sz w:val="20"/>
                <w:szCs w:val="20"/>
              </w:rPr>
              <w:t>Recursos didácticos</w:t>
            </w:r>
          </w:p>
        </w:tc>
        <w:tc>
          <w:tcPr>
            <w:tcW w:w="3699" w:type="dxa"/>
            <w:gridSpan w:val="5"/>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DBEBAF"/>
            <w:tcMar/>
          </w:tcPr>
          <w:p w:rsidR="004D77A7" w:rsidRDefault="00671F60" w14:paraId="00000108" w14:textId="77777777">
            <w:pPr>
              <w:spacing w:before="60" w:after="60"/>
              <w:jc w:val="center"/>
              <w:rPr>
                <w:rFonts w:ascii="Calibri" w:hAnsi="Calibri" w:eastAsia="Calibri" w:cs="Calibri"/>
                <w:sz w:val="20"/>
                <w:szCs w:val="20"/>
              </w:rPr>
            </w:pPr>
            <w:r>
              <w:t xml:space="preserve">     </w:t>
            </w:r>
            <w:r>
              <w:rPr>
                <w:rFonts w:ascii="Calibri" w:hAnsi="Calibri" w:eastAsia="Calibri" w:cs="Calibri"/>
                <w:sz w:val="20"/>
                <w:szCs w:val="20"/>
              </w:rPr>
              <w:t>De carácter físico</w:t>
            </w:r>
          </w:p>
        </w:tc>
        <w:tc>
          <w:tcPr>
            <w:tcW w:w="3597" w:type="dxa"/>
            <w:gridSpan w:val="3"/>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DBEBAF"/>
            <w:tcMar/>
          </w:tcPr>
          <w:p w:rsidR="004D77A7" w:rsidRDefault="00671F60" w14:paraId="0000010D" w14:textId="77777777">
            <w:pPr>
              <w:spacing w:before="60" w:after="60"/>
              <w:jc w:val="center"/>
              <w:rPr>
                <w:rFonts w:ascii="Calibri" w:hAnsi="Calibri" w:eastAsia="Calibri" w:cs="Calibri"/>
                <w:sz w:val="20"/>
                <w:szCs w:val="20"/>
              </w:rPr>
            </w:pPr>
            <w:r>
              <w:rPr>
                <w:rFonts w:ascii="Calibri" w:hAnsi="Calibri" w:eastAsia="Calibri" w:cs="Calibri"/>
                <w:sz w:val="20"/>
                <w:szCs w:val="20"/>
              </w:rPr>
              <w:t>De carácter no físico</w:t>
            </w:r>
          </w:p>
        </w:tc>
      </w:tr>
      <w:tr w:rsidR="004D77A7" w:rsidTr="5C555B78" w14:paraId="2A936BD4" w14:textId="77777777">
        <w:trPr>
          <w:trHeight w:val="200"/>
        </w:trPr>
        <w:tc>
          <w:tcPr>
            <w:tcW w:w="2332" w:type="dxa"/>
            <w:gridSpan w:val="2"/>
            <w:vMerge/>
            <w:tcBorders/>
            <w:tcMar/>
            <w:vAlign w:val="center"/>
          </w:tcPr>
          <w:p w:rsidR="004D77A7" w:rsidRDefault="004D77A7" w14:paraId="00000110" w14:textId="77777777">
            <w:pPr>
              <w:widowControl w:val="0"/>
              <w:pBdr>
                <w:top w:val="nil"/>
                <w:left w:val="nil"/>
                <w:bottom w:val="nil"/>
                <w:right w:val="nil"/>
                <w:between w:val="nil"/>
              </w:pBdr>
              <w:spacing w:after="0" w:line="276" w:lineRule="auto"/>
              <w:jc w:val="left"/>
              <w:rPr>
                <w:rFonts w:ascii="Calibri" w:hAnsi="Calibri" w:eastAsia="Calibri" w:cs="Calibri"/>
                <w:sz w:val="20"/>
                <w:szCs w:val="20"/>
              </w:rPr>
            </w:pPr>
          </w:p>
        </w:tc>
        <w:tc>
          <w:tcPr>
            <w:tcW w:w="3699" w:type="dxa"/>
            <w:gridSpan w:val="5"/>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tcPr>
          <w:p w:rsidR="004D77A7" w:rsidRDefault="00671F60" w14:paraId="00000112" w14:textId="77777777">
            <w:pPr>
              <w:spacing w:before="60" w:after="60"/>
              <w:rPr>
                <w:rFonts w:ascii="Calibri" w:hAnsi="Calibri" w:eastAsia="Calibri" w:cs="Calibri"/>
                <w:sz w:val="20"/>
                <w:szCs w:val="20"/>
              </w:rPr>
            </w:pPr>
            <w:r>
              <w:rPr>
                <w:rFonts w:ascii="Calibri" w:hAnsi="Calibri" w:eastAsia="Calibri" w:cs="Calibri"/>
                <w:sz w:val="20"/>
                <w:szCs w:val="20"/>
              </w:rPr>
              <w:t>Libro de texto, libreta y cuaderno de laboratorio, vídeo, ordenadores y/o portátiles con hoja de cálculo, materiales de laboratorio.</w:t>
            </w:r>
          </w:p>
        </w:tc>
        <w:tc>
          <w:tcPr>
            <w:tcW w:w="3597" w:type="dxa"/>
            <w:gridSpan w:val="3"/>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tcPr>
          <w:p w:rsidR="004D77A7" w:rsidRDefault="00671F60" w14:paraId="00000117" w14:textId="77777777">
            <w:pPr>
              <w:spacing w:before="60" w:after="60"/>
              <w:rPr>
                <w:rFonts w:ascii="Calibri" w:hAnsi="Calibri" w:eastAsia="Calibri" w:cs="Calibri"/>
                <w:sz w:val="20"/>
                <w:szCs w:val="20"/>
              </w:rPr>
            </w:pPr>
            <w:r>
              <w:rPr>
                <w:rFonts w:ascii="Calibri" w:hAnsi="Calibri" w:eastAsia="Calibri" w:cs="Calibri"/>
                <w:sz w:val="20"/>
                <w:szCs w:val="20"/>
              </w:rPr>
              <w:t xml:space="preserve">Unidad 5 del libro de texto. </w:t>
            </w:r>
            <w:r>
              <w:rPr>
                <w:rFonts w:ascii="Calibri" w:hAnsi="Calibri" w:eastAsia="Calibri" w:cs="Calibri"/>
                <w:i/>
                <w:iCs/>
                <w:sz w:val="20"/>
                <w:szCs w:val="20"/>
              </w:rPr>
              <w:t>Situación de aprendizaje</w:t>
            </w:r>
            <w:r>
              <w:rPr>
                <w:rFonts w:ascii="Calibri" w:hAnsi="Calibri" w:eastAsia="Calibri" w:cs="Calibri"/>
                <w:sz w:val="20"/>
                <w:szCs w:val="20"/>
              </w:rPr>
              <w:t>: Atrévete.</w:t>
            </w:r>
          </w:p>
          <w:p w:rsidR="004D77A7" w:rsidP="5C555B78" w:rsidRDefault="00671F60" w14:paraId="00000118" w14:textId="77777777">
            <w:pPr>
              <w:spacing w:before="60" w:after="60"/>
              <w:rPr>
                <w:rFonts w:ascii="Calibri" w:hAnsi="Calibri" w:eastAsia="Calibri" w:cs="Calibri"/>
                <w:sz w:val="20"/>
                <w:szCs w:val="20"/>
                <w:lang w:val="es-ES"/>
              </w:rPr>
            </w:pPr>
            <w:r w:rsidRPr="5C555B78" w:rsidR="00671F60">
              <w:rPr>
                <w:rFonts w:ascii="Calibri" w:hAnsi="Calibri" w:eastAsia="Calibri" w:cs="Calibri"/>
                <w:sz w:val="20"/>
                <w:szCs w:val="20"/>
                <w:lang w:val="es-ES"/>
              </w:rPr>
              <w:t xml:space="preserve">Programas específicos como </w:t>
            </w:r>
            <w:r w:rsidRPr="5C555B78" w:rsidR="00671F60">
              <w:rPr>
                <w:rFonts w:ascii="Calibri" w:hAnsi="Calibri" w:eastAsia="Calibri" w:cs="Calibri"/>
                <w:sz w:val="20"/>
                <w:szCs w:val="20"/>
                <w:lang w:val="es-ES"/>
              </w:rPr>
              <w:t>Tracker</w:t>
            </w:r>
          </w:p>
        </w:tc>
      </w:tr>
      <w:tr w:rsidR="004D77A7" w:rsidTr="5C555B78" w14:paraId="07CAED19" w14:textId="77777777">
        <w:trPr>
          <w:trHeight w:val="220"/>
        </w:trPr>
        <w:tc>
          <w:tcPr>
            <w:tcW w:w="2332" w:type="dxa"/>
            <w:gridSpan w:val="2"/>
            <w:tcBorders>
              <w:top w:val="single" w:color="9BBB59" w:themeColor="accent3" w:sz="8" w:space="0"/>
              <w:bottom w:val="single" w:color="9BBB59" w:themeColor="accent3" w:sz="8" w:space="0"/>
              <w:right w:val="single" w:color="9BBB59" w:themeColor="accent3" w:sz="8" w:space="0"/>
            </w:tcBorders>
            <w:shd w:val="clear" w:color="auto" w:fill="DBEBAF"/>
            <w:tcMar/>
            <w:vAlign w:val="center"/>
          </w:tcPr>
          <w:p w:rsidR="004D77A7" w:rsidRDefault="00671F60" w14:paraId="0000011B" w14:textId="77777777">
            <w:pPr>
              <w:spacing w:before="60" w:after="60"/>
              <w:jc w:val="center"/>
              <w:rPr>
                <w:rFonts w:ascii="Calibri" w:hAnsi="Calibri" w:eastAsia="Calibri" w:cs="Calibri"/>
                <w:sz w:val="20"/>
                <w:szCs w:val="20"/>
              </w:rPr>
            </w:pPr>
            <w:r>
              <w:rPr>
                <w:rFonts w:ascii="Calibri" w:hAnsi="Calibri" w:eastAsia="Calibri" w:cs="Calibri"/>
                <w:sz w:val="20"/>
                <w:szCs w:val="20"/>
              </w:rPr>
              <w:t>Secuenciación metodológica</w:t>
            </w:r>
          </w:p>
        </w:tc>
        <w:tc>
          <w:tcPr>
            <w:tcW w:w="3699" w:type="dxa"/>
            <w:gridSpan w:val="5"/>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tcPr>
          <w:p w:rsidR="004D77A7" w:rsidRDefault="00671F60" w14:paraId="0000011D" w14:textId="77777777">
            <w:pPr>
              <w:numPr>
                <w:ilvl w:val="0"/>
                <w:numId w:val="2"/>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Experimento inicial</w:t>
            </w:r>
          </w:p>
          <w:p w:rsidR="004D77A7" w:rsidRDefault="00671F60" w14:paraId="0000011E" w14:textId="77777777">
            <w:pPr>
              <w:numPr>
                <w:ilvl w:val="0"/>
                <w:numId w:val="2"/>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Grabación del vídeo</w:t>
            </w:r>
          </w:p>
          <w:p w:rsidR="004D77A7" w:rsidRDefault="00671F60" w14:paraId="0000011F" w14:textId="77777777">
            <w:pPr>
              <w:numPr>
                <w:ilvl w:val="0"/>
                <w:numId w:val="2"/>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Edición del vídeo</w:t>
            </w:r>
          </w:p>
        </w:tc>
        <w:tc>
          <w:tcPr>
            <w:tcW w:w="3597" w:type="dxa"/>
            <w:gridSpan w:val="3"/>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vAlign w:val="center"/>
          </w:tcPr>
          <w:p w:rsidR="004D77A7" w:rsidRDefault="00671F60" w14:paraId="00000124" w14:textId="77777777">
            <w:pPr>
              <w:numPr>
                <w:ilvl w:val="0"/>
                <w:numId w:val="1"/>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Investigación</w:t>
            </w:r>
          </w:p>
          <w:p w:rsidR="004D77A7" w:rsidRDefault="00671F60" w14:paraId="00000125" w14:textId="77777777">
            <w:pPr>
              <w:numPr>
                <w:ilvl w:val="0"/>
                <w:numId w:val="1"/>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Análisis de la información</w:t>
            </w:r>
          </w:p>
          <w:p w:rsidR="004D77A7" w:rsidRDefault="00671F60" w14:paraId="00000126" w14:textId="77777777">
            <w:pPr>
              <w:numPr>
                <w:ilvl w:val="0"/>
                <w:numId w:val="1"/>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Representación del trabajo</w:t>
            </w:r>
          </w:p>
        </w:tc>
      </w:tr>
      <w:tr w:rsidR="004D77A7" w:rsidTr="5C555B78" w14:paraId="4A03F734" w14:textId="77777777">
        <w:trPr>
          <w:trHeight w:val="200"/>
        </w:trPr>
        <w:tc>
          <w:tcPr>
            <w:tcW w:w="2332" w:type="dxa"/>
            <w:gridSpan w:val="2"/>
            <w:tcBorders>
              <w:top w:val="single" w:color="9BBB59" w:themeColor="accent3" w:sz="8" w:space="0"/>
              <w:bottom w:val="single" w:color="9BBB59" w:themeColor="accent3" w:sz="8" w:space="0"/>
              <w:right w:val="single" w:color="9BBB59" w:themeColor="accent3" w:sz="8" w:space="0"/>
            </w:tcBorders>
            <w:shd w:val="clear" w:color="auto" w:fill="DBEBAF"/>
            <w:tcMar/>
            <w:vAlign w:val="center"/>
          </w:tcPr>
          <w:p w:rsidR="004D77A7" w:rsidRDefault="00671F60" w14:paraId="00000129" w14:textId="77777777">
            <w:pPr>
              <w:spacing w:before="60" w:after="60"/>
              <w:jc w:val="center"/>
              <w:rPr>
                <w:rFonts w:ascii="Calibri" w:hAnsi="Calibri" w:eastAsia="Calibri" w:cs="Calibri"/>
                <w:sz w:val="20"/>
                <w:szCs w:val="20"/>
              </w:rPr>
            </w:pPr>
            <w:r>
              <w:rPr>
                <w:rFonts w:ascii="Calibri" w:hAnsi="Calibri" w:eastAsia="Calibri" w:cs="Calibri"/>
                <w:sz w:val="20"/>
                <w:szCs w:val="20"/>
              </w:rPr>
              <w:t>Espacios</w:t>
            </w:r>
          </w:p>
        </w:tc>
        <w:tc>
          <w:tcPr>
            <w:tcW w:w="3699" w:type="dxa"/>
            <w:gridSpan w:val="5"/>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tcPr>
          <w:p w:rsidR="004D77A7" w:rsidRDefault="00671F60" w14:paraId="0000012B" w14:textId="77777777">
            <w:pPr>
              <w:numPr>
                <w:ilvl w:val="0"/>
                <w:numId w:val="3"/>
              </w:numPr>
              <w:tabs>
                <w:tab w:val="left" w:pos="1325"/>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Aula clase</w:t>
            </w:r>
          </w:p>
          <w:p w:rsidR="004D77A7" w:rsidRDefault="00671F60" w14:paraId="0000012C" w14:textId="77777777">
            <w:pPr>
              <w:numPr>
                <w:ilvl w:val="0"/>
                <w:numId w:val="3"/>
              </w:numPr>
              <w:tabs>
                <w:tab w:val="left" w:pos="1325"/>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Aula de informática (o portátiles)</w:t>
            </w:r>
          </w:p>
        </w:tc>
        <w:tc>
          <w:tcPr>
            <w:tcW w:w="3597" w:type="dxa"/>
            <w:gridSpan w:val="3"/>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tcPr>
          <w:p w:rsidR="004D77A7" w:rsidRDefault="00671F60" w14:paraId="00000131" w14:textId="77777777">
            <w:pPr>
              <w:numPr>
                <w:ilvl w:val="0"/>
                <w:numId w:val="3"/>
              </w:numPr>
              <w:tabs>
                <w:tab w:val="left" w:pos="1325"/>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Laboratorio</w:t>
            </w:r>
          </w:p>
        </w:tc>
      </w:tr>
      <w:tr w:rsidR="004D77A7" w:rsidTr="5C555B78" w14:paraId="5005CF65" w14:textId="77777777">
        <w:trPr>
          <w:trHeight w:val="200"/>
        </w:trPr>
        <w:tc>
          <w:tcPr>
            <w:tcW w:w="2332" w:type="dxa"/>
            <w:gridSpan w:val="2"/>
            <w:tcBorders>
              <w:top w:val="single" w:color="9BBB59" w:themeColor="accent3" w:sz="8" w:space="0"/>
              <w:bottom w:val="single" w:color="9BBB59" w:themeColor="accent3" w:sz="8" w:space="0"/>
              <w:right w:val="single" w:color="9BBB59" w:themeColor="accent3" w:sz="8" w:space="0"/>
            </w:tcBorders>
            <w:shd w:val="clear" w:color="auto" w:fill="DBEBAF"/>
            <w:tcMar/>
            <w:vAlign w:val="center"/>
          </w:tcPr>
          <w:p w:rsidR="004D77A7" w:rsidRDefault="00671F60" w14:paraId="00000134" w14:textId="77777777">
            <w:pPr>
              <w:spacing w:before="60" w:after="60"/>
              <w:jc w:val="center"/>
              <w:rPr>
                <w:rFonts w:ascii="Calibri" w:hAnsi="Calibri" w:eastAsia="Calibri" w:cs="Calibri"/>
                <w:sz w:val="20"/>
                <w:szCs w:val="20"/>
              </w:rPr>
            </w:pPr>
            <w:r>
              <w:rPr>
                <w:rFonts w:ascii="Calibri" w:hAnsi="Calibri" w:eastAsia="Calibri" w:cs="Calibri"/>
                <w:sz w:val="20"/>
                <w:szCs w:val="20"/>
              </w:rPr>
              <w:t>Agrupamientos</w:t>
            </w:r>
          </w:p>
        </w:tc>
        <w:tc>
          <w:tcPr>
            <w:tcW w:w="7296" w:type="dxa"/>
            <w:gridSpan w:val="8"/>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tcPr>
          <w:p w:rsidR="004D77A7" w:rsidRDefault="00671F60" w14:paraId="00000136" w14:textId="77777777">
            <w:pPr>
              <w:spacing w:before="60" w:after="60"/>
              <w:jc w:val="left"/>
              <w:rPr>
                <w:rFonts w:ascii="Calibri" w:hAnsi="Calibri" w:eastAsia="Calibri" w:cs="Calibri"/>
                <w:sz w:val="20"/>
                <w:szCs w:val="20"/>
              </w:rPr>
            </w:pPr>
            <w:r>
              <w:rPr>
                <w:rFonts w:ascii="Calibri" w:hAnsi="Calibri" w:eastAsia="Calibri" w:cs="Calibri"/>
                <w:sz w:val="20"/>
                <w:szCs w:val="20"/>
              </w:rPr>
              <w:t>Grupos 3-4 personas</w:t>
            </w:r>
          </w:p>
        </w:tc>
      </w:tr>
      <w:tr w:rsidR="004D77A7" w:rsidTr="5C555B78" w14:paraId="271ADD8E" w14:textId="77777777">
        <w:trPr>
          <w:trHeight w:val="200"/>
        </w:trPr>
        <w:tc>
          <w:tcPr>
            <w:tcW w:w="2332" w:type="dxa"/>
            <w:gridSpan w:val="2"/>
            <w:vMerge w:val="restart"/>
            <w:tcBorders>
              <w:top w:val="single" w:color="9BBB59" w:themeColor="accent3" w:sz="8" w:space="0"/>
              <w:bottom w:val="single" w:color="9BBB59" w:themeColor="accent3" w:sz="8" w:space="0"/>
              <w:right w:val="single" w:color="9BBB59" w:themeColor="accent3" w:sz="8" w:space="0"/>
            </w:tcBorders>
            <w:shd w:val="clear" w:color="auto" w:fill="DBEBAF"/>
            <w:tcMar/>
            <w:vAlign w:val="center"/>
          </w:tcPr>
          <w:p w:rsidR="004D77A7" w:rsidRDefault="00671F60" w14:paraId="0000013E"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Atención a la diversidad</w:t>
            </w:r>
            <w:r>
              <w:rPr>
                <w:rFonts w:ascii="Calibri" w:hAnsi="Calibri" w:eastAsia="Calibri" w:cs="Calibri"/>
                <w:color w:val="000000"/>
                <w:sz w:val="20"/>
                <w:szCs w:val="20"/>
                <w:vertAlign w:val="superscript"/>
              </w:rPr>
              <w:footnoteReference w:id="2"/>
            </w:r>
          </w:p>
        </w:tc>
        <w:tc>
          <w:tcPr>
            <w:tcW w:w="1202" w:type="dxa"/>
            <w:gridSpan w:val="2"/>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vAlign w:val="center"/>
          </w:tcPr>
          <w:p w:rsidR="004D77A7" w:rsidRDefault="00671F60" w14:paraId="00000140"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Refuerzo</w:t>
            </w:r>
          </w:p>
        </w:tc>
        <w:tc>
          <w:tcPr>
            <w:tcW w:w="6094" w:type="dxa"/>
            <w:gridSpan w:val="6"/>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vAlign w:val="center"/>
          </w:tcPr>
          <w:p w:rsidR="004D77A7" w:rsidRDefault="00671F60" w14:paraId="00000142" w14:textId="77777777">
            <w:pPr>
              <w:widowControl w:val="0"/>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Se proporcionarán enunciados simplificados y se detallarán las respuestas esperadas.</w:t>
            </w:r>
          </w:p>
        </w:tc>
      </w:tr>
      <w:tr w:rsidR="004D77A7" w:rsidTr="5C555B78" w14:paraId="480878CF" w14:textId="77777777">
        <w:trPr>
          <w:trHeight w:val="200"/>
        </w:trPr>
        <w:tc>
          <w:tcPr>
            <w:tcW w:w="2332" w:type="dxa"/>
            <w:gridSpan w:val="2"/>
            <w:vMerge/>
            <w:tcBorders/>
            <w:tcMar/>
            <w:vAlign w:val="center"/>
          </w:tcPr>
          <w:p w:rsidR="004D77A7" w:rsidRDefault="004D77A7" w14:paraId="00000148" w14:textId="77777777">
            <w:pPr>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c>
          <w:tcPr>
            <w:tcW w:w="1202" w:type="dxa"/>
            <w:gridSpan w:val="2"/>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vAlign w:val="center"/>
          </w:tcPr>
          <w:p w:rsidR="004D77A7" w:rsidRDefault="00671F60" w14:paraId="0000014A" w14:textId="77777777">
            <w:pPr>
              <w:widowControl w:val="0"/>
              <w:pBdr>
                <w:top w:val="nil"/>
                <w:left w:val="nil"/>
                <w:bottom w:val="nil"/>
                <w:right w:val="nil"/>
                <w:between w:val="nil"/>
              </w:pBdr>
              <w:tabs>
                <w:tab w:val="left" w:pos="595"/>
                <w:tab w:val="left" w:pos="3146"/>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Ampliación</w:t>
            </w:r>
          </w:p>
        </w:tc>
        <w:tc>
          <w:tcPr>
            <w:tcW w:w="6094" w:type="dxa"/>
            <w:gridSpan w:val="6"/>
            <w:tcBorders>
              <w:top w:val="single" w:color="9BBB59" w:themeColor="accent3" w:sz="8" w:space="0"/>
              <w:left w:val="single" w:color="9BBB59" w:themeColor="accent3" w:sz="8" w:space="0"/>
              <w:bottom w:val="single" w:color="9BBB59" w:themeColor="accent3" w:sz="8" w:space="0"/>
              <w:right w:val="single" w:color="9BBB59" w:themeColor="accent3" w:sz="8" w:space="0"/>
            </w:tcBorders>
            <w:tcMar/>
            <w:vAlign w:val="center"/>
          </w:tcPr>
          <w:p w:rsidR="004D77A7" w:rsidRDefault="00671F60" w14:paraId="0000014C" w14:textId="77777777">
            <w:pPr>
              <w:widowControl w:val="0"/>
              <w:tabs>
                <w:tab w:val="left" w:pos="595"/>
                <w:tab w:val="left" w:pos="3146"/>
              </w:tabs>
              <w:spacing w:before="60" w:after="60"/>
              <w:rPr>
                <w:rFonts w:ascii="Calibri" w:hAnsi="Calibri" w:eastAsia="Calibri" w:cs="Calibri"/>
                <w:color w:val="000000"/>
                <w:sz w:val="20"/>
                <w:szCs w:val="20"/>
              </w:rPr>
            </w:pPr>
            <w:r>
              <w:rPr>
                <w:rFonts w:ascii="Calibri" w:hAnsi="Calibri" w:eastAsia="Calibri" w:cs="Calibri"/>
                <w:color w:val="000000"/>
                <w:sz w:val="20"/>
                <w:szCs w:val="20"/>
              </w:rPr>
              <w:t>Incitar a profundizar en el tema. Actividades de mayor complejidad.</w:t>
            </w:r>
          </w:p>
        </w:tc>
      </w:tr>
    </w:tbl>
    <w:p w:rsidR="004D77A7" w:rsidRDefault="004D77A7" w14:paraId="00000152" w14:textId="77777777">
      <w:pPr>
        <w:tabs>
          <w:tab w:val="left" w:pos="3268"/>
        </w:tabs>
      </w:pPr>
    </w:p>
    <w:p w:rsidR="004D77A7" w:rsidRDefault="00671F60" w14:paraId="00000153" w14:textId="77777777">
      <w:pPr>
        <w:spacing w:after="0"/>
        <w:jc w:val="center"/>
        <w:rPr>
          <w:rFonts w:ascii="Calibri" w:hAnsi="Calibri" w:eastAsia="Calibri" w:cs="Calibri"/>
          <w:b/>
          <w:bCs/>
          <w:sz w:val="32"/>
          <w:szCs w:val="32"/>
        </w:rPr>
      </w:pPr>
      <w:r>
        <w:rPr>
          <w:rFonts w:ascii="Calibri" w:hAnsi="Calibri" w:eastAsia="Calibri" w:cs="Calibri"/>
          <w:b/>
          <w:bCs/>
          <w:sz w:val="32"/>
          <w:szCs w:val="32"/>
        </w:rPr>
        <w:t>Anexo I</w:t>
      </w:r>
    </w:p>
    <w:p w:rsidR="004D77A7" w:rsidRDefault="00671F60" w14:paraId="00000154" w14:textId="77777777">
      <w:pPr>
        <w:pStyle w:val="Ttulo2"/>
        <w:rPr>
          <w:rFonts w:ascii="Calibri" w:hAnsi="Calibri" w:eastAsia="Calibri" w:cs="Calibri"/>
          <w:sz w:val="20"/>
          <w:szCs w:val="20"/>
        </w:rPr>
      </w:pPr>
      <w:r>
        <w:rPr>
          <w:rFonts w:ascii="Calibri" w:hAnsi="Calibri" w:eastAsia="Calibri" w:cs="Calibri"/>
          <w:sz w:val="20"/>
          <w:szCs w:val="20"/>
        </w:rPr>
        <w:t>ELEMENTOS TRANSVERSALES</w:t>
      </w:r>
    </w:p>
    <w:p w:rsidR="004D77A7" w:rsidRDefault="00671F60" w14:paraId="00000155" w14:textId="77777777">
      <w:pPr>
        <w:spacing w:before="120" w:line="276" w:lineRule="auto"/>
        <w:rPr>
          <w:rFonts w:ascii="Calibri" w:hAnsi="Calibri" w:eastAsia="Calibri" w:cs="Calibri"/>
        </w:rPr>
      </w:pPr>
      <w:r>
        <w:rPr>
          <w:rFonts w:ascii="Calibri" w:hAnsi="Calibri" w:eastAsia="Calibri" w:cs="Calibri"/>
        </w:rPr>
        <w:t xml:space="preserve">Uno de los aspectos que debe recogerse en la programación didáctica es la integración de los elementos transversales, que no son materias añadidas, sino un conjunto de conocimientos, hábitos, valores, etc., que deben entrar a formar parte del desarrollo de todas y cada una de las materias básicas en que se organiza el currículo. El </w:t>
      </w:r>
      <w:hyperlink r:id="rId11">
        <w:r>
          <w:rPr>
            <w:rFonts w:ascii="Calibri" w:hAnsi="Calibri" w:eastAsia="Calibri" w:cs="Calibri"/>
            <w:color w:val="0000FF"/>
            <w:u w:val="single"/>
          </w:rPr>
          <w:t>Real Decreto 217/2022, de 29 de marzo</w:t>
        </w:r>
      </w:hyperlink>
      <w:r>
        <w:rPr>
          <w:rFonts w:ascii="Calibri" w:hAnsi="Calibri" w:eastAsia="Calibri" w:cs="Calibri"/>
        </w:rPr>
        <w:t>, no define elementos transversales de la etapa, pero podemos acudir al artículo 121 apartado 1 de la LOE (</w:t>
      </w:r>
      <w:hyperlink r:id="rId12">
        <w:r>
          <w:rPr>
            <w:rFonts w:ascii="Calibri" w:hAnsi="Calibri" w:eastAsia="Calibri" w:cs="Calibri"/>
            <w:color w:val="0000FF"/>
            <w:u w:val="single"/>
          </w:rPr>
          <w:t>Ley Orgánica 2/2006, de 3 de mayo</w:t>
        </w:r>
      </w:hyperlink>
      <w:r>
        <w:rPr>
          <w:rFonts w:ascii="Calibri" w:hAnsi="Calibri" w:eastAsia="Calibri" w:cs="Calibri"/>
        </w:rPr>
        <w:t>) que modifica en su artículo único, apartado sesenta y dos la LOMLOE (</w:t>
      </w:r>
      <w:hyperlink r:id="rId13">
        <w:r>
          <w:rPr>
            <w:rFonts w:ascii="Calibri" w:hAnsi="Calibri" w:eastAsia="Calibri" w:cs="Calibri"/>
            <w:color w:val="0000FF"/>
            <w:u w:val="single"/>
          </w:rPr>
          <w:t>Ley Orgánica 3/2020, de 29 de diciembre</w:t>
        </w:r>
      </w:hyperlink>
      <w:r>
        <w:rPr>
          <w:rFonts w:ascii="Calibri" w:hAnsi="Calibri" w:eastAsia="Calibri" w:cs="Calibri"/>
        </w:rPr>
        <w:t>) que declara que el proyecto educativo del centro “incluirá un tratamiento transversal de la educación en valores, del desarrollo sostenible, de la igualdad entre mujeres y hombres, de la igualdad de trato y no discriminación y de la prevención de la violencia contra las niñas y las mujeres, del acoso y del ciberacoso escolar, así como la cultura de paz y los derechos humanos”.</w:t>
      </w:r>
    </w:p>
    <w:p w:rsidR="004D77A7" w:rsidRDefault="00671F60" w14:paraId="00000156" w14:textId="77777777">
      <w:pPr>
        <w:widowControl w:val="0"/>
        <w:spacing w:before="120" w:line="276" w:lineRule="auto"/>
        <w:rPr>
          <w:rFonts w:ascii="Calibri" w:hAnsi="Calibri" w:eastAsia="Calibri" w:cs="Calibri"/>
        </w:rPr>
      </w:pPr>
      <w:r>
        <w:rPr>
          <w:rFonts w:ascii="Calibri" w:hAnsi="Calibri" w:eastAsia="Calibri" w:cs="Calibri"/>
        </w:rPr>
        <w:t>No obstante, pese a esa omisión podemos utilizar los que se definen para la ESO:</w:t>
      </w:r>
    </w:p>
    <w:tbl>
      <w:tblPr>
        <w:tblStyle w:val="a4"/>
        <w:tblW w:w="8010" w:type="dxa"/>
        <w:jc w:val="center"/>
        <w:tblInd w:w="0" w:type="dxa"/>
        <w:tblLayout w:type="fixed"/>
        <w:tblLook w:val="0000" w:firstRow="0" w:lastRow="0" w:firstColumn="0" w:lastColumn="0" w:noHBand="0" w:noVBand="0"/>
      </w:tblPr>
      <w:tblGrid>
        <w:gridCol w:w="5140"/>
        <w:gridCol w:w="2870"/>
      </w:tblGrid>
      <w:tr w:rsidR="004D77A7" w14:paraId="1E589DB3" w14:textId="77777777">
        <w:trPr>
          <w:trHeight w:val="604"/>
          <w:jc w:val="center"/>
        </w:trPr>
        <w:tc>
          <w:tcPr>
            <w:tcW w:w="5140" w:type="dxa"/>
            <w:tcBorders>
              <w:top w:val="single" w:color="000000" w:sz="8" w:space="0"/>
              <w:left w:val="single" w:color="000000" w:sz="8" w:space="0"/>
              <w:bottom w:val="single" w:color="000000" w:sz="8" w:space="0"/>
              <w:right w:val="single" w:color="000000" w:sz="8" w:space="0"/>
            </w:tcBorders>
            <w:shd w:val="clear" w:color="auto" w:fill="FDEADA"/>
            <w:vAlign w:val="center"/>
          </w:tcPr>
          <w:p w:rsidR="004D77A7" w:rsidRDefault="00671F60" w14:paraId="00000157" w14:textId="77777777">
            <w:pPr>
              <w:spacing w:before="40" w:after="40" w:line="276" w:lineRule="auto"/>
              <w:jc w:val="center"/>
              <w:rPr>
                <w:rFonts w:ascii="Calibri" w:hAnsi="Calibri" w:eastAsia="Calibri" w:cs="Calibri"/>
              </w:rPr>
            </w:pPr>
            <w:r>
              <w:rPr>
                <w:rFonts w:ascii="Calibri" w:hAnsi="Calibri" w:eastAsia="Calibri" w:cs="Calibri"/>
              </w:rPr>
              <w:t>Elemento transversal LOMLOE</w:t>
            </w:r>
          </w:p>
        </w:tc>
        <w:tc>
          <w:tcPr>
            <w:tcW w:w="2870" w:type="dxa"/>
            <w:tcBorders>
              <w:top w:val="single" w:color="000000" w:sz="8" w:space="0"/>
              <w:left w:val="single" w:color="000000" w:sz="8" w:space="0"/>
              <w:bottom w:val="single" w:color="000000" w:sz="8" w:space="0"/>
              <w:right w:val="single" w:color="000000" w:sz="8" w:space="0"/>
            </w:tcBorders>
            <w:shd w:val="clear" w:color="auto" w:fill="FDEADA"/>
            <w:vAlign w:val="center"/>
          </w:tcPr>
          <w:p w:rsidR="004D77A7" w:rsidRDefault="00671F60" w14:paraId="00000158" w14:textId="77777777">
            <w:pPr>
              <w:spacing w:before="40" w:after="40" w:line="276" w:lineRule="auto"/>
              <w:jc w:val="center"/>
              <w:rPr>
                <w:rFonts w:ascii="Calibri" w:hAnsi="Calibri" w:eastAsia="Calibri" w:cs="Calibri"/>
              </w:rPr>
            </w:pPr>
            <w:r>
              <w:rPr>
                <w:rFonts w:ascii="Calibri" w:hAnsi="Calibri" w:eastAsia="Calibri" w:cs="Calibri"/>
              </w:rPr>
              <w:t>Abreviatura</w:t>
            </w:r>
            <w:r>
              <w:rPr>
                <w:rFonts w:ascii="Calibri" w:hAnsi="Calibri" w:eastAsia="Calibri" w:cs="Calibri"/>
              </w:rPr>
              <w:br/>
            </w:r>
            <w:r>
              <w:rPr>
                <w:rFonts w:ascii="Calibri" w:hAnsi="Calibri" w:eastAsia="Calibri" w:cs="Calibri"/>
              </w:rPr>
              <w:t>(elaboración propia)</w:t>
            </w:r>
          </w:p>
        </w:tc>
      </w:tr>
      <w:tr w:rsidR="004D77A7" w14:paraId="747FCB6D"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4D77A7" w:rsidRDefault="00671F60" w14:paraId="00000159" w14:textId="77777777">
            <w:pPr>
              <w:spacing w:before="40" w:after="40" w:line="276" w:lineRule="auto"/>
              <w:rPr>
                <w:rFonts w:ascii="Calibri" w:hAnsi="Calibri" w:eastAsia="Calibri" w:cs="Calibri"/>
              </w:rPr>
            </w:pPr>
            <w:bookmarkStart w:name="_heading=h.4d34og8" w:colFirst="0" w:colLast="0" w:id="0"/>
            <w:bookmarkEnd w:id="0"/>
            <w:r>
              <w:rPr>
                <w:rFonts w:ascii="Calibri" w:hAnsi="Calibri" w:eastAsia="Calibri" w:cs="Calibri"/>
              </w:rPr>
              <w:t>Comprensión lectora</w:t>
            </w:r>
          </w:p>
        </w:tc>
        <w:tc>
          <w:tcPr>
            <w:tcW w:w="2870" w:type="dxa"/>
            <w:tcBorders>
              <w:top w:val="single" w:color="000000" w:sz="8" w:space="0"/>
              <w:left w:val="single" w:color="000000" w:sz="8" w:space="0"/>
              <w:bottom w:val="single" w:color="000000" w:sz="8" w:space="0"/>
              <w:right w:val="single" w:color="000000" w:sz="8" w:space="0"/>
            </w:tcBorders>
            <w:vAlign w:val="center"/>
          </w:tcPr>
          <w:p w:rsidR="004D77A7" w:rsidRDefault="00671F60" w14:paraId="0000015A" w14:textId="77777777">
            <w:pPr>
              <w:spacing w:before="40" w:after="40" w:line="276" w:lineRule="auto"/>
              <w:rPr>
                <w:rFonts w:ascii="Calibri" w:hAnsi="Calibri" w:eastAsia="Calibri" w:cs="Calibri"/>
              </w:rPr>
            </w:pPr>
            <w:r>
              <w:rPr>
                <w:rFonts w:ascii="Calibri" w:hAnsi="Calibri" w:eastAsia="Calibri" w:cs="Calibri"/>
              </w:rPr>
              <w:t>CL</w:t>
            </w:r>
          </w:p>
        </w:tc>
      </w:tr>
      <w:tr w:rsidR="004D77A7" w14:paraId="23F9B7A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4D77A7" w:rsidRDefault="00671F60" w14:paraId="0000015B" w14:textId="77777777">
            <w:pPr>
              <w:spacing w:before="40" w:after="40" w:line="276" w:lineRule="auto"/>
              <w:rPr>
                <w:rFonts w:ascii="Calibri" w:hAnsi="Calibri" w:eastAsia="Calibri" w:cs="Calibri"/>
              </w:rPr>
            </w:pPr>
            <w:r>
              <w:rPr>
                <w:rFonts w:ascii="Calibri" w:hAnsi="Calibri" w:eastAsia="Calibri" w:cs="Calibri"/>
              </w:rPr>
              <w:t>Expresión oral y escrita</w:t>
            </w:r>
          </w:p>
        </w:tc>
        <w:tc>
          <w:tcPr>
            <w:tcW w:w="2870" w:type="dxa"/>
            <w:tcBorders>
              <w:top w:val="single" w:color="000000" w:sz="8" w:space="0"/>
              <w:left w:val="single" w:color="000000" w:sz="8" w:space="0"/>
              <w:bottom w:val="single" w:color="000000" w:sz="8" w:space="0"/>
              <w:right w:val="single" w:color="000000" w:sz="8" w:space="0"/>
            </w:tcBorders>
            <w:vAlign w:val="center"/>
          </w:tcPr>
          <w:p w:rsidR="004D77A7" w:rsidRDefault="00671F60" w14:paraId="0000015C" w14:textId="77777777">
            <w:pPr>
              <w:spacing w:before="40" w:after="40" w:line="276" w:lineRule="auto"/>
              <w:rPr>
                <w:rFonts w:ascii="Calibri" w:hAnsi="Calibri" w:eastAsia="Calibri" w:cs="Calibri"/>
              </w:rPr>
            </w:pPr>
            <w:r>
              <w:rPr>
                <w:rFonts w:ascii="Calibri" w:hAnsi="Calibri" w:eastAsia="Calibri" w:cs="Calibri"/>
              </w:rPr>
              <w:t>EOE</w:t>
            </w:r>
          </w:p>
        </w:tc>
      </w:tr>
      <w:tr w:rsidR="004D77A7" w14:paraId="732C2B72"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4D77A7" w:rsidRDefault="00671F60" w14:paraId="0000015D" w14:textId="77777777">
            <w:pPr>
              <w:spacing w:before="40" w:after="40" w:line="276" w:lineRule="auto"/>
              <w:rPr>
                <w:rFonts w:ascii="Calibri" w:hAnsi="Calibri" w:eastAsia="Calibri" w:cs="Calibri"/>
              </w:rPr>
            </w:pPr>
            <w:r>
              <w:rPr>
                <w:rFonts w:ascii="Calibri" w:hAnsi="Calibri" w:eastAsia="Calibri" w:cs="Calibri"/>
              </w:rPr>
              <w:t>Comunicación audiovisual</w:t>
            </w:r>
          </w:p>
        </w:tc>
        <w:tc>
          <w:tcPr>
            <w:tcW w:w="2870" w:type="dxa"/>
            <w:tcBorders>
              <w:top w:val="single" w:color="000000" w:sz="8" w:space="0"/>
              <w:left w:val="single" w:color="000000" w:sz="8" w:space="0"/>
              <w:bottom w:val="single" w:color="000000" w:sz="8" w:space="0"/>
              <w:right w:val="single" w:color="000000" w:sz="8" w:space="0"/>
            </w:tcBorders>
            <w:vAlign w:val="center"/>
          </w:tcPr>
          <w:p w:rsidR="004D77A7" w:rsidRDefault="00671F60" w14:paraId="0000015E" w14:textId="77777777">
            <w:pPr>
              <w:spacing w:before="40" w:after="40" w:line="276" w:lineRule="auto"/>
              <w:rPr>
                <w:rFonts w:ascii="Calibri" w:hAnsi="Calibri" w:eastAsia="Calibri" w:cs="Calibri"/>
              </w:rPr>
            </w:pPr>
            <w:r>
              <w:rPr>
                <w:rFonts w:ascii="Calibri" w:hAnsi="Calibri" w:eastAsia="Calibri" w:cs="Calibri"/>
              </w:rPr>
              <w:t>CA</w:t>
            </w:r>
          </w:p>
        </w:tc>
      </w:tr>
      <w:tr w:rsidR="004D77A7" w14:paraId="619FBF32"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4D77A7" w:rsidRDefault="00671F60" w14:paraId="0000015F" w14:textId="77777777">
            <w:pPr>
              <w:spacing w:before="40" w:after="40" w:line="276" w:lineRule="auto"/>
              <w:rPr>
                <w:rFonts w:ascii="Calibri" w:hAnsi="Calibri" w:eastAsia="Calibri" w:cs="Calibri"/>
              </w:rPr>
            </w:pPr>
            <w:r>
              <w:rPr>
                <w:rFonts w:ascii="Calibri" w:hAnsi="Calibri" w:eastAsia="Calibri" w:cs="Calibri"/>
              </w:rPr>
              <w:t>Competencia digital</w:t>
            </w:r>
          </w:p>
        </w:tc>
        <w:tc>
          <w:tcPr>
            <w:tcW w:w="2870" w:type="dxa"/>
            <w:tcBorders>
              <w:top w:val="single" w:color="000000" w:sz="8" w:space="0"/>
              <w:left w:val="single" w:color="000000" w:sz="8" w:space="0"/>
              <w:bottom w:val="single" w:color="000000" w:sz="8" w:space="0"/>
              <w:right w:val="single" w:color="000000" w:sz="8" w:space="0"/>
            </w:tcBorders>
            <w:vAlign w:val="center"/>
          </w:tcPr>
          <w:p w:rsidR="004D77A7" w:rsidRDefault="00671F60" w14:paraId="00000160" w14:textId="77777777">
            <w:pPr>
              <w:spacing w:before="40" w:after="40" w:line="276" w:lineRule="auto"/>
              <w:rPr>
                <w:rFonts w:ascii="Calibri" w:hAnsi="Calibri" w:eastAsia="Calibri" w:cs="Calibri"/>
              </w:rPr>
            </w:pPr>
            <w:r>
              <w:rPr>
                <w:rFonts w:ascii="Calibri" w:hAnsi="Calibri" w:eastAsia="Calibri" w:cs="Calibri"/>
              </w:rPr>
              <w:t>CD</w:t>
            </w:r>
          </w:p>
        </w:tc>
      </w:tr>
      <w:tr w:rsidR="004D77A7" w14:paraId="79597F65"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4D77A7" w:rsidRDefault="00671F60" w14:paraId="00000161" w14:textId="77777777">
            <w:pPr>
              <w:spacing w:before="40" w:after="40" w:line="276" w:lineRule="auto"/>
              <w:rPr>
                <w:rFonts w:ascii="Calibri" w:hAnsi="Calibri" w:eastAsia="Calibri" w:cs="Calibri"/>
              </w:rPr>
            </w:pPr>
            <w:r>
              <w:rPr>
                <w:rFonts w:ascii="Calibri" w:hAnsi="Calibri" w:eastAsia="Calibri" w:cs="Calibri"/>
              </w:rPr>
              <w:t>Emprendimiento social y empresarial</w:t>
            </w:r>
          </w:p>
        </w:tc>
        <w:tc>
          <w:tcPr>
            <w:tcW w:w="2870" w:type="dxa"/>
            <w:tcBorders>
              <w:top w:val="single" w:color="000000" w:sz="8" w:space="0"/>
              <w:left w:val="single" w:color="000000" w:sz="8" w:space="0"/>
              <w:bottom w:val="single" w:color="000000" w:sz="8" w:space="0"/>
              <w:right w:val="single" w:color="000000" w:sz="8" w:space="0"/>
            </w:tcBorders>
            <w:vAlign w:val="center"/>
          </w:tcPr>
          <w:p w:rsidR="004D77A7" w:rsidRDefault="00671F60" w14:paraId="00000162" w14:textId="77777777">
            <w:pPr>
              <w:spacing w:before="40" w:after="40" w:line="276" w:lineRule="auto"/>
              <w:rPr>
                <w:rFonts w:ascii="Calibri" w:hAnsi="Calibri" w:eastAsia="Calibri" w:cs="Calibri"/>
              </w:rPr>
            </w:pPr>
            <w:r>
              <w:rPr>
                <w:rFonts w:ascii="Calibri" w:hAnsi="Calibri" w:eastAsia="Calibri" w:cs="Calibri"/>
              </w:rPr>
              <w:t>ESE</w:t>
            </w:r>
          </w:p>
        </w:tc>
      </w:tr>
      <w:tr w:rsidR="004D77A7" w14:paraId="72EC4233"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4D77A7" w:rsidRDefault="00671F60" w14:paraId="00000163" w14:textId="77777777">
            <w:pPr>
              <w:spacing w:before="40" w:after="40" w:line="276" w:lineRule="auto"/>
              <w:rPr>
                <w:rFonts w:ascii="Calibri" w:hAnsi="Calibri" w:eastAsia="Calibri" w:cs="Calibri"/>
              </w:rPr>
            </w:pPr>
            <w:r>
              <w:rPr>
                <w:rFonts w:ascii="Calibri" w:hAnsi="Calibri" w:eastAsia="Calibri" w:cs="Calibri"/>
              </w:rPr>
              <w:t>Fomento del espíritu crítico y científico</w:t>
            </w:r>
          </w:p>
        </w:tc>
        <w:tc>
          <w:tcPr>
            <w:tcW w:w="2870" w:type="dxa"/>
            <w:tcBorders>
              <w:top w:val="single" w:color="000000" w:sz="8" w:space="0"/>
              <w:left w:val="single" w:color="000000" w:sz="8" w:space="0"/>
              <w:bottom w:val="single" w:color="000000" w:sz="8" w:space="0"/>
              <w:right w:val="single" w:color="000000" w:sz="8" w:space="0"/>
            </w:tcBorders>
            <w:vAlign w:val="center"/>
          </w:tcPr>
          <w:p w:rsidR="004D77A7" w:rsidRDefault="00671F60" w14:paraId="00000164" w14:textId="77777777">
            <w:pPr>
              <w:spacing w:before="40" w:after="40" w:line="276" w:lineRule="auto"/>
              <w:rPr>
                <w:rFonts w:ascii="Calibri" w:hAnsi="Calibri" w:eastAsia="Calibri" w:cs="Calibri"/>
              </w:rPr>
            </w:pPr>
            <w:r>
              <w:rPr>
                <w:rFonts w:ascii="Calibri" w:hAnsi="Calibri" w:eastAsia="Calibri" w:cs="Calibri"/>
              </w:rPr>
              <w:t>FECC</w:t>
            </w:r>
          </w:p>
        </w:tc>
      </w:tr>
      <w:tr w:rsidR="004D77A7" w14:paraId="0AA208DA"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4D77A7" w:rsidRDefault="00671F60" w14:paraId="00000165" w14:textId="77777777">
            <w:pPr>
              <w:spacing w:before="40" w:after="40" w:line="276" w:lineRule="auto"/>
              <w:rPr>
                <w:rFonts w:ascii="Calibri" w:hAnsi="Calibri" w:eastAsia="Calibri" w:cs="Calibri"/>
              </w:rPr>
            </w:pPr>
            <w:r>
              <w:rPr>
                <w:rFonts w:ascii="Calibri" w:hAnsi="Calibri" w:eastAsia="Calibri" w:cs="Calibri"/>
              </w:rPr>
              <w:t>Educación emocional y en valores</w:t>
            </w:r>
          </w:p>
        </w:tc>
        <w:tc>
          <w:tcPr>
            <w:tcW w:w="2870" w:type="dxa"/>
            <w:tcBorders>
              <w:top w:val="single" w:color="000000" w:sz="8" w:space="0"/>
              <w:left w:val="single" w:color="000000" w:sz="8" w:space="0"/>
              <w:bottom w:val="single" w:color="000000" w:sz="8" w:space="0"/>
              <w:right w:val="single" w:color="000000" w:sz="8" w:space="0"/>
            </w:tcBorders>
            <w:vAlign w:val="center"/>
          </w:tcPr>
          <w:p w:rsidR="004D77A7" w:rsidRDefault="00671F60" w14:paraId="00000166" w14:textId="77777777">
            <w:pPr>
              <w:spacing w:before="40" w:after="40" w:line="276" w:lineRule="auto"/>
              <w:rPr>
                <w:rFonts w:ascii="Calibri" w:hAnsi="Calibri" w:eastAsia="Calibri" w:cs="Calibri"/>
              </w:rPr>
            </w:pPr>
            <w:r>
              <w:rPr>
                <w:rFonts w:ascii="Calibri" w:hAnsi="Calibri" w:eastAsia="Calibri" w:cs="Calibri"/>
              </w:rPr>
              <w:t>EEV</w:t>
            </w:r>
          </w:p>
        </w:tc>
      </w:tr>
      <w:tr w:rsidR="004D77A7" w14:paraId="46C44C48"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4D77A7" w:rsidRDefault="00671F60" w14:paraId="00000167" w14:textId="77777777">
            <w:pPr>
              <w:spacing w:before="40" w:after="40" w:line="276" w:lineRule="auto"/>
              <w:rPr>
                <w:rFonts w:ascii="Calibri" w:hAnsi="Calibri" w:eastAsia="Calibri" w:cs="Calibri"/>
              </w:rPr>
            </w:pPr>
            <w:r>
              <w:rPr>
                <w:rFonts w:ascii="Calibri" w:hAnsi="Calibri" w:eastAsia="Calibri" w:cs="Calibri"/>
              </w:rPr>
              <w:t>Igualdad de género</w:t>
            </w:r>
          </w:p>
        </w:tc>
        <w:tc>
          <w:tcPr>
            <w:tcW w:w="2870" w:type="dxa"/>
            <w:tcBorders>
              <w:top w:val="single" w:color="000000" w:sz="8" w:space="0"/>
              <w:left w:val="single" w:color="000000" w:sz="8" w:space="0"/>
              <w:bottom w:val="single" w:color="000000" w:sz="8" w:space="0"/>
              <w:right w:val="single" w:color="000000" w:sz="8" w:space="0"/>
            </w:tcBorders>
            <w:vAlign w:val="center"/>
          </w:tcPr>
          <w:p w:rsidR="004D77A7" w:rsidRDefault="00671F60" w14:paraId="00000168" w14:textId="77777777">
            <w:pPr>
              <w:spacing w:before="40" w:after="40" w:line="276" w:lineRule="auto"/>
              <w:rPr>
                <w:rFonts w:ascii="Calibri" w:hAnsi="Calibri" w:eastAsia="Calibri" w:cs="Calibri"/>
              </w:rPr>
            </w:pPr>
            <w:r>
              <w:rPr>
                <w:rFonts w:ascii="Calibri" w:hAnsi="Calibri" w:eastAsia="Calibri" w:cs="Calibri"/>
              </w:rPr>
              <w:t>IG</w:t>
            </w:r>
          </w:p>
        </w:tc>
      </w:tr>
      <w:tr w:rsidR="004D77A7" w14:paraId="0FEE8799"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4D77A7" w:rsidRDefault="00671F60" w14:paraId="00000169" w14:textId="77777777">
            <w:pPr>
              <w:spacing w:before="40" w:after="40" w:line="276" w:lineRule="auto"/>
              <w:rPr>
                <w:rFonts w:ascii="Calibri" w:hAnsi="Calibri" w:eastAsia="Calibri" w:cs="Calibri"/>
              </w:rPr>
            </w:pPr>
            <w:r>
              <w:rPr>
                <w:rFonts w:ascii="Calibri" w:hAnsi="Calibri" w:eastAsia="Calibri" w:cs="Calibri"/>
              </w:rPr>
              <w:t>Creatividad</w:t>
            </w:r>
          </w:p>
        </w:tc>
        <w:tc>
          <w:tcPr>
            <w:tcW w:w="2870" w:type="dxa"/>
            <w:tcBorders>
              <w:top w:val="single" w:color="000000" w:sz="8" w:space="0"/>
              <w:left w:val="single" w:color="000000" w:sz="8" w:space="0"/>
              <w:bottom w:val="single" w:color="000000" w:sz="8" w:space="0"/>
              <w:right w:val="single" w:color="000000" w:sz="8" w:space="0"/>
            </w:tcBorders>
            <w:vAlign w:val="center"/>
          </w:tcPr>
          <w:p w:rsidR="004D77A7" w:rsidRDefault="00671F60" w14:paraId="0000016A" w14:textId="77777777">
            <w:pPr>
              <w:spacing w:before="40" w:after="40" w:line="276" w:lineRule="auto"/>
              <w:rPr>
                <w:rFonts w:ascii="Calibri" w:hAnsi="Calibri" w:eastAsia="Calibri" w:cs="Calibri"/>
              </w:rPr>
            </w:pPr>
            <w:r>
              <w:rPr>
                <w:rFonts w:ascii="Calibri" w:hAnsi="Calibri" w:eastAsia="Calibri" w:cs="Calibri"/>
              </w:rPr>
              <w:t>CR</w:t>
            </w:r>
          </w:p>
        </w:tc>
      </w:tr>
      <w:tr w:rsidR="004D77A7" w14:paraId="259FC00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4D77A7" w:rsidRDefault="00671F60" w14:paraId="0000016B" w14:textId="77777777">
            <w:pPr>
              <w:spacing w:before="40" w:after="40" w:line="276" w:lineRule="auto"/>
              <w:rPr>
                <w:rFonts w:ascii="Calibri" w:hAnsi="Calibri" w:eastAsia="Calibri" w:cs="Calibri"/>
              </w:rPr>
            </w:pPr>
            <w:r>
              <w:rPr>
                <w:rFonts w:ascii="Calibri" w:hAnsi="Calibri" w:eastAsia="Calibri" w:cs="Calibri"/>
              </w:rPr>
              <w:t>Educación para la salud</w:t>
            </w:r>
          </w:p>
        </w:tc>
        <w:tc>
          <w:tcPr>
            <w:tcW w:w="2870" w:type="dxa"/>
            <w:tcBorders>
              <w:top w:val="single" w:color="000000" w:sz="8" w:space="0"/>
              <w:left w:val="single" w:color="000000" w:sz="8" w:space="0"/>
              <w:bottom w:val="single" w:color="000000" w:sz="8" w:space="0"/>
              <w:right w:val="single" w:color="000000" w:sz="8" w:space="0"/>
            </w:tcBorders>
            <w:vAlign w:val="center"/>
          </w:tcPr>
          <w:p w:rsidR="004D77A7" w:rsidRDefault="00671F60" w14:paraId="0000016C" w14:textId="77777777">
            <w:pPr>
              <w:spacing w:before="40" w:after="40" w:line="276" w:lineRule="auto"/>
              <w:rPr>
                <w:rFonts w:ascii="Calibri" w:hAnsi="Calibri" w:eastAsia="Calibri" w:cs="Calibri"/>
              </w:rPr>
            </w:pPr>
            <w:r>
              <w:rPr>
                <w:rFonts w:ascii="Calibri" w:hAnsi="Calibri" w:eastAsia="Calibri" w:cs="Calibri"/>
              </w:rPr>
              <w:t>ES</w:t>
            </w:r>
          </w:p>
        </w:tc>
      </w:tr>
      <w:tr w:rsidR="004D77A7" w14:paraId="6B1C535C"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4D77A7" w:rsidRDefault="00671F60" w14:paraId="0000016D" w14:textId="77777777">
            <w:pPr>
              <w:spacing w:before="40" w:after="40" w:line="276" w:lineRule="auto"/>
              <w:rPr>
                <w:rFonts w:ascii="Calibri" w:hAnsi="Calibri" w:eastAsia="Calibri" w:cs="Calibri"/>
              </w:rPr>
            </w:pPr>
            <w:r>
              <w:rPr>
                <w:rFonts w:ascii="Calibri" w:hAnsi="Calibri" w:eastAsia="Calibri" w:cs="Calibri"/>
              </w:rPr>
              <w:t>Formación estética</w:t>
            </w:r>
          </w:p>
        </w:tc>
        <w:tc>
          <w:tcPr>
            <w:tcW w:w="2870" w:type="dxa"/>
            <w:tcBorders>
              <w:top w:val="single" w:color="000000" w:sz="8" w:space="0"/>
              <w:left w:val="single" w:color="000000" w:sz="8" w:space="0"/>
              <w:bottom w:val="single" w:color="000000" w:sz="8" w:space="0"/>
              <w:right w:val="single" w:color="000000" w:sz="8" w:space="0"/>
            </w:tcBorders>
            <w:vAlign w:val="center"/>
          </w:tcPr>
          <w:p w:rsidR="004D77A7" w:rsidRDefault="00671F60" w14:paraId="0000016E" w14:textId="77777777">
            <w:pPr>
              <w:spacing w:before="40" w:after="40" w:line="276" w:lineRule="auto"/>
              <w:rPr>
                <w:rFonts w:ascii="Calibri" w:hAnsi="Calibri" w:eastAsia="Calibri" w:cs="Calibri"/>
              </w:rPr>
            </w:pPr>
            <w:r>
              <w:rPr>
                <w:rFonts w:ascii="Calibri" w:hAnsi="Calibri" w:eastAsia="Calibri" w:cs="Calibri"/>
              </w:rPr>
              <w:t>FE</w:t>
            </w:r>
          </w:p>
        </w:tc>
      </w:tr>
      <w:tr w:rsidR="004D77A7" w14:paraId="182274A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4D77A7" w:rsidRDefault="00671F60" w14:paraId="0000016F" w14:textId="77777777">
            <w:pPr>
              <w:spacing w:before="40" w:after="40" w:line="276" w:lineRule="auto"/>
              <w:rPr>
                <w:rFonts w:ascii="Calibri" w:hAnsi="Calibri" w:eastAsia="Calibri" w:cs="Calibri"/>
              </w:rPr>
            </w:pPr>
            <w:r>
              <w:rPr>
                <w:rFonts w:ascii="Calibri" w:hAnsi="Calibri" w:eastAsia="Calibri" w:cs="Calibri"/>
              </w:rPr>
              <w:t>Educación para la sostenibilidad</w:t>
            </w:r>
          </w:p>
        </w:tc>
        <w:tc>
          <w:tcPr>
            <w:tcW w:w="2870" w:type="dxa"/>
            <w:tcBorders>
              <w:top w:val="single" w:color="000000" w:sz="8" w:space="0"/>
              <w:left w:val="single" w:color="000000" w:sz="8" w:space="0"/>
              <w:bottom w:val="single" w:color="000000" w:sz="8" w:space="0"/>
              <w:right w:val="single" w:color="000000" w:sz="8" w:space="0"/>
            </w:tcBorders>
            <w:vAlign w:val="center"/>
          </w:tcPr>
          <w:p w:rsidR="004D77A7" w:rsidRDefault="00671F60" w14:paraId="00000170" w14:textId="77777777">
            <w:pPr>
              <w:spacing w:before="40" w:after="40" w:line="276" w:lineRule="auto"/>
              <w:rPr>
                <w:rFonts w:ascii="Calibri" w:hAnsi="Calibri" w:eastAsia="Calibri" w:cs="Calibri"/>
              </w:rPr>
            </w:pPr>
            <w:r>
              <w:rPr>
                <w:rFonts w:ascii="Calibri" w:hAnsi="Calibri" w:eastAsia="Calibri" w:cs="Calibri"/>
              </w:rPr>
              <w:t>ESOST</w:t>
            </w:r>
          </w:p>
        </w:tc>
      </w:tr>
      <w:tr w:rsidR="004D77A7" w14:paraId="19C8F2AF"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4D77A7" w:rsidRDefault="00671F60" w14:paraId="00000171" w14:textId="77777777">
            <w:pPr>
              <w:spacing w:before="40" w:after="40" w:line="276" w:lineRule="auto"/>
              <w:rPr>
                <w:rFonts w:ascii="Calibri" w:hAnsi="Calibri" w:eastAsia="Calibri" w:cs="Calibri"/>
              </w:rPr>
            </w:pPr>
            <w:r>
              <w:rPr>
                <w:rFonts w:ascii="Calibri" w:hAnsi="Calibri" w:eastAsia="Calibri" w:cs="Calibri"/>
              </w:rPr>
              <w:t>Respeto mutuo y cooperación entre iguales</w:t>
            </w:r>
          </w:p>
        </w:tc>
        <w:tc>
          <w:tcPr>
            <w:tcW w:w="2870" w:type="dxa"/>
            <w:tcBorders>
              <w:top w:val="single" w:color="000000" w:sz="8" w:space="0"/>
              <w:left w:val="single" w:color="000000" w:sz="8" w:space="0"/>
              <w:bottom w:val="single" w:color="000000" w:sz="8" w:space="0"/>
              <w:right w:val="single" w:color="000000" w:sz="8" w:space="0"/>
            </w:tcBorders>
            <w:vAlign w:val="center"/>
          </w:tcPr>
          <w:p w:rsidR="004D77A7" w:rsidRDefault="00671F60" w14:paraId="00000172" w14:textId="77777777">
            <w:pPr>
              <w:spacing w:before="40" w:after="40" w:line="276" w:lineRule="auto"/>
              <w:rPr>
                <w:rFonts w:ascii="Calibri" w:hAnsi="Calibri" w:eastAsia="Calibri" w:cs="Calibri"/>
              </w:rPr>
            </w:pPr>
            <w:r>
              <w:rPr>
                <w:rFonts w:ascii="Calibri" w:hAnsi="Calibri" w:eastAsia="Calibri" w:cs="Calibri"/>
              </w:rPr>
              <w:t>RMCI</w:t>
            </w:r>
          </w:p>
        </w:tc>
      </w:tr>
    </w:tbl>
    <w:p w:rsidR="004D77A7" w:rsidRDefault="00671F60" w14:paraId="00000173" w14:textId="77777777">
      <w:pPr>
        <w:rPr>
          <w:rFonts w:ascii="Calibri" w:hAnsi="Calibri" w:eastAsia="Calibri" w:cs="Calibri"/>
        </w:rPr>
      </w:pPr>
      <w:r>
        <w:rPr>
          <w:rFonts w:ascii="Calibri" w:hAnsi="Calibri" w:eastAsia="Calibri" w:cs="Calibri"/>
        </w:rPr>
        <w:t>Notar que el elemento transversal “Competencias digital” ha pasado de ser un contenido transversal a una competencia clave por lo que su presencia en la programación pasa a ser esencial para lograr el Perfil de salida del alumnado.</w:t>
      </w:r>
    </w:p>
    <w:sectPr w:rsidR="004D77A7">
      <w:pgSz w:w="11906" w:h="16838" w:orient="portrait"/>
      <w:pgMar w:top="1418" w:right="1134" w:bottom="1418" w:left="1134" w:header="0" w:footer="4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71F60" w:rsidRDefault="00671F60" w14:paraId="632B6AC2" w14:textId="77777777">
      <w:pPr>
        <w:spacing w:after="0"/>
      </w:pPr>
      <w:r>
        <w:separator/>
      </w:r>
    </w:p>
  </w:endnote>
  <w:endnote w:type="continuationSeparator" w:id="0">
    <w:p w:rsidR="00671F60" w:rsidRDefault="00671F60" w14:paraId="60B91AFF"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90CD9F1F-B188-4833-9F2C-B3189035B875}" r:id="rId1"/>
  </w:font>
  <w:font w:name="Courier New">
    <w:panose1 w:val="02070309020205020404"/>
    <w:charset w:val="00"/>
    <w:family w:val="modern"/>
    <w:pitch w:val="fixed"/>
    <w:sig w:usb0="E0002EFF" w:usb1="C0007843" w:usb2="00000009" w:usb3="00000000" w:csb0="000001FF" w:csb1="00000000"/>
  </w:font>
  <w:font w:name="Rasa">
    <w:charset w:val="00"/>
    <w:family w:val="auto"/>
    <w:pitch w:val="default"/>
    <w:embedRegular w:fontKey="{6383F982-3B05-4488-A836-BC8CAADD39DB}" r:id="rId2"/>
    <w:embedBold w:fontKey="{C3030D87-CDF6-4B76-B5F0-2375AA967EA1}" r:id="rId3"/>
    <w:embedItalic w:fontKey="{547A6D87-2E2E-454B-A3A9-BB0638A7B6AD}" r:id="rId4"/>
  </w:font>
  <w:font w:name="Comic Sans MS">
    <w:panose1 w:val="030F0702030302020204"/>
    <w:charset w:val="00"/>
    <w:family w:val="script"/>
    <w:pitch w:val="variable"/>
    <w:sig w:usb0="00000687" w:usb1="00000013" w:usb2="00000000" w:usb3="00000000" w:csb0="0000009F" w:csb1="00000000"/>
    <w:embedBold w:fontKey="{7A38A474-52F1-4578-A18F-317C72C44B53}" r:id="rId5"/>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RA Serif 1.1">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RA Sans 1.0">
    <w:panose1 w:val="00000000000000000000"/>
    <w:charset w:val="00"/>
    <w:family w:val="roman"/>
    <w:notTrueType/>
    <w:pitch w:val="default"/>
  </w:font>
  <w:font w:name="Times">
    <w:panose1 w:val="00000000000000000000"/>
    <w:charset w:val="00"/>
    <w:family w:val="roman"/>
    <w:notTrueType/>
    <w:pitch w:val="default"/>
    <w:embedRegular w:fontKey="{BD150839-3C09-4655-B2CB-13C063C9BEEC}" r:id="rId6"/>
  </w:font>
  <w:font w:name="Verdana">
    <w:panose1 w:val="020B0604030504040204"/>
    <w:charset w:val="00"/>
    <w:family w:val="swiss"/>
    <w:pitch w:val="variable"/>
    <w:sig w:usb0="A00006FF" w:usb1="4000205B" w:usb2="00000010" w:usb3="00000000" w:csb0="0000019F" w:csb1="00000000"/>
    <w:embedRegular w:fontKey="{30B20E27-4799-4F11-9B03-68ECAFDC8E13}" r:id="rId7"/>
    <w:embedBold w:fontKey="{F0A789DB-DA7F-49F5-8E16-10C3C95B3399}" r:id="rId8"/>
  </w:font>
  <w:font w:name="Calibri">
    <w:panose1 w:val="020F0502020204030204"/>
    <w:charset w:val="00"/>
    <w:family w:val="swiss"/>
    <w:pitch w:val="variable"/>
    <w:sig w:usb0="E4002EFF" w:usb1="C200247B" w:usb2="00000009" w:usb3="00000000" w:csb0="000001FF" w:csb1="00000000"/>
    <w:embedRegular w:fontKey="{210E823A-A992-4D07-84B7-09B8FC942083}" r:id="rId9"/>
    <w:embedBold w:fontKey="{D99BE2A7-9C94-4139-B252-C8CA579B06C9}" r:id="rId10"/>
    <w:embedItalic w:fontKey="{384528BE-E959-46EE-A588-C3ACE4FF6B09}" r:id="rId11"/>
  </w:font>
  <w:font w:name="Futura Std Book">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w:fontKey="{F0667926-4163-4770-A4B6-63A25254342B}" r:id="rId12"/>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1"/>
    <w:family w:val="roman"/>
    <w:pitch w:val="variable"/>
    <w:sig w:usb0="0000A003" w:usb1="00000000" w:usb2="00000000" w:usb3="00000000" w:csb0="00000001" w:csb1="00000000"/>
    <w:embedRegular w:fontKey="{877542BC-6342-4B55-B386-ACC6FAF64AFC}" r:id="rId13"/>
    <w:embedItalic w:fontKey="{1754324D-E661-4A06-A93E-4B7788EB5109}" r:id="rId14"/>
  </w:font>
  <w:font w:name="SimSun">
    <w:altName w:val="宋体"/>
    <w:panose1 w:val="02010600030101010101"/>
    <w:charset w:val="86"/>
    <w:family w:val="auto"/>
    <w:pitch w:val="variable"/>
    <w:sig w:usb0="00000203" w:usb1="288F0000" w:usb2="00000016" w:usb3="00000000" w:csb0="00040001" w:csb1="00000000"/>
  </w:font>
  <w:font w:name="DJEIJB+Arial">
    <w:panose1 w:val="00000000000000000000"/>
    <w:charset w:val="00"/>
    <w:family w:val="roman"/>
    <w:notTrueType/>
    <w:pitch w:val="default"/>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embedRegular w:fontKey="{A0BB212B-23CE-4CB1-BCDA-5CA99539968D}" r:id="rId15"/>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71F60" w:rsidRDefault="00671F60" w14:paraId="761DAEDA" w14:textId="77777777">
      <w:pPr>
        <w:spacing w:after="0"/>
      </w:pPr>
      <w:r>
        <w:separator/>
      </w:r>
    </w:p>
  </w:footnote>
  <w:footnote w:type="continuationSeparator" w:id="0">
    <w:p w:rsidR="00671F60" w:rsidRDefault="00671F60" w14:paraId="363F5214" w14:textId="77777777">
      <w:pPr>
        <w:spacing w:after="0"/>
      </w:pPr>
      <w:r>
        <w:continuationSeparator/>
      </w:r>
    </w:p>
  </w:footnote>
  <w:footnote w:id="1">
    <w:p w:rsidR="004D77A7" w:rsidRDefault="00671F60" w14:paraId="00000174" w14:textId="7777777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El listado de elementos transversales, así como la nomenclatura utilizada se detallan en el Anexo I.</w:t>
      </w:r>
    </w:p>
  </w:footnote>
  <w:footnote w:id="2">
    <w:p w:rsidR="004D77A7" w:rsidRDefault="00671F60" w14:paraId="00000175" w14:textId="7777777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Se ha elaborado la SA y se pretende que se aplique en base a los principios y pautas DUA (Diseño Universal de Aprendizaje) de manera que se atiendan todas las NEE, motivaciones e impedimentos que en el aula se puedan dar. Debido acuerdo con ello no habría que realizar ninguna atención independiente que no apareciera en la SA. Sin embargo, incorporamos esta celda para concretar determinadas actuaciones que no aparecen en el modelo general de SA propuesto.</w:t>
      </w:r>
      <w:r>
        <w:rPr>
          <w:color w:val="000000"/>
          <w:sz w:val="18"/>
          <w:szCs w:val="18"/>
        </w:rPr>
        <w:br/>
      </w:r>
      <w:r>
        <w:rPr>
          <w:color w:val="000000"/>
          <w:sz w:val="18"/>
          <w:szCs w:val="18"/>
        </w:rPr>
        <w:t>Asimismo, habrá que concretar esta DUA a la realidad</w:t>
      </w:r>
      <w:r>
        <w:rPr>
          <w:color w:val="000000"/>
          <w:sz w:val="18"/>
          <w:szCs w:val="18"/>
        </w:rPr>
        <w:t xml:space="preserve"> de cada aula en función de las NEE de sus estudiantes.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9910E6"/>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5339773B"/>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71B861E6"/>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064328987">
    <w:abstractNumId w:val="2"/>
  </w:num>
  <w:num w:numId="2" w16cid:durableId="1447581932">
    <w:abstractNumId w:val="0"/>
  </w:num>
  <w:num w:numId="3" w16cid:durableId="193546406">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7A7"/>
    <w:rsid w:val="004D77A7"/>
    <w:rsid w:val="0058209D"/>
    <w:rsid w:val="00671F60"/>
    <w:rsid w:val="5C555B78"/>
    <w:rsid w:val="7823481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8CFD76D"/>
  <w15:docId w15:val="{BF43D596-D02F-4A0D-8E28-AFA5ADEFAD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Rasa" w:hAnsi="Rasa" w:eastAsia="Rasa" w:cs="Rasa"/>
        <w:lang w:val="es"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pBdr>
        <w:top w:val="nil"/>
        <w:left w:val="nil"/>
        <w:bottom w:val="nil"/>
        <w:right w:val="nil"/>
        <w:between w:val="nil"/>
      </w:pBdr>
      <w:spacing w:before="240" w:line="360" w:lineRule="auto"/>
      <w:jc w:val="left"/>
      <w:outlineLvl w:val="0"/>
    </w:pPr>
    <w:rPr>
      <w:b/>
      <w:bCs/>
      <w:color w:val="000000"/>
      <w:sz w:val="36"/>
      <w:szCs w:val="36"/>
    </w:rPr>
  </w:style>
  <w:style w:type="paragraph" w:styleId="Ttulo2">
    <w:name w:val="heading 2"/>
    <w:basedOn w:val="Normal"/>
    <w:next w:val="Normal"/>
    <w:uiPriority w:val="9"/>
    <w:unhideWhenUsed/>
    <w:qFormat/>
    <w:pPr>
      <w:keepNext/>
      <w:pBdr>
        <w:top w:val="nil"/>
        <w:left w:val="nil"/>
        <w:bottom w:val="nil"/>
        <w:right w:val="nil"/>
        <w:between w:val="nil"/>
      </w:pBdr>
      <w:spacing w:before="240" w:after="80" w:line="320" w:lineRule="auto"/>
      <w:jc w:val="left"/>
      <w:outlineLvl w:val="1"/>
    </w:pPr>
    <w:rPr>
      <w:b/>
      <w:bCs/>
      <w:color w:val="000000"/>
      <w:sz w:val="28"/>
      <w:szCs w:val="28"/>
    </w:rPr>
  </w:style>
  <w:style w:type="paragraph" w:styleId="Ttulo3">
    <w:name w:val="heading 3"/>
    <w:basedOn w:val="Normal"/>
    <w:next w:val="Normal"/>
    <w:uiPriority w:val="9"/>
    <w:semiHidden/>
    <w:unhideWhenUsed/>
    <w:qFormat/>
    <w:pPr>
      <w:keepNext/>
      <w:pBdr>
        <w:top w:val="nil"/>
        <w:left w:val="nil"/>
        <w:bottom w:val="nil"/>
        <w:right w:val="nil"/>
        <w:between w:val="nil"/>
      </w:pBdr>
      <w:spacing w:before="240" w:after="40" w:line="280" w:lineRule="auto"/>
      <w:jc w:val="left"/>
      <w:outlineLvl w:val="2"/>
    </w:pPr>
    <w:rPr>
      <w:b/>
      <w:bCs/>
      <w:color w:val="000000"/>
      <w:sz w:val="24"/>
      <w:szCs w:val="24"/>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Ttulo6">
    <w:name w:val="heading 6"/>
    <w:basedOn w:val="Normal"/>
    <w:next w:val="Normal"/>
    <w:uiPriority w:val="9"/>
    <w:semiHidden/>
    <w:unhideWhenUsed/>
    <w:qFormat/>
    <w:pPr>
      <w:keepNext/>
      <w:widowControl w:val="0"/>
      <w:pBdr>
        <w:top w:val="nil"/>
        <w:left w:val="nil"/>
        <w:bottom w:val="nil"/>
        <w:right w:val="nil"/>
        <w:between w:val="nil"/>
      </w:pBdr>
      <w:tabs>
        <w:tab w:val="left" w:pos="-720"/>
      </w:tabs>
      <w:spacing w:after="0" w:line="312" w:lineRule="auto"/>
      <w:outlineLvl w:val="5"/>
    </w:pPr>
    <w:rPr>
      <w:rFonts w:ascii="Comic Sans MS" w:hAnsi="Comic Sans MS" w:eastAsia="Comic Sans MS" w:cs="Comic Sans MS"/>
      <w:b/>
      <w:bCs/>
      <w:color w:val="000000"/>
      <w:sz w:val="22"/>
      <w:szCs w:val="22"/>
    </w:rPr>
  </w:style>
  <w:style w:type="paragraph" w:styleId="Ttulo9">
    <w:name w:val="heading 9"/>
    <w:basedOn w:val="LO-normal"/>
    <w:next w:val="LO-normal"/>
    <w:link w:val="Ttulo9Car"/>
    <w:qFormat/>
    <w:rsid w:val="008B6EBF"/>
    <w:pPr>
      <w:keepNext/>
      <w:widowControl w:val="0"/>
      <w:spacing w:after="0"/>
      <w:jc w:val="center"/>
      <w:outlineLvl w:val="8"/>
    </w:pPr>
    <w:rPr>
      <w:rFonts w:ascii="Arial" w:hAnsi="Arial" w:cs="Arial"/>
      <w:b/>
      <w:bCs/>
      <w:sz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pBdr>
        <w:top w:val="nil"/>
        <w:left w:val="nil"/>
        <w:bottom w:val="nil"/>
        <w:right w:val="nil"/>
        <w:between w:val="nil"/>
      </w:pBdr>
      <w:spacing w:before="240" w:after="60"/>
      <w:jc w:val="center"/>
    </w:pPr>
    <w:rPr>
      <w:rFonts w:ascii="SRA Serif 1.1" w:hAnsi="SRA Serif 1.1" w:eastAsia="SRA Serif 1.1" w:cs="SRA Serif 1.1"/>
      <w:b/>
      <w:bCs/>
      <w:color w:val="000000"/>
      <w:sz w:val="32"/>
      <w:szCs w:val="32"/>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table" w:styleId="TableNormal" w:customStyle="1">
    <w:name w:val="Table Normal"/>
    <w:tblPr>
      <w:tblCellMar>
        <w:top w:w="0" w:type="dxa"/>
        <w:left w:w="0" w:type="dxa"/>
        <w:bottom w:w="0" w:type="dxa"/>
        <w:right w:w="0" w:type="dxa"/>
      </w:tblCellMar>
    </w:tblPr>
  </w:style>
  <w:style w:type="character" w:styleId="Ttulo2Car" w:customStyle="1">
    <w:name w:val="Título 2 Car"/>
    <w:basedOn w:val="Fuentedeprrafopredeter"/>
    <w:uiPriority w:val="99"/>
    <w:qFormat/>
    <w:rsid w:val="00BF7A87"/>
    <w:rPr>
      <w:rFonts w:ascii="Arial" w:hAnsi="Arial" w:cs="Arial"/>
      <w:b/>
      <w:bCs/>
      <w:iCs/>
      <w:sz w:val="28"/>
      <w:szCs w:val="28"/>
      <w:lang w:val="es-ES" w:eastAsia="es-ES" w:bidi="ar-SA"/>
    </w:rPr>
  </w:style>
  <w:style w:type="character" w:styleId="Ttulo1Car" w:customStyle="1">
    <w:name w:val="Título 1 Car"/>
    <w:basedOn w:val="Fuentedeprrafopredeter"/>
    <w:uiPriority w:val="99"/>
    <w:qFormat/>
    <w:rsid w:val="00BF7A87"/>
    <w:rPr>
      <w:rFonts w:ascii="Arial" w:hAnsi="Arial" w:cs="Arial"/>
      <w:b/>
      <w:bCs/>
      <w:kern w:val="2"/>
      <w:sz w:val="36"/>
      <w:szCs w:val="36"/>
      <w:lang w:val="ca-ES" w:eastAsia="es-ES" w:bidi="ar-SA"/>
    </w:rPr>
  </w:style>
  <w:style w:type="character" w:styleId="EnlacedeInternet" w:customStyle="1">
    <w:name w:val="Enlace de Internet"/>
    <w:basedOn w:val="Fuentedeprrafopredeter"/>
    <w:uiPriority w:val="99"/>
    <w:rsid w:val="00D97595"/>
    <w:rPr>
      <w:color w:val="0000FF"/>
      <w:u w:val="single"/>
    </w:rPr>
  </w:style>
  <w:style w:type="character" w:styleId="Refdecomentario">
    <w:name w:val="annotation reference"/>
    <w:basedOn w:val="Fuentedeprrafopredeter"/>
    <w:uiPriority w:val="99"/>
    <w:qFormat/>
    <w:rsid w:val="00D97595"/>
    <w:rPr>
      <w:sz w:val="18"/>
      <w:szCs w:val="18"/>
    </w:rPr>
  </w:style>
  <w:style w:type="character" w:styleId="SubttuloCar" w:customStyle="1">
    <w:name w:val="Subtítulo Car"/>
    <w:basedOn w:val="Fuentedeprrafopredeter"/>
    <w:uiPriority w:val="99"/>
    <w:qFormat/>
    <w:rsid w:val="0091720B"/>
    <w:rPr>
      <w:rFonts w:ascii="SRA Serif 1.1" w:hAnsi="SRA Serif 1.1" w:eastAsiaTheme="majorEastAsia" w:cstheme="majorBidi"/>
      <w:sz w:val="24"/>
      <w:szCs w:val="24"/>
    </w:rPr>
  </w:style>
  <w:style w:type="character" w:styleId="TtuloCar" w:customStyle="1">
    <w:name w:val="Título Car"/>
    <w:basedOn w:val="Fuentedeprrafopredeter"/>
    <w:uiPriority w:val="99"/>
    <w:qFormat/>
    <w:rsid w:val="0091720B"/>
    <w:rPr>
      <w:rFonts w:ascii="SRA Serif 1.1" w:hAnsi="SRA Serif 1.1" w:eastAsiaTheme="majorEastAsia" w:cstheme="majorBidi"/>
      <w:b/>
      <w:bCs/>
      <w:kern w:val="2"/>
      <w:sz w:val="32"/>
      <w:szCs w:val="32"/>
    </w:rPr>
  </w:style>
  <w:style w:type="character" w:styleId="PiedepginaCar" w:customStyle="1">
    <w:name w:val="Pie de página Car"/>
    <w:basedOn w:val="Fuentedeprrafopredeter"/>
    <w:link w:val="Piedepgina"/>
    <w:uiPriority w:val="99"/>
    <w:qFormat/>
    <w:rsid w:val="00414D00"/>
    <w:rPr>
      <w:rFonts w:ascii="SRA Sans 1.0" w:hAnsi="SRA Sans 1.0"/>
      <w:szCs w:val="22"/>
    </w:rPr>
  </w:style>
  <w:style w:type="character" w:styleId="ng-directive" w:customStyle="1">
    <w:name w:val="ng-directive"/>
    <w:basedOn w:val="Fuentedeprrafopredeter"/>
    <w:uiPriority w:val="99"/>
    <w:qFormat/>
    <w:rsid w:val="008328A0"/>
  </w:style>
  <w:style w:type="character" w:styleId="paragraphCar" w:customStyle="1">
    <w:name w:val="paragraph Car"/>
    <w:basedOn w:val="Fuentedeprrafopredeter"/>
    <w:uiPriority w:val="99"/>
    <w:qFormat/>
    <w:rsid w:val="004837C2"/>
    <w:rPr>
      <w:rFonts w:ascii="Times" w:hAnsi="Times"/>
      <w:lang w:val="en-US" w:eastAsia="en-US"/>
    </w:rPr>
  </w:style>
  <w:style w:type="character" w:styleId="TXTCar" w:customStyle="1">
    <w:name w:val="_TXT Car"/>
    <w:basedOn w:val="paragraphCar"/>
    <w:link w:val="TXT"/>
    <w:uiPriority w:val="99"/>
    <w:qFormat/>
    <w:rsid w:val="00E22981"/>
    <w:rPr>
      <w:rFonts w:ascii="Verdana" w:hAnsi="Verdana"/>
      <w:color w:val="404040"/>
      <w:sz w:val="22"/>
      <w:lang w:val="en-US" w:eastAsia="en-US"/>
    </w:rPr>
  </w:style>
  <w:style w:type="character" w:styleId="TIT1Car" w:customStyle="1">
    <w:name w:val="_TIT1 Car"/>
    <w:basedOn w:val="Fuentedeprrafopredeter"/>
    <w:link w:val="TIT1"/>
    <w:uiPriority w:val="99"/>
    <w:qFormat/>
    <w:rsid w:val="009C1438"/>
    <w:rPr>
      <w:rFonts w:ascii="Verdana" w:hAnsi="Verdana"/>
      <w:b/>
      <w:bCs/>
      <w:sz w:val="44"/>
      <w:szCs w:val="44"/>
      <w:lang w:val="en-US"/>
    </w:rPr>
  </w:style>
  <w:style w:type="character" w:styleId="TextoindependienteCar" w:customStyle="1">
    <w:name w:val="Texto independiente Car"/>
    <w:basedOn w:val="Fuentedeprrafopredeter"/>
    <w:link w:val="Textoindependiente"/>
    <w:uiPriority w:val="99"/>
    <w:qFormat/>
    <w:rsid w:val="008B6EBF"/>
    <w:rPr>
      <w:rFonts w:ascii="SRA Sans 1.0" w:hAnsi="SRA Sans 1.0"/>
      <w:szCs w:val="22"/>
    </w:rPr>
  </w:style>
  <w:style w:type="character" w:styleId="TextosinformatoCar" w:customStyle="1">
    <w:name w:val="Texto sin formato Car"/>
    <w:basedOn w:val="Fuentedeprrafopredeter"/>
    <w:link w:val="Textosinformato"/>
    <w:uiPriority w:val="99"/>
    <w:qFormat/>
    <w:rsid w:val="008B6EBF"/>
    <w:rPr>
      <w:rFonts w:ascii="Calibri" w:hAnsi="Calibri"/>
      <w:sz w:val="22"/>
      <w:szCs w:val="21"/>
    </w:rPr>
  </w:style>
  <w:style w:type="character" w:styleId="Ttulo6Car" w:customStyle="1">
    <w:name w:val="Título 6 Car"/>
    <w:basedOn w:val="Fuentedeprrafopredeter"/>
    <w:qFormat/>
    <w:rsid w:val="008B6EBF"/>
    <w:rPr>
      <w:rFonts w:ascii="Comic Sans MS" w:hAnsi="Comic Sans MS" w:cs="Courier New"/>
      <w:b/>
      <w:bCs/>
      <w:spacing w:val="-3"/>
      <w:sz w:val="22"/>
      <w:szCs w:val="24"/>
      <w:lang w:val="es-ES_tradnl"/>
    </w:rPr>
  </w:style>
  <w:style w:type="character" w:styleId="Ttulo9Car" w:customStyle="1">
    <w:name w:val="Título 9 Car"/>
    <w:basedOn w:val="Fuentedeprrafopredeter"/>
    <w:link w:val="Ttulo9"/>
    <w:qFormat/>
    <w:rsid w:val="008B6EBF"/>
    <w:rPr>
      <w:rFonts w:ascii="Arial" w:hAnsi="Arial" w:cs="Arial"/>
      <w:b/>
      <w:bCs/>
      <w:sz w:val="24"/>
    </w:rPr>
  </w:style>
  <w:style w:type="character" w:styleId="SangradetextonormalCar" w:customStyle="1">
    <w:name w:val="Sangría de texto normal Car"/>
    <w:basedOn w:val="Fuentedeprrafopredeter"/>
    <w:link w:val="Sangradetextonormal"/>
    <w:uiPriority w:val="99"/>
    <w:qFormat/>
    <w:rsid w:val="008B6EBF"/>
    <w:rPr>
      <w:rFonts w:ascii="Futura Std Book" w:hAnsi="Futura Std Book" w:cs="Futura Std Book"/>
      <w:szCs w:val="19"/>
      <w:lang w:val="en-US"/>
    </w:rPr>
  </w:style>
  <w:style w:type="character" w:styleId="TextocomentarioCar" w:customStyle="1">
    <w:name w:val="Texto comentario Car"/>
    <w:basedOn w:val="Fuentedeprrafopredeter"/>
    <w:link w:val="Textocomentario"/>
    <w:uiPriority w:val="99"/>
    <w:qFormat/>
    <w:rsid w:val="00E534EA"/>
    <w:rPr>
      <w:rFonts w:ascii="Futura Std Book" w:hAnsi="Futura Std Book" w:cs="Futura Std Book"/>
      <w:sz w:val="24"/>
      <w:szCs w:val="24"/>
      <w:lang w:val="en-US"/>
    </w:rPr>
  </w:style>
  <w:style w:type="character" w:styleId="AsuntodelcomentarioCar" w:customStyle="1">
    <w:name w:val="Asunto del comentario Car"/>
    <w:basedOn w:val="TextocomentarioCar"/>
    <w:link w:val="Asuntodelcomentario"/>
    <w:uiPriority w:val="99"/>
    <w:qFormat/>
    <w:rsid w:val="00E534EA"/>
    <w:rPr>
      <w:rFonts w:ascii="SRA Sans 1.0" w:hAnsi="SRA Sans 1.0" w:cs="Futura Std Book"/>
      <w:b/>
      <w:bCs/>
      <w:sz w:val="24"/>
      <w:szCs w:val="24"/>
      <w:lang w:val="en-US"/>
    </w:rPr>
  </w:style>
  <w:style w:type="character" w:styleId="Ttulo3Car" w:customStyle="1">
    <w:name w:val="Título 3 Car"/>
    <w:basedOn w:val="Fuentedeprrafopredeter"/>
    <w:uiPriority w:val="99"/>
    <w:qFormat/>
    <w:locked/>
    <w:rsid w:val="00E124EF"/>
    <w:rPr>
      <w:rFonts w:ascii="SRA Sans 1.0" w:hAnsi="SRA Sans 1.0" w:cs="Arial"/>
      <w:b/>
      <w:bCs/>
      <w:sz w:val="24"/>
      <w:szCs w:val="26"/>
    </w:rPr>
  </w:style>
  <w:style w:type="character" w:styleId="EncabezadoCar" w:customStyle="1">
    <w:name w:val="Encabezado Car"/>
    <w:basedOn w:val="Fuentedeprrafopredeter"/>
    <w:link w:val="Encabezado"/>
    <w:uiPriority w:val="99"/>
    <w:qFormat/>
    <w:locked/>
    <w:rsid w:val="00E124EF"/>
    <w:rPr>
      <w:rFonts w:ascii="SRA Sans 1.0" w:hAnsi="SRA Sans 1.0"/>
      <w:szCs w:val="22"/>
    </w:rPr>
  </w:style>
  <w:style w:type="character" w:styleId="TextodegloboCar" w:customStyle="1">
    <w:name w:val="Texto de globo Car"/>
    <w:basedOn w:val="Fuentedeprrafopredeter"/>
    <w:link w:val="Textodeglobo"/>
    <w:uiPriority w:val="99"/>
    <w:semiHidden/>
    <w:qFormat/>
    <w:locked/>
    <w:rsid w:val="00E124EF"/>
    <w:rPr>
      <w:rFonts w:ascii="Tahoma" w:hAnsi="Tahoma" w:cs="Tahoma"/>
      <w:sz w:val="16"/>
      <w:szCs w:val="16"/>
    </w:rPr>
  </w:style>
  <w:style w:type="character" w:styleId="WW8Num1z0" w:customStyle="1">
    <w:name w:val="WW8Num1z0"/>
    <w:uiPriority w:val="99"/>
    <w:qFormat/>
    <w:rsid w:val="00E124EF"/>
    <w:rPr>
      <w:rFonts w:ascii="Courier New" w:hAnsi="Courier New"/>
      <w:color w:val="FF0000"/>
    </w:rPr>
  </w:style>
  <w:style w:type="character" w:styleId="WW8Num1z1" w:customStyle="1">
    <w:name w:val="WW8Num1z1"/>
    <w:uiPriority w:val="99"/>
    <w:qFormat/>
    <w:rsid w:val="00E124EF"/>
    <w:rPr>
      <w:rFonts w:ascii="Courier New" w:hAnsi="Courier New"/>
    </w:rPr>
  </w:style>
  <w:style w:type="character" w:styleId="WW8Num1z2" w:customStyle="1">
    <w:name w:val="WW8Num1z2"/>
    <w:uiPriority w:val="99"/>
    <w:qFormat/>
    <w:rsid w:val="00E124EF"/>
    <w:rPr>
      <w:rFonts w:ascii="Wingdings" w:hAnsi="Wingdings"/>
    </w:rPr>
  </w:style>
  <w:style w:type="character" w:styleId="WW8Num1z3" w:customStyle="1">
    <w:name w:val="WW8Num1z3"/>
    <w:uiPriority w:val="99"/>
    <w:qFormat/>
    <w:rsid w:val="00E124EF"/>
    <w:rPr>
      <w:rFonts w:ascii="Symbol" w:hAnsi="Symbol"/>
    </w:rPr>
  </w:style>
  <w:style w:type="character" w:styleId="WW8Num2z0" w:customStyle="1">
    <w:name w:val="WW8Num2z0"/>
    <w:uiPriority w:val="99"/>
    <w:qFormat/>
    <w:rsid w:val="00E124EF"/>
    <w:rPr>
      <w:rFonts w:ascii="Wingdings" w:hAnsi="Wingdings"/>
      <w:sz w:val="24"/>
    </w:rPr>
  </w:style>
  <w:style w:type="character" w:styleId="WW8Num2z1" w:customStyle="1">
    <w:name w:val="WW8Num2z1"/>
    <w:uiPriority w:val="99"/>
    <w:qFormat/>
    <w:rsid w:val="00E124EF"/>
    <w:rPr>
      <w:rFonts w:ascii="Courier New" w:hAnsi="Courier New"/>
    </w:rPr>
  </w:style>
  <w:style w:type="character" w:styleId="WW8Num2z2" w:customStyle="1">
    <w:name w:val="WW8Num2z2"/>
    <w:uiPriority w:val="99"/>
    <w:qFormat/>
    <w:rsid w:val="00E124EF"/>
    <w:rPr>
      <w:rFonts w:ascii="Wingdings" w:hAnsi="Wingdings"/>
    </w:rPr>
  </w:style>
  <w:style w:type="character" w:styleId="WW8Num2z3" w:customStyle="1">
    <w:name w:val="WW8Num2z3"/>
    <w:uiPriority w:val="99"/>
    <w:qFormat/>
    <w:rsid w:val="00E124EF"/>
    <w:rPr>
      <w:rFonts w:ascii="Symbol" w:hAnsi="Symbol"/>
    </w:rPr>
  </w:style>
  <w:style w:type="character" w:styleId="WW8Num3z0" w:customStyle="1">
    <w:name w:val="WW8Num3z0"/>
    <w:uiPriority w:val="99"/>
    <w:qFormat/>
    <w:rsid w:val="00E124EF"/>
  </w:style>
  <w:style w:type="character" w:styleId="WW8Num3z1" w:customStyle="1">
    <w:name w:val="WW8Num3z1"/>
    <w:uiPriority w:val="99"/>
    <w:qFormat/>
    <w:rsid w:val="00E124EF"/>
  </w:style>
  <w:style w:type="character" w:styleId="WW8Num3z2" w:customStyle="1">
    <w:name w:val="WW8Num3z2"/>
    <w:uiPriority w:val="99"/>
    <w:qFormat/>
    <w:rsid w:val="00E124EF"/>
  </w:style>
  <w:style w:type="character" w:styleId="WW8Num3z3" w:customStyle="1">
    <w:name w:val="WW8Num3z3"/>
    <w:uiPriority w:val="99"/>
    <w:qFormat/>
    <w:rsid w:val="00E124EF"/>
  </w:style>
  <w:style w:type="character" w:styleId="WW8Num3z4" w:customStyle="1">
    <w:name w:val="WW8Num3z4"/>
    <w:uiPriority w:val="99"/>
    <w:qFormat/>
    <w:rsid w:val="00E124EF"/>
  </w:style>
  <w:style w:type="character" w:styleId="WW8Num3z5" w:customStyle="1">
    <w:name w:val="WW8Num3z5"/>
    <w:uiPriority w:val="99"/>
    <w:qFormat/>
    <w:rsid w:val="00E124EF"/>
  </w:style>
  <w:style w:type="character" w:styleId="WW8Num3z6" w:customStyle="1">
    <w:name w:val="WW8Num3z6"/>
    <w:uiPriority w:val="99"/>
    <w:qFormat/>
    <w:rsid w:val="00E124EF"/>
  </w:style>
  <w:style w:type="character" w:styleId="WW8Num3z7" w:customStyle="1">
    <w:name w:val="WW8Num3z7"/>
    <w:uiPriority w:val="99"/>
    <w:qFormat/>
    <w:rsid w:val="00E124EF"/>
  </w:style>
  <w:style w:type="character" w:styleId="WW8Num3z8" w:customStyle="1">
    <w:name w:val="WW8Num3z8"/>
    <w:uiPriority w:val="99"/>
    <w:qFormat/>
    <w:rsid w:val="00E124EF"/>
  </w:style>
  <w:style w:type="character" w:styleId="WW8Num4z0" w:customStyle="1">
    <w:name w:val="WW8Num4z0"/>
    <w:uiPriority w:val="99"/>
    <w:qFormat/>
    <w:rsid w:val="00E124EF"/>
    <w:rPr>
      <w:rFonts w:ascii="Symbol" w:hAnsi="Symbol"/>
      <w:color w:val="auto"/>
    </w:rPr>
  </w:style>
  <w:style w:type="character" w:styleId="WW8Num4z1" w:customStyle="1">
    <w:name w:val="WW8Num4z1"/>
    <w:uiPriority w:val="99"/>
    <w:qFormat/>
    <w:rsid w:val="00E124EF"/>
    <w:rPr>
      <w:rFonts w:ascii="Courier New" w:hAnsi="Courier New"/>
    </w:rPr>
  </w:style>
  <w:style w:type="character" w:styleId="WW8Num4z2" w:customStyle="1">
    <w:name w:val="WW8Num4z2"/>
    <w:uiPriority w:val="99"/>
    <w:qFormat/>
    <w:rsid w:val="00E124EF"/>
    <w:rPr>
      <w:rFonts w:ascii="Wingdings" w:hAnsi="Wingdings"/>
    </w:rPr>
  </w:style>
  <w:style w:type="character" w:styleId="WW8Num4z3" w:customStyle="1">
    <w:name w:val="WW8Num4z3"/>
    <w:uiPriority w:val="99"/>
    <w:qFormat/>
    <w:rsid w:val="00E124EF"/>
    <w:rPr>
      <w:rFonts w:ascii="Symbol" w:hAnsi="Symbol"/>
    </w:rPr>
  </w:style>
  <w:style w:type="character" w:styleId="WW8Num5z0" w:customStyle="1">
    <w:name w:val="WW8Num5z0"/>
    <w:uiPriority w:val="99"/>
    <w:qFormat/>
    <w:rsid w:val="00E124EF"/>
  </w:style>
  <w:style w:type="character" w:styleId="WW8Num5z1" w:customStyle="1">
    <w:name w:val="WW8Num5z1"/>
    <w:uiPriority w:val="99"/>
    <w:qFormat/>
    <w:rsid w:val="00E124EF"/>
  </w:style>
  <w:style w:type="character" w:styleId="WW8Num5z2" w:customStyle="1">
    <w:name w:val="WW8Num5z2"/>
    <w:uiPriority w:val="99"/>
    <w:qFormat/>
    <w:rsid w:val="00E124EF"/>
  </w:style>
  <w:style w:type="character" w:styleId="WW8Num5z3" w:customStyle="1">
    <w:name w:val="WW8Num5z3"/>
    <w:uiPriority w:val="99"/>
    <w:qFormat/>
    <w:rsid w:val="00E124EF"/>
  </w:style>
  <w:style w:type="character" w:styleId="WW8Num5z4" w:customStyle="1">
    <w:name w:val="WW8Num5z4"/>
    <w:uiPriority w:val="99"/>
    <w:qFormat/>
    <w:rsid w:val="00E124EF"/>
  </w:style>
  <w:style w:type="character" w:styleId="WW8Num5z5" w:customStyle="1">
    <w:name w:val="WW8Num5z5"/>
    <w:uiPriority w:val="99"/>
    <w:qFormat/>
    <w:rsid w:val="00E124EF"/>
  </w:style>
  <w:style w:type="character" w:styleId="WW8Num5z6" w:customStyle="1">
    <w:name w:val="WW8Num5z6"/>
    <w:uiPriority w:val="99"/>
    <w:qFormat/>
    <w:rsid w:val="00E124EF"/>
  </w:style>
  <w:style w:type="character" w:styleId="WW8Num5z7" w:customStyle="1">
    <w:name w:val="WW8Num5z7"/>
    <w:uiPriority w:val="99"/>
    <w:qFormat/>
    <w:rsid w:val="00E124EF"/>
  </w:style>
  <w:style w:type="character" w:styleId="WW8Num5z8" w:customStyle="1">
    <w:name w:val="WW8Num5z8"/>
    <w:uiPriority w:val="99"/>
    <w:qFormat/>
    <w:rsid w:val="00E124EF"/>
  </w:style>
  <w:style w:type="character" w:styleId="WW8Num6z0" w:customStyle="1">
    <w:name w:val="WW8Num6z0"/>
    <w:uiPriority w:val="99"/>
    <w:qFormat/>
    <w:rsid w:val="00E124EF"/>
    <w:rPr>
      <w:rFonts w:ascii="Arial" w:hAnsi="Arial"/>
    </w:rPr>
  </w:style>
  <w:style w:type="character" w:styleId="WW8Num6z1" w:customStyle="1">
    <w:name w:val="WW8Num6z1"/>
    <w:uiPriority w:val="99"/>
    <w:qFormat/>
    <w:rsid w:val="00E124EF"/>
    <w:rPr>
      <w:rFonts w:ascii="Courier New" w:hAnsi="Courier New"/>
    </w:rPr>
  </w:style>
  <w:style w:type="character" w:styleId="WW8Num6z2" w:customStyle="1">
    <w:name w:val="WW8Num6z2"/>
    <w:uiPriority w:val="99"/>
    <w:qFormat/>
    <w:rsid w:val="00E124EF"/>
    <w:rPr>
      <w:rFonts w:ascii="Wingdings" w:hAnsi="Wingdings"/>
    </w:rPr>
  </w:style>
  <w:style w:type="character" w:styleId="WW8Num6z3" w:customStyle="1">
    <w:name w:val="WW8Num6z3"/>
    <w:uiPriority w:val="99"/>
    <w:qFormat/>
    <w:rsid w:val="00E124EF"/>
    <w:rPr>
      <w:rFonts w:ascii="Symbol" w:hAnsi="Symbol"/>
    </w:rPr>
  </w:style>
  <w:style w:type="character" w:styleId="WW8Num7z0" w:customStyle="1">
    <w:name w:val="WW8Num7z0"/>
    <w:uiPriority w:val="99"/>
    <w:qFormat/>
    <w:rsid w:val="00E124EF"/>
  </w:style>
  <w:style w:type="character" w:styleId="WW8Num7z1" w:customStyle="1">
    <w:name w:val="WW8Num7z1"/>
    <w:uiPriority w:val="99"/>
    <w:qFormat/>
    <w:rsid w:val="00E124EF"/>
  </w:style>
  <w:style w:type="character" w:styleId="WW8Num7z2" w:customStyle="1">
    <w:name w:val="WW8Num7z2"/>
    <w:uiPriority w:val="99"/>
    <w:qFormat/>
    <w:rsid w:val="00E124EF"/>
  </w:style>
  <w:style w:type="character" w:styleId="WW8Num7z3" w:customStyle="1">
    <w:name w:val="WW8Num7z3"/>
    <w:uiPriority w:val="99"/>
    <w:qFormat/>
    <w:rsid w:val="00E124EF"/>
  </w:style>
  <w:style w:type="character" w:styleId="WW8Num7z4" w:customStyle="1">
    <w:name w:val="WW8Num7z4"/>
    <w:uiPriority w:val="99"/>
    <w:qFormat/>
    <w:rsid w:val="00E124EF"/>
  </w:style>
  <w:style w:type="character" w:styleId="WW8Num7z5" w:customStyle="1">
    <w:name w:val="WW8Num7z5"/>
    <w:uiPriority w:val="99"/>
    <w:qFormat/>
    <w:rsid w:val="00E124EF"/>
  </w:style>
  <w:style w:type="character" w:styleId="WW8Num7z6" w:customStyle="1">
    <w:name w:val="WW8Num7z6"/>
    <w:uiPriority w:val="99"/>
    <w:qFormat/>
    <w:rsid w:val="00E124EF"/>
  </w:style>
  <w:style w:type="character" w:styleId="WW8Num7z7" w:customStyle="1">
    <w:name w:val="WW8Num7z7"/>
    <w:uiPriority w:val="99"/>
    <w:qFormat/>
    <w:rsid w:val="00E124EF"/>
  </w:style>
  <w:style w:type="character" w:styleId="WW8Num7z8" w:customStyle="1">
    <w:name w:val="WW8Num7z8"/>
    <w:uiPriority w:val="99"/>
    <w:qFormat/>
    <w:rsid w:val="00E124EF"/>
  </w:style>
  <w:style w:type="character" w:styleId="WW8Num8z0" w:customStyle="1">
    <w:name w:val="WW8Num8z0"/>
    <w:uiPriority w:val="99"/>
    <w:qFormat/>
    <w:rsid w:val="00E124EF"/>
    <w:rPr>
      <w:rFonts w:ascii="Arial" w:hAnsi="Arial"/>
    </w:rPr>
  </w:style>
  <w:style w:type="character" w:styleId="WW8Num8z1" w:customStyle="1">
    <w:name w:val="WW8Num8z1"/>
    <w:uiPriority w:val="99"/>
    <w:qFormat/>
    <w:rsid w:val="00E124EF"/>
    <w:rPr>
      <w:rFonts w:ascii="Courier New" w:hAnsi="Courier New"/>
    </w:rPr>
  </w:style>
  <w:style w:type="character" w:styleId="WW8Num8z2" w:customStyle="1">
    <w:name w:val="WW8Num8z2"/>
    <w:uiPriority w:val="99"/>
    <w:qFormat/>
    <w:rsid w:val="00E124EF"/>
    <w:rPr>
      <w:rFonts w:ascii="Wingdings" w:hAnsi="Wingdings"/>
    </w:rPr>
  </w:style>
  <w:style w:type="character" w:styleId="WW8Num8z3" w:customStyle="1">
    <w:name w:val="WW8Num8z3"/>
    <w:uiPriority w:val="99"/>
    <w:qFormat/>
    <w:rsid w:val="00E124EF"/>
    <w:rPr>
      <w:rFonts w:ascii="Symbol" w:hAnsi="Symbol"/>
    </w:rPr>
  </w:style>
  <w:style w:type="character" w:styleId="WW8Num9z0" w:customStyle="1">
    <w:name w:val="WW8Num9z0"/>
    <w:uiPriority w:val="99"/>
    <w:qFormat/>
    <w:rsid w:val="00E124EF"/>
    <w:rPr>
      <w:rFonts w:ascii="Symbol" w:hAnsi="Symbol"/>
    </w:rPr>
  </w:style>
  <w:style w:type="character" w:styleId="WW8Num9z1" w:customStyle="1">
    <w:name w:val="WW8Num9z1"/>
    <w:uiPriority w:val="99"/>
    <w:qFormat/>
    <w:rsid w:val="00E124EF"/>
    <w:rPr>
      <w:rFonts w:ascii="Courier New" w:hAnsi="Courier New"/>
    </w:rPr>
  </w:style>
  <w:style w:type="character" w:styleId="WW8Num9z2" w:customStyle="1">
    <w:name w:val="WW8Num9z2"/>
    <w:uiPriority w:val="99"/>
    <w:qFormat/>
    <w:rsid w:val="00E124EF"/>
    <w:rPr>
      <w:rFonts w:ascii="Wingdings" w:hAnsi="Wingdings"/>
    </w:rPr>
  </w:style>
  <w:style w:type="character" w:styleId="WW8Num10z0" w:customStyle="1">
    <w:name w:val="WW8Num10z0"/>
    <w:uiPriority w:val="99"/>
    <w:qFormat/>
    <w:rsid w:val="00E124EF"/>
  </w:style>
  <w:style w:type="character" w:styleId="WW8Num10z1" w:customStyle="1">
    <w:name w:val="WW8Num10z1"/>
    <w:uiPriority w:val="99"/>
    <w:qFormat/>
    <w:rsid w:val="00E124EF"/>
  </w:style>
  <w:style w:type="character" w:styleId="WW8Num10z2" w:customStyle="1">
    <w:name w:val="WW8Num10z2"/>
    <w:uiPriority w:val="99"/>
    <w:qFormat/>
    <w:rsid w:val="00E124EF"/>
  </w:style>
  <w:style w:type="character" w:styleId="WW8Num10z3" w:customStyle="1">
    <w:name w:val="WW8Num10z3"/>
    <w:uiPriority w:val="99"/>
    <w:qFormat/>
    <w:rsid w:val="00E124EF"/>
  </w:style>
  <w:style w:type="character" w:styleId="WW8Num10z4" w:customStyle="1">
    <w:name w:val="WW8Num10z4"/>
    <w:uiPriority w:val="99"/>
    <w:qFormat/>
    <w:rsid w:val="00E124EF"/>
  </w:style>
  <w:style w:type="character" w:styleId="WW8Num10z5" w:customStyle="1">
    <w:name w:val="WW8Num10z5"/>
    <w:uiPriority w:val="99"/>
    <w:qFormat/>
    <w:rsid w:val="00E124EF"/>
  </w:style>
  <w:style w:type="character" w:styleId="WW8Num10z6" w:customStyle="1">
    <w:name w:val="WW8Num10z6"/>
    <w:uiPriority w:val="99"/>
    <w:qFormat/>
    <w:rsid w:val="00E124EF"/>
  </w:style>
  <w:style w:type="character" w:styleId="WW8Num10z7" w:customStyle="1">
    <w:name w:val="WW8Num10z7"/>
    <w:uiPriority w:val="99"/>
    <w:qFormat/>
    <w:rsid w:val="00E124EF"/>
  </w:style>
  <w:style w:type="character" w:styleId="WW8Num10z8" w:customStyle="1">
    <w:name w:val="WW8Num10z8"/>
    <w:uiPriority w:val="99"/>
    <w:qFormat/>
    <w:rsid w:val="00E124EF"/>
  </w:style>
  <w:style w:type="character" w:styleId="WW8Num11z0" w:customStyle="1">
    <w:name w:val="WW8Num11z0"/>
    <w:uiPriority w:val="99"/>
    <w:qFormat/>
    <w:rsid w:val="00E124EF"/>
    <w:rPr>
      <w:color w:val="FF0000"/>
    </w:rPr>
  </w:style>
  <w:style w:type="character" w:styleId="WW8Num11z1" w:customStyle="1">
    <w:name w:val="WW8Num11z1"/>
    <w:uiPriority w:val="99"/>
    <w:qFormat/>
    <w:rsid w:val="00E124EF"/>
  </w:style>
  <w:style w:type="character" w:styleId="WW8Num11z2" w:customStyle="1">
    <w:name w:val="WW8Num11z2"/>
    <w:uiPriority w:val="99"/>
    <w:qFormat/>
    <w:rsid w:val="00E124EF"/>
  </w:style>
  <w:style w:type="character" w:styleId="WW8Num11z3" w:customStyle="1">
    <w:name w:val="WW8Num11z3"/>
    <w:uiPriority w:val="99"/>
    <w:qFormat/>
    <w:rsid w:val="00E124EF"/>
  </w:style>
  <w:style w:type="character" w:styleId="WW8Num11z4" w:customStyle="1">
    <w:name w:val="WW8Num11z4"/>
    <w:uiPriority w:val="99"/>
    <w:qFormat/>
    <w:rsid w:val="00E124EF"/>
  </w:style>
  <w:style w:type="character" w:styleId="WW8Num11z5" w:customStyle="1">
    <w:name w:val="WW8Num11z5"/>
    <w:uiPriority w:val="99"/>
    <w:qFormat/>
    <w:rsid w:val="00E124EF"/>
  </w:style>
  <w:style w:type="character" w:styleId="WW8Num11z6" w:customStyle="1">
    <w:name w:val="WW8Num11z6"/>
    <w:uiPriority w:val="99"/>
    <w:qFormat/>
    <w:rsid w:val="00E124EF"/>
  </w:style>
  <w:style w:type="character" w:styleId="WW8Num11z7" w:customStyle="1">
    <w:name w:val="WW8Num11z7"/>
    <w:uiPriority w:val="99"/>
    <w:qFormat/>
    <w:rsid w:val="00E124EF"/>
  </w:style>
  <w:style w:type="character" w:styleId="WW8Num11z8" w:customStyle="1">
    <w:name w:val="WW8Num11z8"/>
    <w:uiPriority w:val="99"/>
    <w:qFormat/>
    <w:rsid w:val="00E124EF"/>
  </w:style>
  <w:style w:type="character" w:styleId="WW8Num12z0" w:customStyle="1">
    <w:name w:val="WW8Num12z0"/>
    <w:uiPriority w:val="99"/>
    <w:qFormat/>
    <w:rsid w:val="00E124EF"/>
  </w:style>
  <w:style w:type="character" w:styleId="WW8Num12z1" w:customStyle="1">
    <w:name w:val="WW8Num12z1"/>
    <w:uiPriority w:val="99"/>
    <w:qFormat/>
    <w:rsid w:val="00E124EF"/>
  </w:style>
  <w:style w:type="character" w:styleId="WW8Num12z2" w:customStyle="1">
    <w:name w:val="WW8Num12z2"/>
    <w:uiPriority w:val="99"/>
    <w:qFormat/>
    <w:rsid w:val="00E124EF"/>
  </w:style>
  <w:style w:type="character" w:styleId="WW8Num12z3" w:customStyle="1">
    <w:name w:val="WW8Num12z3"/>
    <w:uiPriority w:val="99"/>
    <w:qFormat/>
    <w:rsid w:val="00E124EF"/>
  </w:style>
  <w:style w:type="character" w:styleId="WW8Num12z4" w:customStyle="1">
    <w:name w:val="WW8Num12z4"/>
    <w:uiPriority w:val="99"/>
    <w:qFormat/>
    <w:rsid w:val="00E124EF"/>
  </w:style>
  <w:style w:type="character" w:styleId="WW8Num12z5" w:customStyle="1">
    <w:name w:val="WW8Num12z5"/>
    <w:uiPriority w:val="99"/>
    <w:qFormat/>
    <w:rsid w:val="00E124EF"/>
  </w:style>
  <w:style w:type="character" w:styleId="WW8Num12z6" w:customStyle="1">
    <w:name w:val="WW8Num12z6"/>
    <w:uiPriority w:val="99"/>
    <w:qFormat/>
    <w:rsid w:val="00E124EF"/>
  </w:style>
  <w:style w:type="character" w:styleId="WW8Num12z7" w:customStyle="1">
    <w:name w:val="WW8Num12z7"/>
    <w:uiPriority w:val="99"/>
    <w:qFormat/>
    <w:rsid w:val="00E124EF"/>
  </w:style>
  <w:style w:type="character" w:styleId="WW8Num12z8" w:customStyle="1">
    <w:name w:val="WW8Num12z8"/>
    <w:uiPriority w:val="99"/>
    <w:qFormat/>
    <w:rsid w:val="00E124EF"/>
  </w:style>
  <w:style w:type="character" w:styleId="WW8Num13z0" w:customStyle="1">
    <w:name w:val="WW8Num13z0"/>
    <w:uiPriority w:val="99"/>
    <w:qFormat/>
    <w:rsid w:val="00E124EF"/>
    <w:rPr>
      <w:rFonts w:ascii="Courier New" w:hAnsi="Courier New"/>
      <w:color w:val="FF0000"/>
    </w:rPr>
  </w:style>
  <w:style w:type="character" w:styleId="WW8Num13z1" w:customStyle="1">
    <w:name w:val="WW8Num13z1"/>
    <w:uiPriority w:val="99"/>
    <w:qFormat/>
    <w:rsid w:val="00E124EF"/>
    <w:rPr>
      <w:rFonts w:ascii="Courier New" w:hAnsi="Courier New"/>
    </w:rPr>
  </w:style>
  <w:style w:type="character" w:styleId="WW8Num13z2" w:customStyle="1">
    <w:name w:val="WW8Num13z2"/>
    <w:uiPriority w:val="99"/>
    <w:qFormat/>
    <w:rsid w:val="00E124EF"/>
    <w:rPr>
      <w:rFonts w:ascii="Wingdings" w:hAnsi="Wingdings"/>
    </w:rPr>
  </w:style>
  <w:style w:type="character" w:styleId="WW8Num13z3" w:customStyle="1">
    <w:name w:val="WW8Num13z3"/>
    <w:uiPriority w:val="99"/>
    <w:qFormat/>
    <w:rsid w:val="00E124EF"/>
    <w:rPr>
      <w:rFonts w:ascii="Symbol" w:hAnsi="Symbol"/>
    </w:rPr>
  </w:style>
  <w:style w:type="character" w:styleId="WW8Num14z0" w:customStyle="1">
    <w:name w:val="WW8Num14z0"/>
    <w:uiPriority w:val="99"/>
    <w:qFormat/>
    <w:rsid w:val="00E124EF"/>
  </w:style>
  <w:style w:type="character" w:styleId="WW8Num14z1" w:customStyle="1">
    <w:name w:val="WW8Num14z1"/>
    <w:uiPriority w:val="99"/>
    <w:qFormat/>
    <w:rsid w:val="00E124EF"/>
    <w:rPr>
      <w:rFonts w:ascii="Courier New" w:hAnsi="Courier New"/>
    </w:rPr>
  </w:style>
  <w:style w:type="character" w:styleId="WW8Num14z2" w:customStyle="1">
    <w:name w:val="WW8Num14z2"/>
    <w:uiPriority w:val="99"/>
    <w:qFormat/>
    <w:rsid w:val="00E124EF"/>
    <w:rPr>
      <w:rFonts w:ascii="Wingdings" w:hAnsi="Wingdings"/>
    </w:rPr>
  </w:style>
  <w:style w:type="character" w:styleId="WW8Num14z3" w:customStyle="1">
    <w:name w:val="WW8Num14z3"/>
    <w:uiPriority w:val="99"/>
    <w:qFormat/>
    <w:rsid w:val="00E124EF"/>
    <w:rPr>
      <w:rFonts w:ascii="Symbol" w:hAnsi="Symbol"/>
    </w:rPr>
  </w:style>
  <w:style w:type="character" w:styleId="WW8Num15z0" w:customStyle="1">
    <w:name w:val="WW8Num15z0"/>
    <w:uiPriority w:val="99"/>
    <w:qFormat/>
    <w:rsid w:val="00E124EF"/>
    <w:rPr>
      <w:rFonts w:ascii="Arial" w:hAnsi="Arial"/>
      <w:color w:val="FF0000"/>
      <w:sz w:val="22"/>
      <w:lang w:val="es-ES" w:eastAsia="x-none"/>
    </w:rPr>
  </w:style>
  <w:style w:type="character" w:styleId="WW8Num15z1" w:customStyle="1">
    <w:name w:val="WW8Num15z1"/>
    <w:uiPriority w:val="99"/>
    <w:qFormat/>
    <w:rsid w:val="00E124EF"/>
    <w:rPr>
      <w:rFonts w:ascii="Courier New" w:hAnsi="Courier New"/>
    </w:rPr>
  </w:style>
  <w:style w:type="character" w:styleId="WW8Num15z2" w:customStyle="1">
    <w:name w:val="WW8Num15z2"/>
    <w:uiPriority w:val="99"/>
    <w:qFormat/>
    <w:rsid w:val="00E124EF"/>
    <w:rPr>
      <w:rFonts w:ascii="Wingdings" w:hAnsi="Wingdings"/>
    </w:rPr>
  </w:style>
  <w:style w:type="character" w:styleId="WW8Num15z3" w:customStyle="1">
    <w:name w:val="WW8Num15z3"/>
    <w:uiPriority w:val="99"/>
    <w:qFormat/>
    <w:rsid w:val="00E124EF"/>
    <w:rPr>
      <w:rFonts w:ascii="Symbol" w:hAnsi="Symbol"/>
    </w:rPr>
  </w:style>
  <w:style w:type="character" w:styleId="WW8Num16z0" w:customStyle="1">
    <w:name w:val="WW8Num16z0"/>
    <w:uiPriority w:val="99"/>
    <w:qFormat/>
    <w:rsid w:val="00E124EF"/>
  </w:style>
  <w:style w:type="character" w:styleId="WW8Num16z1" w:customStyle="1">
    <w:name w:val="WW8Num16z1"/>
    <w:uiPriority w:val="99"/>
    <w:qFormat/>
    <w:rsid w:val="00E124EF"/>
  </w:style>
  <w:style w:type="character" w:styleId="WW8Num16z2" w:customStyle="1">
    <w:name w:val="WW8Num16z2"/>
    <w:uiPriority w:val="99"/>
    <w:qFormat/>
    <w:rsid w:val="00E124EF"/>
  </w:style>
  <w:style w:type="character" w:styleId="WW8Num16z3" w:customStyle="1">
    <w:name w:val="WW8Num16z3"/>
    <w:uiPriority w:val="99"/>
    <w:qFormat/>
    <w:rsid w:val="00E124EF"/>
  </w:style>
  <w:style w:type="character" w:styleId="WW8Num16z4" w:customStyle="1">
    <w:name w:val="WW8Num16z4"/>
    <w:uiPriority w:val="99"/>
    <w:qFormat/>
    <w:rsid w:val="00E124EF"/>
  </w:style>
  <w:style w:type="character" w:styleId="WW8Num16z5" w:customStyle="1">
    <w:name w:val="WW8Num16z5"/>
    <w:uiPriority w:val="99"/>
    <w:qFormat/>
    <w:rsid w:val="00E124EF"/>
  </w:style>
  <w:style w:type="character" w:styleId="WW8Num16z6" w:customStyle="1">
    <w:name w:val="WW8Num16z6"/>
    <w:uiPriority w:val="99"/>
    <w:qFormat/>
    <w:rsid w:val="00E124EF"/>
  </w:style>
  <w:style w:type="character" w:styleId="WW8Num16z7" w:customStyle="1">
    <w:name w:val="WW8Num16z7"/>
    <w:uiPriority w:val="99"/>
    <w:qFormat/>
    <w:rsid w:val="00E124EF"/>
  </w:style>
  <w:style w:type="character" w:styleId="WW8Num16z8" w:customStyle="1">
    <w:name w:val="WW8Num16z8"/>
    <w:uiPriority w:val="99"/>
    <w:qFormat/>
    <w:rsid w:val="00E124EF"/>
  </w:style>
  <w:style w:type="character" w:styleId="Fuentedeprrafopredeter1" w:customStyle="1">
    <w:name w:val="Fuente de párrafo predeter.1"/>
    <w:uiPriority w:val="99"/>
    <w:qFormat/>
    <w:rsid w:val="00E124EF"/>
  </w:style>
  <w:style w:type="character" w:styleId="EnlacedeInternetvisitado" w:customStyle="1">
    <w:name w:val="Enlace de Internet visitado"/>
    <w:basedOn w:val="Fuentedeprrafopredeter"/>
    <w:uiPriority w:val="99"/>
    <w:rsid w:val="00E124EF"/>
    <w:rPr>
      <w:color w:val="800080"/>
      <w:u w:val="single"/>
    </w:rPr>
  </w:style>
  <w:style w:type="character" w:styleId="TextonotapieCar" w:customStyle="1">
    <w:name w:val="Texto nota pie Car"/>
    <w:basedOn w:val="Fuentedeprrafopredeter"/>
    <w:link w:val="Textonotapie"/>
    <w:uiPriority w:val="99"/>
    <w:qFormat/>
    <w:rsid w:val="00E124EF"/>
    <w:rPr>
      <w:rFonts w:ascii="SRA Sans 1.0" w:hAnsi="SRA Sans 1.0"/>
    </w:rPr>
  </w:style>
  <w:style w:type="character" w:styleId="Ancladenotaalpie" w:customStyle="1">
    <w:name w:val="Ancla de nota al pie"/>
    <w:rPr>
      <w:rFonts w:cs="Times New Roman"/>
      <w:vertAlign w:val="superscript"/>
    </w:rPr>
  </w:style>
  <w:style w:type="character" w:styleId="FootnoteCharacters" w:customStyle="1">
    <w:name w:val="Footnote Characters"/>
    <w:basedOn w:val="Fuentedeprrafopredeter"/>
    <w:uiPriority w:val="99"/>
    <w:unhideWhenUsed/>
    <w:qFormat/>
    <w:rsid w:val="00E124EF"/>
    <w:rPr>
      <w:rFonts w:cs="Times New Roman"/>
      <w:vertAlign w:val="superscript"/>
    </w:rPr>
  </w:style>
  <w:style w:type="character" w:styleId="apple-converted-space" w:customStyle="1">
    <w:name w:val="apple-converted-space"/>
    <w:basedOn w:val="Fuentedeprrafopredeter"/>
    <w:qFormat/>
    <w:rsid w:val="00BC3A42"/>
    <w:rPr>
      <w:rFonts w:cs="Times New Roman"/>
    </w:rPr>
  </w:style>
  <w:style w:type="character" w:styleId="qtkdff" w:customStyle="1">
    <w:name w:val="qtkdff"/>
    <w:basedOn w:val="Fuentedeprrafopredeter"/>
    <w:qFormat/>
    <w:rsid w:val="00674F9D"/>
  </w:style>
  <w:style w:type="paragraph" w:styleId="Textoindependiente">
    <w:name w:val="Body Text"/>
    <w:basedOn w:val="LO-normal"/>
    <w:link w:val="TextoindependienteCar"/>
    <w:uiPriority w:val="99"/>
    <w:rsid w:val="008B6EBF"/>
  </w:style>
  <w:style w:type="paragraph" w:styleId="Lista">
    <w:name w:val="List"/>
    <w:basedOn w:val="Textoindependiente"/>
    <w:uiPriority w:val="99"/>
    <w:rsid w:val="00E124EF"/>
    <w:pPr>
      <w:spacing w:after="140" w:line="288" w:lineRule="auto"/>
      <w:jc w:val="left"/>
    </w:pPr>
    <w:rPr>
      <w:rFonts w:ascii="Times New Roman" w:hAnsi="Times New Roman" w:cs="Mangal"/>
      <w:sz w:val="24"/>
      <w:szCs w:val="24"/>
      <w:lang w:val="es-ES_tradnl"/>
    </w:rPr>
  </w:style>
  <w:style w:type="paragraph" w:styleId="Descripcin">
    <w:name w:val="caption"/>
    <w:basedOn w:val="LO-normal"/>
    <w:uiPriority w:val="99"/>
    <w:qFormat/>
    <w:rsid w:val="00E124EF"/>
    <w:pPr>
      <w:suppressLineNumbers/>
      <w:spacing w:before="120"/>
      <w:jc w:val="left"/>
    </w:pPr>
    <w:rPr>
      <w:rFonts w:ascii="Times New Roman" w:hAnsi="Times New Roman" w:cs="Mangal"/>
      <w:i/>
      <w:iCs/>
      <w:sz w:val="24"/>
      <w:szCs w:val="24"/>
      <w:lang w:val="es-ES_tradnl"/>
    </w:rPr>
  </w:style>
  <w:style w:type="paragraph" w:styleId="ndice" w:customStyle="1">
    <w:name w:val="Índice"/>
    <w:basedOn w:val="LO-normal"/>
    <w:uiPriority w:val="99"/>
    <w:qFormat/>
    <w:rsid w:val="00E124EF"/>
    <w:pPr>
      <w:suppressLineNumbers/>
      <w:spacing w:after="0"/>
      <w:jc w:val="left"/>
    </w:pPr>
    <w:rPr>
      <w:rFonts w:ascii="Times New Roman" w:hAnsi="Times New Roman" w:cs="Mangal"/>
      <w:sz w:val="24"/>
      <w:szCs w:val="24"/>
      <w:lang w:val="es-ES_tradnl"/>
    </w:rPr>
  </w:style>
  <w:style w:type="paragraph" w:styleId="LO-normal" w:customStyle="1">
    <w:name w:val="LO-normal"/>
    <w:qFormat/>
  </w:style>
  <w:style w:type="paragraph" w:styleId="Cabeceraypie" w:customStyle="1">
    <w:name w:val="Cabecera y pie"/>
    <w:basedOn w:val="Normal"/>
    <w:qFormat/>
  </w:style>
  <w:style w:type="paragraph" w:styleId="Encabezado">
    <w:name w:val="header"/>
    <w:basedOn w:val="LO-normal"/>
    <w:link w:val="EncabezadoCar"/>
    <w:uiPriority w:val="99"/>
    <w:rsid w:val="002A7502"/>
    <w:pPr>
      <w:tabs>
        <w:tab w:val="center" w:pos="4252"/>
        <w:tab w:val="right" w:pos="8504"/>
      </w:tabs>
    </w:pPr>
  </w:style>
  <w:style w:type="paragraph" w:styleId="Textodeglobo">
    <w:name w:val="Balloon Text"/>
    <w:basedOn w:val="LO-normal"/>
    <w:link w:val="TextodegloboCar"/>
    <w:uiPriority w:val="99"/>
    <w:semiHidden/>
    <w:qFormat/>
    <w:rsid w:val="00750A70"/>
    <w:rPr>
      <w:rFonts w:ascii="Tahoma" w:hAnsi="Tahoma" w:cs="Tahoma"/>
      <w:sz w:val="16"/>
      <w:szCs w:val="16"/>
    </w:rPr>
  </w:style>
  <w:style w:type="paragraph" w:styleId="Piedepgina">
    <w:name w:val="footer"/>
    <w:basedOn w:val="LO-normal"/>
    <w:link w:val="PiedepginaCar"/>
    <w:uiPriority w:val="99"/>
    <w:rsid w:val="002A7502"/>
    <w:pPr>
      <w:tabs>
        <w:tab w:val="center" w:pos="4252"/>
        <w:tab w:val="right" w:pos="8504"/>
      </w:tabs>
    </w:pPr>
  </w:style>
  <w:style w:type="paragraph" w:styleId="ndice1">
    <w:name w:val="index 1"/>
    <w:basedOn w:val="LO-normal"/>
    <w:next w:val="LO-normal"/>
    <w:autoRedefine/>
    <w:uiPriority w:val="99"/>
    <w:semiHidden/>
    <w:qFormat/>
    <w:rsid w:val="00186463"/>
    <w:pPr>
      <w:ind w:left="200" w:hanging="200"/>
    </w:pPr>
  </w:style>
  <w:style w:type="paragraph" w:styleId="ndice2">
    <w:name w:val="index 2"/>
    <w:basedOn w:val="LO-normal"/>
    <w:next w:val="LO-normal"/>
    <w:autoRedefine/>
    <w:uiPriority w:val="99"/>
    <w:semiHidden/>
    <w:qFormat/>
    <w:rsid w:val="00186463"/>
    <w:pPr>
      <w:ind w:left="400" w:hanging="200"/>
    </w:pPr>
  </w:style>
  <w:style w:type="paragraph" w:styleId="ndice3">
    <w:name w:val="index 3"/>
    <w:basedOn w:val="LO-normal"/>
    <w:next w:val="LO-normal"/>
    <w:autoRedefine/>
    <w:uiPriority w:val="99"/>
    <w:semiHidden/>
    <w:qFormat/>
    <w:rsid w:val="00186463"/>
    <w:pPr>
      <w:ind w:left="600" w:hanging="200"/>
    </w:pPr>
  </w:style>
  <w:style w:type="paragraph" w:styleId="ndice4">
    <w:name w:val="index 4"/>
    <w:basedOn w:val="LO-normal"/>
    <w:next w:val="LO-normal"/>
    <w:autoRedefine/>
    <w:uiPriority w:val="99"/>
    <w:semiHidden/>
    <w:qFormat/>
    <w:rsid w:val="00186463"/>
    <w:pPr>
      <w:ind w:left="800" w:hanging="200"/>
    </w:pPr>
  </w:style>
  <w:style w:type="paragraph" w:styleId="ndice5">
    <w:name w:val="index 5"/>
    <w:basedOn w:val="LO-normal"/>
    <w:next w:val="LO-normal"/>
    <w:autoRedefine/>
    <w:uiPriority w:val="99"/>
    <w:semiHidden/>
    <w:qFormat/>
    <w:rsid w:val="00186463"/>
    <w:pPr>
      <w:ind w:left="1000" w:hanging="200"/>
    </w:pPr>
  </w:style>
  <w:style w:type="paragraph" w:styleId="ndice6">
    <w:name w:val="index 6"/>
    <w:basedOn w:val="LO-normal"/>
    <w:next w:val="LO-normal"/>
    <w:autoRedefine/>
    <w:uiPriority w:val="99"/>
    <w:semiHidden/>
    <w:qFormat/>
    <w:rsid w:val="00186463"/>
    <w:pPr>
      <w:ind w:left="1200" w:hanging="200"/>
    </w:pPr>
  </w:style>
  <w:style w:type="paragraph" w:styleId="ndice7">
    <w:name w:val="index 7"/>
    <w:basedOn w:val="LO-normal"/>
    <w:next w:val="LO-normal"/>
    <w:autoRedefine/>
    <w:uiPriority w:val="99"/>
    <w:semiHidden/>
    <w:qFormat/>
    <w:rsid w:val="00186463"/>
    <w:pPr>
      <w:ind w:left="1400" w:hanging="200"/>
    </w:pPr>
  </w:style>
  <w:style w:type="paragraph" w:styleId="ndice8">
    <w:name w:val="index 8"/>
    <w:basedOn w:val="LO-normal"/>
    <w:next w:val="LO-normal"/>
    <w:autoRedefine/>
    <w:uiPriority w:val="99"/>
    <w:semiHidden/>
    <w:qFormat/>
    <w:rsid w:val="00186463"/>
    <w:pPr>
      <w:ind w:left="1600" w:hanging="200"/>
    </w:pPr>
  </w:style>
  <w:style w:type="paragraph" w:styleId="ndice9">
    <w:name w:val="index 9"/>
    <w:basedOn w:val="LO-normal"/>
    <w:next w:val="LO-normal"/>
    <w:autoRedefine/>
    <w:uiPriority w:val="99"/>
    <w:semiHidden/>
    <w:qFormat/>
    <w:rsid w:val="00186463"/>
    <w:pPr>
      <w:ind w:left="1800" w:hanging="200"/>
    </w:pPr>
  </w:style>
  <w:style w:type="paragraph" w:styleId="Ttulodendice">
    <w:name w:val="index heading"/>
    <w:basedOn w:val="LO-normal"/>
    <w:next w:val="ndice1"/>
    <w:uiPriority w:val="99"/>
    <w:semiHidden/>
    <w:qFormat/>
    <w:rsid w:val="00186463"/>
  </w:style>
  <w:style w:type="paragraph" w:styleId="ENUNCIADO" w:customStyle="1">
    <w:name w:val="ENUNCIADO"/>
    <w:basedOn w:val="LO-normal"/>
    <w:uiPriority w:val="99"/>
    <w:qFormat/>
    <w:rsid w:val="00D97595"/>
    <w:pPr>
      <w:widowControl w:val="0"/>
      <w:spacing w:before="120" w:after="60"/>
      <w:textAlignment w:val="center"/>
    </w:pPr>
    <w:rPr>
      <w:rFonts w:ascii="Futura Std Book" w:hAnsi="Futura Std Book" w:cs="Calibri"/>
      <w:b/>
      <w:color w:val="000000"/>
      <w:szCs w:val="19"/>
      <w:lang w:val="es-ES_tradnl" w:eastAsia="en-US"/>
    </w:rPr>
  </w:style>
  <w:style w:type="paragraph" w:styleId="Textocomentario">
    <w:name w:val="annotation text"/>
    <w:basedOn w:val="LO-normal"/>
    <w:link w:val="TextocomentarioCar"/>
    <w:uiPriority w:val="99"/>
    <w:qFormat/>
    <w:rsid w:val="00D97595"/>
    <w:pPr>
      <w:spacing w:after="0"/>
      <w:ind w:left="340"/>
    </w:pPr>
    <w:rPr>
      <w:rFonts w:ascii="Futura Std Book" w:hAnsi="Futura Std Book" w:cs="Futura Std Book"/>
      <w:sz w:val="24"/>
      <w:szCs w:val="24"/>
      <w:lang w:val="en-US"/>
    </w:rPr>
  </w:style>
  <w:style w:type="paragraph" w:styleId="Sangradetextonormal">
    <w:name w:val="Body Text Indent"/>
    <w:basedOn w:val="LO-normal"/>
    <w:link w:val="SangradetextonormalCar"/>
    <w:uiPriority w:val="99"/>
    <w:rsid w:val="00D97595"/>
    <w:pPr>
      <w:spacing w:after="0"/>
      <w:ind w:left="340"/>
    </w:pPr>
    <w:rPr>
      <w:rFonts w:ascii="Futura Std Book" w:hAnsi="Futura Std Book" w:cs="Futura Std Book"/>
      <w:szCs w:val="19"/>
      <w:lang w:val="en-US"/>
    </w:rPr>
  </w:style>
  <w:style w:type="paragraph" w:styleId="Prrafodelista">
    <w:name w:val="List Paragraph"/>
    <w:basedOn w:val="LO-normal"/>
    <w:uiPriority w:val="99"/>
    <w:qFormat/>
    <w:rsid w:val="0091720B"/>
    <w:pPr>
      <w:ind w:left="708"/>
    </w:pPr>
  </w:style>
  <w:style w:type="paragraph" w:styleId="paragraph" w:customStyle="1">
    <w:name w:val="paragraph"/>
    <w:basedOn w:val="LO-normal"/>
    <w:uiPriority w:val="99"/>
    <w:qFormat/>
    <w:rsid w:val="008328A0"/>
    <w:pPr>
      <w:spacing w:beforeAutospacing="1" w:afterAutospacing="1"/>
      <w:jc w:val="left"/>
    </w:pPr>
    <w:rPr>
      <w:rFonts w:ascii="Times" w:hAnsi="Times"/>
      <w:lang w:val="en-US" w:eastAsia="en-US"/>
    </w:rPr>
  </w:style>
  <w:style w:type="paragraph" w:styleId="TXT" w:customStyle="1">
    <w:name w:val="_TXT"/>
    <w:basedOn w:val="paragraph"/>
    <w:link w:val="TXTCar"/>
    <w:uiPriority w:val="99"/>
    <w:qFormat/>
    <w:rsid w:val="00E22981"/>
    <w:pPr>
      <w:spacing w:beforeAutospacing="0" w:afterAutospacing="0" w:line="260" w:lineRule="exact"/>
      <w:jc w:val="both"/>
    </w:pPr>
    <w:rPr>
      <w:rFonts w:ascii="Verdana" w:hAnsi="Verdana"/>
      <w:color w:val="404040"/>
      <w:sz w:val="22"/>
    </w:rPr>
  </w:style>
  <w:style w:type="paragraph" w:styleId="TIT1" w:customStyle="1">
    <w:name w:val="_TIT1"/>
    <w:basedOn w:val="LO-normal"/>
    <w:link w:val="TIT1Car"/>
    <w:uiPriority w:val="99"/>
    <w:qFormat/>
    <w:rsid w:val="009C1438"/>
    <w:pPr>
      <w:spacing w:before="360"/>
    </w:pPr>
    <w:rPr>
      <w:rFonts w:ascii="Verdana" w:hAnsi="Verdana"/>
      <w:b/>
      <w:bCs/>
      <w:sz w:val="44"/>
      <w:szCs w:val="44"/>
      <w:lang w:val="en-US"/>
    </w:rPr>
  </w:style>
  <w:style w:type="paragraph" w:styleId="TIT2" w:customStyle="1">
    <w:name w:val="_TIT2"/>
    <w:basedOn w:val="LO-normal"/>
    <w:uiPriority w:val="99"/>
    <w:qFormat/>
    <w:rsid w:val="009C1438"/>
    <w:pPr>
      <w:tabs>
        <w:tab w:val="left" w:pos="426"/>
      </w:tabs>
      <w:spacing w:before="280"/>
    </w:pPr>
    <w:rPr>
      <w:rFonts w:ascii="Verdana" w:hAnsi="Verdana"/>
      <w:b/>
      <w:bCs/>
      <w:color w:val="808080" w:themeColor="background1" w:themeShade="80"/>
      <w:sz w:val="36"/>
      <w:szCs w:val="36"/>
      <w:lang w:val="en-US"/>
    </w:rPr>
  </w:style>
  <w:style w:type="paragraph" w:styleId="TIT3" w:customStyle="1">
    <w:name w:val="_TIT3"/>
    <w:basedOn w:val="LO-normal"/>
    <w:uiPriority w:val="99"/>
    <w:qFormat/>
    <w:rsid w:val="009C1438"/>
    <w:pPr>
      <w:tabs>
        <w:tab w:val="left" w:pos="426"/>
      </w:tabs>
      <w:spacing w:before="200"/>
    </w:pPr>
    <w:rPr>
      <w:rFonts w:ascii="Verdana" w:hAnsi="Verdana"/>
      <w:b/>
      <w:bCs/>
      <w:sz w:val="32"/>
      <w:szCs w:val="32"/>
      <w:lang w:val="en-US"/>
    </w:rPr>
  </w:style>
  <w:style w:type="paragraph" w:styleId="Pa6" w:customStyle="1">
    <w:name w:val="Pa6"/>
    <w:basedOn w:val="LO-normal"/>
    <w:qFormat/>
    <w:rsid w:val="00D15E5F"/>
    <w:pPr>
      <w:widowControl w:val="0"/>
      <w:spacing w:after="0"/>
      <w:jc w:val="left"/>
    </w:pPr>
    <w:rPr>
      <w:rFonts w:ascii="Arial" w:hAnsi="Arial" w:eastAsia="SimSun" w:cs="Mangal"/>
      <w:color w:val="000000"/>
      <w:kern w:val="2"/>
      <w:sz w:val="24"/>
      <w:szCs w:val="24"/>
    </w:rPr>
  </w:style>
  <w:style w:type="paragraph" w:styleId="Pa9" w:customStyle="1">
    <w:name w:val="Pa9"/>
    <w:basedOn w:val="LO-normal"/>
    <w:qFormat/>
    <w:rsid w:val="00D15E5F"/>
    <w:pPr>
      <w:widowControl w:val="0"/>
      <w:spacing w:after="0"/>
      <w:jc w:val="left"/>
    </w:pPr>
    <w:rPr>
      <w:rFonts w:ascii="Arial" w:hAnsi="Arial" w:eastAsia="SimSun" w:cs="Mangal"/>
      <w:color w:val="000000"/>
      <w:kern w:val="2"/>
      <w:sz w:val="24"/>
      <w:szCs w:val="24"/>
    </w:rPr>
  </w:style>
  <w:style w:type="paragraph" w:styleId="Default" w:customStyle="1">
    <w:name w:val="Default"/>
    <w:qFormat/>
    <w:rsid w:val="002F3B05"/>
    <w:rPr>
      <w:rFonts w:ascii="DJEIJB+Arial" w:hAnsi="DJEIJB+Arial" w:cs="DJEIJB+Arial"/>
      <w:color w:val="000000"/>
      <w:sz w:val="24"/>
      <w:szCs w:val="24"/>
    </w:rPr>
  </w:style>
  <w:style w:type="paragraph" w:styleId="Pa21" w:customStyle="1">
    <w:name w:val="Pa21"/>
    <w:basedOn w:val="Default"/>
    <w:next w:val="Default"/>
    <w:uiPriority w:val="99"/>
    <w:qFormat/>
    <w:rsid w:val="002F3B05"/>
    <w:pPr>
      <w:spacing w:line="201" w:lineRule="atLeast"/>
    </w:pPr>
    <w:rPr>
      <w:rFonts w:cs="Times New Roman"/>
      <w:color w:val="auto"/>
    </w:rPr>
  </w:style>
  <w:style w:type="paragraph" w:styleId="western" w:customStyle="1">
    <w:name w:val="western"/>
    <w:basedOn w:val="LO-normal"/>
    <w:qFormat/>
    <w:rsid w:val="00740D95"/>
    <w:pPr>
      <w:spacing w:beforeAutospacing="1" w:after="142" w:line="288" w:lineRule="auto"/>
      <w:jc w:val="left"/>
    </w:pPr>
    <w:rPr>
      <w:rFonts w:ascii="Times New Roman" w:hAnsi="Times New Roman" w:eastAsia="SimSun"/>
      <w:color w:val="00000A"/>
      <w:sz w:val="24"/>
      <w:szCs w:val="24"/>
    </w:rPr>
  </w:style>
  <w:style w:type="paragraph" w:styleId="Textosinformato">
    <w:name w:val="Plain Text"/>
    <w:basedOn w:val="LO-normal"/>
    <w:link w:val="TextosinformatoCar"/>
    <w:uiPriority w:val="99"/>
    <w:unhideWhenUsed/>
    <w:qFormat/>
    <w:rsid w:val="008B6EBF"/>
    <w:pPr>
      <w:spacing w:after="0"/>
      <w:jc w:val="left"/>
    </w:pPr>
    <w:rPr>
      <w:rFonts w:ascii="Calibri" w:hAnsi="Calibri"/>
      <w:sz w:val="22"/>
      <w:szCs w:val="21"/>
    </w:rPr>
  </w:style>
  <w:style w:type="paragraph" w:styleId="Listaconvietas2">
    <w:name w:val="List Bullet 2"/>
    <w:basedOn w:val="LO-normal"/>
    <w:uiPriority w:val="99"/>
    <w:qFormat/>
    <w:rsid w:val="008B6EBF"/>
    <w:pPr>
      <w:widowControl w:val="0"/>
      <w:spacing w:after="0"/>
      <w:ind w:left="566" w:hanging="283"/>
      <w:jc w:val="left"/>
    </w:pPr>
    <w:rPr>
      <w:rFonts w:ascii="Arial" w:hAnsi="Arial"/>
      <w:spacing w:val="-3"/>
      <w:sz w:val="24"/>
      <w:lang w:val="es-ES_tradnl"/>
    </w:rPr>
  </w:style>
  <w:style w:type="paragraph" w:styleId="Listaconvietas3">
    <w:name w:val="List Bullet 3"/>
    <w:basedOn w:val="LO-normal"/>
    <w:qFormat/>
    <w:rsid w:val="008B6EBF"/>
    <w:pPr>
      <w:widowControl w:val="0"/>
      <w:spacing w:after="0"/>
      <w:ind w:left="566" w:hanging="283"/>
      <w:jc w:val="left"/>
    </w:pPr>
    <w:rPr>
      <w:rFonts w:ascii="Arial" w:hAnsi="Arial"/>
      <w:spacing w:val="-3"/>
      <w:sz w:val="24"/>
      <w:lang w:val="es-ES_tradnl"/>
    </w:rPr>
  </w:style>
  <w:style w:type="paragraph" w:styleId="Asuntodelcomentario">
    <w:name w:val="annotation subject"/>
    <w:basedOn w:val="Textocomentario"/>
    <w:next w:val="Textocomentario"/>
    <w:link w:val="AsuntodelcomentarioCar"/>
    <w:uiPriority w:val="99"/>
    <w:qFormat/>
    <w:rsid w:val="00E534EA"/>
    <w:pPr>
      <w:spacing w:after="120"/>
      <w:ind w:left="0"/>
    </w:pPr>
    <w:rPr>
      <w:rFonts w:ascii="SRA Sans 1.0" w:hAnsi="SRA Sans 1.0" w:cs="Times New Roman"/>
      <w:b/>
      <w:bCs/>
      <w:sz w:val="20"/>
      <w:szCs w:val="20"/>
      <w:lang w:val="es-ES"/>
    </w:rPr>
  </w:style>
  <w:style w:type="paragraph" w:styleId="Encabezado1" w:customStyle="1">
    <w:name w:val="Encabezado1"/>
    <w:basedOn w:val="LO-normal"/>
    <w:next w:val="Textoindependiente"/>
    <w:uiPriority w:val="99"/>
    <w:qFormat/>
    <w:rsid w:val="00E124EF"/>
    <w:pPr>
      <w:keepNext/>
      <w:spacing w:before="240"/>
      <w:jc w:val="left"/>
    </w:pPr>
    <w:rPr>
      <w:rFonts w:ascii="Liberation Sans" w:hAnsi="Liberation Sans" w:eastAsia="Microsoft YaHei" w:cs="Mangal"/>
      <w:sz w:val="28"/>
      <w:szCs w:val="28"/>
      <w:lang w:val="es-ES_tradnl"/>
    </w:rPr>
  </w:style>
  <w:style w:type="paragraph" w:styleId="parrafo2" w:customStyle="1">
    <w:name w:val="parrafo_2"/>
    <w:basedOn w:val="LO-normal"/>
    <w:uiPriority w:val="99"/>
    <w:qFormat/>
    <w:rsid w:val="00E124EF"/>
    <w:pPr>
      <w:spacing w:before="280" w:after="280"/>
      <w:jc w:val="left"/>
    </w:pPr>
    <w:rPr>
      <w:rFonts w:ascii="Times New Roman" w:hAnsi="Times New Roman"/>
      <w:sz w:val="24"/>
      <w:szCs w:val="24"/>
    </w:rPr>
  </w:style>
  <w:style w:type="paragraph" w:styleId="parrafo" w:customStyle="1">
    <w:name w:val="parrafo"/>
    <w:basedOn w:val="LO-normal"/>
    <w:uiPriority w:val="99"/>
    <w:qFormat/>
    <w:rsid w:val="00E124EF"/>
    <w:pPr>
      <w:spacing w:before="280" w:after="280"/>
      <w:jc w:val="left"/>
    </w:pPr>
    <w:rPr>
      <w:rFonts w:ascii="Times New Roman" w:hAnsi="Times New Roman"/>
      <w:sz w:val="24"/>
      <w:szCs w:val="24"/>
    </w:rPr>
  </w:style>
  <w:style w:type="paragraph" w:styleId="Contenidodelatabla" w:customStyle="1">
    <w:name w:val="Contenido de la tabla"/>
    <w:basedOn w:val="LO-normal"/>
    <w:uiPriority w:val="99"/>
    <w:qFormat/>
    <w:rsid w:val="00E124EF"/>
    <w:pPr>
      <w:suppressLineNumbers/>
      <w:spacing w:after="0"/>
      <w:jc w:val="left"/>
    </w:pPr>
    <w:rPr>
      <w:rFonts w:ascii="Times New Roman" w:hAnsi="Times New Roman"/>
      <w:sz w:val="24"/>
      <w:szCs w:val="24"/>
      <w:lang w:val="es-ES_tradnl"/>
    </w:rPr>
  </w:style>
  <w:style w:type="paragraph" w:styleId="Encabezadodelatabla" w:customStyle="1">
    <w:name w:val="Encabezado de la tabla"/>
    <w:basedOn w:val="Contenidodelatabla"/>
    <w:uiPriority w:val="99"/>
    <w:qFormat/>
    <w:rsid w:val="00E124EF"/>
    <w:pPr>
      <w:jc w:val="center"/>
    </w:pPr>
    <w:rPr>
      <w:b/>
      <w:bCs/>
    </w:rPr>
  </w:style>
  <w:style w:type="paragraph" w:styleId="Textonotapie">
    <w:name w:val="footnote text"/>
    <w:basedOn w:val="LO-normal"/>
    <w:link w:val="TextonotapieCar"/>
    <w:uiPriority w:val="99"/>
    <w:unhideWhenUsed/>
    <w:rsid w:val="00E124EF"/>
    <w:pPr>
      <w:spacing w:after="0"/>
    </w:pPr>
  </w:style>
  <w:style w:type="paragraph" w:styleId="NormalWeb">
    <w:name w:val="Normal (Web)"/>
    <w:basedOn w:val="LO-normal"/>
    <w:uiPriority w:val="99"/>
    <w:unhideWhenUsed/>
    <w:qFormat/>
    <w:rsid w:val="00BC3A42"/>
    <w:rPr>
      <w:rFonts w:ascii="Times New Roman" w:hAnsi="Times New Roman"/>
      <w:sz w:val="24"/>
      <w:szCs w:val="24"/>
    </w:rPr>
  </w:style>
  <w:style w:type="paragraph" w:styleId="TtuloTDC">
    <w:name w:val="TOC Heading"/>
    <w:next w:val="LO-normal"/>
    <w:uiPriority w:val="39"/>
    <w:semiHidden/>
    <w:unhideWhenUsed/>
    <w:qFormat/>
    <w:rsid w:val="00494CE3"/>
    <w:pPr>
      <w:keepLines/>
      <w:spacing w:before="480" w:after="0" w:line="276" w:lineRule="auto"/>
    </w:pPr>
    <w:rPr>
      <w:rFonts w:asciiTheme="majorHAnsi" w:hAnsiTheme="majorHAnsi" w:eastAsiaTheme="majorEastAsia" w:cstheme="majorBidi"/>
      <w:color w:val="365F91" w:themeColor="accent1" w:themeShade="BF"/>
      <w:sz w:val="28"/>
      <w:szCs w:val="28"/>
      <w:lang w:val="es-ES"/>
    </w:rPr>
  </w:style>
  <w:style w:type="paragraph" w:styleId="TDC1">
    <w:name w:val="toc 1"/>
    <w:basedOn w:val="LO-normal"/>
    <w:next w:val="LO-normal"/>
    <w:autoRedefine/>
    <w:uiPriority w:val="39"/>
    <w:rsid w:val="00494CE3"/>
    <w:pPr>
      <w:spacing w:after="100"/>
    </w:pPr>
  </w:style>
  <w:style w:type="paragraph" w:styleId="TDC2">
    <w:name w:val="toc 2"/>
    <w:basedOn w:val="LO-normal"/>
    <w:next w:val="LO-normal"/>
    <w:autoRedefine/>
    <w:uiPriority w:val="39"/>
    <w:rsid w:val="00A97F63"/>
    <w:pPr>
      <w:spacing w:after="100"/>
      <w:ind w:left="200"/>
    </w:pPr>
  </w:style>
  <w:style w:type="paragraph" w:styleId="TDC3">
    <w:name w:val="toc 3"/>
    <w:basedOn w:val="LO-normal"/>
    <w:next w:val="LO-normal"/>
    <w:autoRedefine/>
    <w:uiPriority w:val="39"/>
    <w:rsid w:val="002B6A0A"/>
    <w:pPr>
      <w:spacing w:after="100"/>
      <w:ind w:left="400"/>
    </w:pPr>
  </w:style>
  <w:style w:type="paragraph" w:styleId="Contenidodelmarco" w:customStyle="1">
    <w:name w:val="Contenido del marco"/>
    <w:basedOn w:val="Normal"/>
    <w:qFormat/>
  </w:style>
  <w:style w:type="paragraph" w:styleId="Ttulodelatabla" w:customStyle="1">
    <w:name w:val="Título de la tabla"/>
    <w:basedOn w:val="Contenidodelatabla"/>
    <w:qFormat/>
    <w:pPr>
      <w:jc w:val="center"/>
    </w:pPr>
    <w:rPr>
      <w:b/>
      <w:bCs/>
    </w:rPr>
  </w:style>
  <w:style w:type="numbering" w:styleId="Competenciaysubcompetencia" w:customStyle="1">
    <w:name w:val="Competencia y subcompetencia"/>
    <w:qFormat/>
    <w:rsid w:val="00E124EF"/>
  </w:style>
  <w:style w:type="numbering" w:styleId="Competencia" w:customStyle="1">
    <w:name w:val="Competencia"/>
    <w:qFormat/>
    <w:rsid w:val="00E124EF"/>
  </w:style>
  <w:style w:type="table" w:styleId="TableNormal0" w:customStyle="1">
    <w:name w:val="Table Normal0"/>
    <w:tblPr>
      <w:tblCellMar>
        <w:top w:w="0" w:type="dxa"/>
        <w:left w:w="0" w:type="dxa"/>
        <w:bottom w:w="0" w:type="dxa"/>
        <w:right w:w="0" w:type="dxa"/>
      </w:tblCellMar>
    </w:tblPr>
  </w:style>
  <w:style w:type="table" w:styleId="TableNormal1" w:customStyle="1">
    <w:name w:val="Table Normal1"/>
    <w:tblPr>
      <w:tblCellMar>
        <w:top w:w="0" w:type="dxa"/>
        <w:left w:w="0" w:type="dxa"/>
        <w:bottom w:w="0" w:type="dxa"/>
        <w:right w:w="0" w:type="dxa"/>
      </w:tblCellMar>
    </w:tblPr>
  </w:style>
  <w:style w:type="table" w:styleId="Tablaconcuadrcula">
    <w:name w:val="Table Grid"/>
    <w:basedOn w:val="NormalTable0"/>
    <w:rsid w:val="008B6EBF"/>
    <w:rPr>
      <w:sz w:val="22"/>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Sombreadomedio1-nfasis3">
    <w:name w:val="Medium Shading 1 Accent 3"/>
    <w:basedOn w:val="NormalTable0"/>
    <w:uiPriority w:val="63"/>
    <w:rsid w:val="00E22271"/>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claro-nfasis4">
    <w:name w:val="Light Shading Accent 4"/>
    <w:basedOn w:val="NormalTable0"/>
    <w:uiPriority w:val="60"/>
    <w:rsid w:val="000611F4"/>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laconcuadrcula8">
    <w:name w:val="Table Grid 8"/>
    <w:basedOn w:val="NormalTable0"/>
    <w:rsid w:val="000611F4"/>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Listaclara-nfasis3">
    <w:name w:val="Light List Accent 3"/>
    <w:basedOn w:val="NormalTable0"/>
    <w:uiPriority w:val="61"/>
    <w:rsid w:val="000611F4"/>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character" w:styleId="Refdenotaalpie">
    <w:name w:val="footnote reference"/>
    <w:basedOn w:val="Fuentedeprrafopredeter"/>
    <w:uiPriority w:val="99"/>
    <w:semiHidden/>
    <w:unhideWhenUsed/>
    <w:rsid w:val="00CC0867"/>
    <w:rPr>
      <w:vertAlign w:val="superscript"/>
    </w:rPr>
  </w:style>
  <w:style w:type="character" w:styleId="Hipervnculo">
    <w:name w:val="Hyperlink"/>
    <w:basedOn w:val="Fuentedeprrafopredeter"/>
    <w:uiPriority w:val="99"/>
    <w:unhideWhenUsed/>
    <w:rsid w:val="00A05003"/>
    <w:rPr>
      <w:color w:val="0000FF" w:themeColor="hyperlink"/>
      <w:u w:val="single"/>
    </w:rPr>
  </w:style>
  <w:style w:type="table" w:styleId="a" w:customStyle="1">
    <w:basedOn w:val="TableNormal0"/>
    <w:rPr>
      <w:color w:val="5F497A"/>
      <w:sz w:val="22"/>
      <w:szCs w:val="22"/>
    </w:rPr>
    <w:tblPr>
      <w:tblStyleRowBandSize w:val="1"/>
      <w:tblStyleColBandSize w:val="1"/>
      <w:tblCellMar>
        <w:left w:w="115" w:type="dxa"/>
        <w:right w:w="115" w:type="dxa"/>
      </w:tblCellMar>
    </w:tblPr>
    <w:tcPr>
      <w:shd w:val="clear" w:color="auto" w:fill="auto"/>
    </w:tcPr>
  </w:style>
  <w:style w:type="table" w:styleId="a0" w:customStyle="1">
    <w:basedOn w:val="TableNormal0"/>
    <w:tblPr>
      <w:tblStyleRowBandSize w:val="1"/>
      <w:tblStyleColBandSize w:val="1"/>
      <w:tblCellMar>
        <w:left w:w="115" w:type="dxa"/>
        <w:right w:w="115" w:type="dxa"/>
      </w:tblCellMar>
    </w:tblPr>
  </w:style>
  <w:style w:type="table" w:styleId="a1" w:customStyle="1">
    <w:basedOn w:val="TableNormal0"/>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pPr>
      <w:pBdr>
        <w:top w:val="nil"/>
        <w:left w:val="nil"/>
        <w:bottom w:val="nil"/>
        <w:right w:val="nil"/>
        <w:between w:val="nil"/>
      </w:pBdr>
      <w:spacing w:after="60"/>
      <w:jc w:val="center"/>
    </w:pPr>
    <w:rPr>
      <w:rFonts w:ascii="SRA Serif 1.1" w:hAnsi="SRA Serif 1.1" w:eastAsia="SRA Serif 1.1" w:cs="SRA Serif 1.1"/>
      <w:color w:val="000000"/>
      <w:sz w:val="24"/>
      <w:szCs w:val="24"/>
    </w:rPr>
  </w:style>
  <w:style w:type="table" w:styleId="a2" w:customStyle="1">
    <w:basedOn w:val="TableNormal"/>
    <w:rPr>
      <w:color w:val="5F497A"/>
      <w:sz w:val="22"/>
      <w:szCs w:val="22"/>
    </w:rPr>
    <w:tblPr>
      <w:tblStyleRowBandSize w:val="1"/>
      <w:tblStyleColBandSize w:val="1"/>
      <w:tblCellMar>
        <w:left w:w="115" w:type="dxa"/>
        <w:right w:w="115" w:type="dxa"/>
      </w:tblCellMar>
    </w:tblPr>
    <w:tcPr>
      <w:shd w:val="clear" w:color="auto" w:fill="auto"/>
    </w:tc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boe.es/buscar/pdf/2020/BOE-A-2020-17264-consolidado.pdf"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boe.es/boe/dias/2006/05/04/pdfs/A17158-17207.pdf"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boe.es/diario_boe/txt.php?id=BOE-A-2022-4975" TargetMode="Externa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LJdZj6SdwVndwXCnFafMlJ4LqQ==">CgMxLjAyCWguNGQzNG9nODgAciExZzhJNDQ3cWNFeXpzUzRYazRyb0JQRlNicnpudzFRMlo=</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9B5E5F4FDE5435448E8513C5B8103C67" ma:contentTypeVersion="3" ma:contentTypeDescription="Crear nuevo documento." ma:contentTypeScope="" ma:versionID="7dcd9d6c5b76118281b6afd094c45674">
  <xsd:schema xmlns:xsd="http://www.w3.org/2001/XMLSchema" xmlns:xs="http://www.w3.org/2001/XMLSchema" xmlns:p="http://schemas.microsoft.com/office/2006/metadata/properties" xmlns:ns2="aa09cc7a-fede-407c-9623-972b55c7ae68" targetNamespace="http://schemas.microsoft.com/office/2006/metadata/properties" ma:root="true" ma:fieldsID="aa5aa0e0c5220d6c2cc2ed0745a0b32d" ns2:_="">
    <xsd:import namespace="aa09cc7a-fede-407c-9623-972b55c7ae6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9cc7a-fede-407c-9623-972b55c7ae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3ECEB4-12F1-49A4-931B-3ED56E47516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98BFB48F-C863-4F58-BF6F-5A7CAFD56104}">
  <ds:schemaRefs>
    <ds:schemaRef ds:uri="http://schemas.microsoft.com/sharepoint/v3/contenttype/forms"/>
  </ds:schemaRefs>
</ds:datastoreItem>
</file>

<file path=customXml/itemProps4.xml><?xml version="1.0" encoding="utf-8"?>
<ds:datastoreItem xmlns:ds="http://schemas.openxmlformats.org/officeDocument/2006/customXml" ds:itemID="{81A15763-1B17-4809-ADC9-955076E8080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javier_aguilera</dc:creator>
  <cp:lastModifiedBy>Bermejo, Maria Isabel</cp:lastModifiedBy>
  <cp:revision>2</cp:revision>
  <dcterms:created xsi:type="dcterms:W3CDTF">2026-03-18T11:09:00Z</dcterms:created>
  <dcterms:modified xsi:type="dcterms:W3CDTF">2026-03-18T11:09:59Z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0x0101009B5E5F4FDE5435448E8513C5B8103C67</vt:lpwstr>
  </property>
</Properties>
</file>