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67BF" w14:textId="7C41C78B" w:rsidR="009C1438" w:rsidRPr="005775D3" w:rsidRDefault="17E2395C" w:rsidP="00017F35">
      <w:pPr>
        <w:pStyle w:val="TIT1"/>
        <w:jc w:val="left"/>
        <w:rPr>
          <w:lang w:val="es-ES"/>
        </w:rPr>
      </w:pPr>
      <w:r w:rsidRPr="0B082AFA">
        <w:rPr>
          <w:lang w:val="es-ES"/>
        </w:rPr>
        <w:t>Divisibilidad y o</w:t>
      </w:r>
      <w:r w:rsidR="0AC5B01E" w:rsidRPr="0B082AFA">
        <w:rPr>
          <w:lang w:val="es-ES"/>
        </w:rPr>
        <w:t>peraciones con números naturales y enteros</w:t>
      </w:r>
      <w:r w:rsidR="00291D49" w:rsidRPr="0B082AFA">
        <w:rPr>
          <w:lang w:val="es-ES"/>
        </w:rPr>
        <w:t>.</w:t>
      </w:r>
    </w:p>
    <w:p w14:paraId="672A6659" w14:textId="77777777" w:rsidR="00086EF4" w:rsidRDefault="00086EF4" w:rsidP="00D157F8">
      <w:pPr>
        <w:pStyle w:val="TXT"/>
        <w:rPr>
          <w:rStyle w:val="ng-directive"/>
          <w:lang w:val="es-ES"/>
        </w:rPr>
      </w:pPr>
    </w:p>
    <w:p w14:paraId="22135165" w14:textId="2C340760" w:rsidR="6C12E32A" w:rsidRDefault="6C12E32A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  <w:r w:rsidRPr="0B082AFA">
        <w:rPr>
          <w:rStyle w:val="ng-directive"/>
          <w:b/>
          <w:bCs/>
          <w:sz w:val="28"/>
          <w:szCs w:val="28"/>
          <w:lang w:val="es-ES"/>
        </w:rPr>
        <w:t>Nivel básico (Recordar y comprender)</w:t>
      </w:r>
    </w:p>
    <w:p w14:paraId="51BE9B10" w14:textId="74936974" w:rsidR="0B082AFA" w:rsidRDefault="0B082AFA" w:rsidP="0B082AFA">
      <w:pPr>
        <w:pStyle w:val="TXT"/>
        <w:rPr>
          <w:rStyle w:val="ng-directive"/>
          <w:b/>
          <w:bCs/>
          <w:sz w:val="28"/>
          <w:szCs w:val="28"/>
          <w:lang w:val="es-ES"/>
        </w:rPr>
      </w:pPr>
    </w:p>
    <w:p w14:paraId="380C9214" w14:textId="0C4C6E9C" w:rsidR="00B360D1" w:rsidRDefault="00086EF4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1.</w:t>
      </w:r>
      <w:r w:rsidRPr="00086EF4">
        <w:rPr>
          <w:rStyle w:val="ng-directive"/>
          <w:color w:val="0098D8"/>
          <w:lang w:val="es-ES"/>
        </w:rPr>
        <w:t xml:space="preserve"> </w:t>
      </w:r>
      <w:r w:rsidR="00D79B72" w:rsidRPr="0B082AFA">
        <w:rPr>
          <w:rStyle w:val="ng-directive"/>
          <w:color w:val="595959" w:themeColor="text1" w:themeTint="A6"/>
          <w:lang w:val="es-ES"/>
        </w:rPr>
        <w:t>¿Cuál de los siguientes números NO es un número natural?</w:t>
      </w:r>
    </w:p>
    <w:p w14:paraId="78895A8D" w14:textId="0BE6318A" w:rsidR="00B360D1" w:rsidRDefault="00D79B72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a) 0</w:t>
      </w:r>
    </w:p>
    <w:p w14:paraId="172A6308" w14:textId="04792823" w:rsidR="00B360D1" w:rsidRDefault="00D79B72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b) 1</w:t>
      </w:r>
    </w:p>
    <w:p w14:paraId="2BCB674C" w14:textId="69A0D016" w:rsidR="00B360D1" w:rsidRDefault="00D79B72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c) 2</w:t>
      </w:r>
    </w:p>
    <w:p w14:paraId="637D5D96" w14:textId="28FAA0FE" w:rsidR="00B360D1" w:rsidRDefault="1B5DC43F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Pr="0B082AFA">
        <w:rPr>
          <w:rStyle w:val="ng-directive"/>
          <w:lang w:val="es-ES"/>
        </w:rPr>
        <w:t>a) 0</w:t>
      </w:r>
      <w:r w:rsidR="0769B8AE" w:rsidRPr="0B082AFA">
        <w:rPr>
          <w:rStyle w:val="ng-directive"/>
          <w:lang w:val="es-ES"/>
        </w:rPr>
        <w:t>. El 0 no se considera número natural.</w:t>
      </w:r>
    </w:p>
    <w:p w14:paraId="3AB06688" w14:textId="38566527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63BD71E7" w14:textId="3DE70D02" w:rsidR="00E84DCE" w:rsidRDefault="79F4D26E" w:rsidP="0B082AFA">
      <w:pPr>
        <w:pStyle w:val="TXT"/>
        <w:spacing w:line="276" w:lineRule="auto"/>
        <w:rPr>
          <w:rStyle w:val="ng-directive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2</w:t>
      </w:r>
      <w:r w:rsidR="00086EF4" w:rsidRPr="0B082AFA">
        <w:rPr>
          <w:rStyle w:val="ng-directive"/>
          <w:b/>
          <w:bCs/>
          <w:color w:val="0098D8"/>
          <w:lang w:val="es-ES"/>
        </w:rPr>
        <w:t>.</w:t>
      </w:r>
      <w:r w:rsidR="00086EF4" w:rsidRPr="00086EF4">
        <w:rPr>
          <w:rStyle w:val="ng-directive"/>
          <w:color w:val="0098D8"/>
          <w:lang w:val="es-ES"/>
        </w:rPr>
        <w:t xml:space="preserve"> </w:t>
      </w:r>
      <w:r w:rsidR="5D18E41A" w:rsidRPr="0B082AFA">
        <w:rPr>
          <w:rStyle w:val="ng-directive"/>
          <w:color w:val="595959" w:themeColor="text1" w:themeTint="A6"/>
          <w:lang w:val="es-ES"/>
        </w:rPr>
        <w:t>¿Qué significa que un número sea divisible entre otro?</w:t>
      </w:r>
    </w:p>
    <w:p w14:paraId="04CE86EF" w14:textId="63A7FA3E" w:rsidR="00E84DCE" w:rsidRDefault="7F311F25" w:rsidP="0B082AFA">
      <w:pPr>
        <w:pStyle w:val="TXT"/>
        <w:numPr>
          <w:ilvl w:val="0"/>
          <w:numId w:val="15"/>
        </w:numPr>
        <w:spacing w:line="276" w:lineRule="auto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Que al dividirlos el resultado es un número entero</w:t>
      </w:r>
    </w:p>
    <w:p w14:paraId="61F884A1" w14:textId="23B1C54B" w:rsidR="00E84DCE" w:rsidRDefault="7F311F25" w:rsidP="0B082AFA">
      <w:pPr>
        <w:pStyle w:val="TXT"/>
        <w:numPr>
          <w:ilvl w:val="0"/>
          <w:numId w:val="15"/>
        </w:numPr>
        <w:spacing w:line="276" w:lineRule="auto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Que al dividirlos el resto es 0</w:t>
      </w:r>
    </w:p>
    <w:p w14:paraId="0C5BAF6B" w14:textId="5A997A63" w:rsidR="00E84DCE" w:rsidRDefault="7F311F25" w:rsidP="0B082AFA">
      <w:pPr>
        <w:pStyle w:val="TXT"/>
        <w:numPr>
          <w:ilvl w:val="0"/>
          <w:numId w:val="15"/>
        </w:numPr>
        <w:spacing w:line="276" w:lineRule="auto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Que al dividirlos el cociente es mayor que el divisor</w:t>
      </w:r>
    </w:p>
    <w:p w14:paraId="0EADE5F7" w14:textId="09B5DB71" w:rsidR="00E84DCE" w:rsidRDefault="6BC59342" w:rsidP="0B082AFA">
      <w:pPr>
        <w:pStyle w:val="TXT"/>
        <w:spacing w:line="276" w:lineRule="auto"/>
        <w:rPr>
          <w:rStyle w:val="ng-directive"/>
          <w:b/>
          <w:bCs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="2C707DA6" w:rsidRPr="0B082AFA">
        <w:rPr>
          <w:rStyle w:val="ng-directive"/>
          <w:lang w:val="es-ES"/>
        </w:rPr>
        <w:t>b) Que al dividirlos el resto es 0</w:t>
      </w:r>
    </w:p>
    <w:p w14:paraId="23A5F187" w14:textId="0232CD8E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06AC03B4" w14:textId="1A0E997B" w:rsidR="00A84C92" w:rsidRDefault="53F04E06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3</w:t>
      </w:r>
      <w:r w:rsidR="00086EF4" w:rsidRPr="0B082AFA">
        <w:rPr>
          <w:rStyle w:val="ng-directive"/>
          <w:b/>
          <w:bCs/>
          <w:color w:val="0098D8"/>
          <w:lang w:val="es-ES"/>
        </w:rPr>
        <w:t>.</w:t>
      </w:r>
      <w:r w:rsidR="00086EF4" w:rsidRPr="0B082AFA">
        <w:rPr>
          <w:rStyle w:val="ng-directive"/>
          <w:color w:val="0098D8"/>
          <w:lang w:val="es-ES"/>
        </w:rPr>
        <w:t xml:space="preserve"> </w:t>
      </w:r>
      <w:r w:rsidR="139CEB0E" w:rsidRPr="0B082AFA">
        <w:rPr>
          <w:rStyle w:val="ng-directive"/>
          <w:color w:val="595959" w:themeColor="text1" w:themeTint="A6"/>
          <w:lang w:val="es-ES"/>
        </w:rPr>
        <w:t>¿Cuál de los siguientes es un número primo?</w:t>
      </w:r>
    </w:p>
    <w:p w14:paraId="32E5A364" w14:textId="4D8FBF55" w:rsidR="139CEB0E" w:rsidRDefault="139CEB0E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a) 15</w:t>
      </w:r>
    </w:p>
    <w:p w14:paraId="096062AE" w14:textId="05AE941E" w:rsidR="139CEB0E" w:rsidRDefault="139CEB0E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b) 21</w:t>
      </w:r>
    </w:p>
    <w:p w14:paraId="47A8D2BE" w14:textId="1632C50E" w:rsidR="139CEB0E" w:rsidRDefault="139CEB0E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c) 17</w:t>
      </w:r>
    </w:p>
    <w:p w14:paraId="1834D8CC" w14:textId="50521001" w:rsidR="02D92BD8" w:rsidRDefault="02D92BD8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Pr="0B082AFA">
        <w:rPr>
          <w:rStyle w:val="ng-directive"/>
          <w:color w:val="595959" w:themeColor="text1" w:themeTint="A6"/>
          <w:lang w:val="es-ES"/>
        </w:rPr>
        <w:t>c) 17</w:t>
      </w:r>
      <w:r w:rsidR="1F56C6FD" w:rsidRPr="0B082AFA">
        <w:rPr>
          <w:rStyle w:val="ng-directive"/>
          <w:color w:val="595959" w:themeColor="text1" w:themeTint="A6"/>
          <w:lang w:val="es-ES"/>
        </w:rPr>
        <w:t xml:space="preserve"> es primo</w:t>
      </w:r>
    </w:p>
    <w:p w14:paraId="07DBCCCF" w14:textId="2F21918C" w:rsidR="0B082AFA" w:rsidRDefault="0B082AFA" w:rsidP="0B082AFA">
      <w:pPr>
        <w:pStyle w:val="TXT"/>
        <w:rPr>
          <w:rStyle w:val="ng-directive"/>
          <w:b/>
          <w:bCs/>
          <w:color w:val="0098D8"/>
          <w:lang w:val="es-ES"/>
        </w:rPr>
      </w:pPr>
    </w:p>
    <w:p w14:paraId="0682336A" w14:textId="22C0A740" w:rsidR="00D83AE2" w:rsidRDefault="47E0172B" w:rsidP="009F24BF">
      <w:pPr>
        <w:pStyle w:val="TXT"/>
        <w:rPr>
          <w:rStyle w:val="ng-directive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4</w:t>
      </w:r>
      <w:r w:rsidR="00086EF4" w:rsidRPr="0B082AFA">
        <w:rPr>
          <w:rStyle w:val="ng-directive"/>
          <w:b/>
          <w:bCs/>
          <w:color w:val="0098D8"/>
          <w:lang w:val="es-ES"/>
        </w:rPr>
        <w:t>.</w:t>
      </w:r>
      <w:r w:rsidR="00086EF4" w:rsidRPr="0B082AFA">
        <w:rPr>
          <w:rStyle w:val="ng-directive"/>
          <w:color w:val="0098D8"/>
          <w:lang w:val="es-ES"/>
        </w:rPr>
        <w:t xml:space="preserve"> </w:t>
      </w:r>
      <w:r w:rsidR="4DE7904D" w:rsidRPr="0B082AFA">
        <w:rPr>
          <w:rStyle w:val="ng-directive"/>
          <w:color w:val="595959" w:themeColor="text1" w:themeTint="A6"/>
          <w:lang w:val="es-ES"/>
        </w:rPr>
        <w:t>¿Qué es el mínimo común múltiplo de dos números?</w:t>
      </w:r>
    </w:p>
    <w:p w14:paraId="2E8B77DF" w14:textId="08279D76" w:rsidR="00D83AE2" w:rsidRDefault="4DE7904D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a) El número más pequeño que es múltiplo de ambos</w:t>
      </w:r>
    </w:p>
    <w:p w14:paraId="445069FD" w14:textId="0A780F92" w:rsidR="00D83AE2" w:rsidRDefault="4DE7904D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b) El número más grande que es divisor de ambos</w:t>
      </w:r>
    </w:p>
    <w:p w14:paraId="2AC949FB" w14:textId="4C8AA06B" w:rsidR="00D83AE2" w:rsidRDefault="4DE7904D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c) La suma de todos sus divisores comunes</w:t>
      </w:r>
    </w:p>
    <w:p w14:paraId="259B6D8F" w14:textId="3F13287A" w:rsidR="00D83AE2" w:rsidRDefault="75D281F8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Pr="0B082AFA">
        <w:rPr>
          <w:rStyle w:val="ng-directive"/>
          <w:color w:val="595959" w:themeColor="text1" w:themeTint="A6"/>
          <w:lang w:val="es-ES"/>
        </w:rPr>
        <w:t>a) El número más pequeño que es múltiplo de ambos</w:t>
      </w:r>
    </w:p>
    <w:p w14:paraId="2166900F" w14:textId="5C451375" w:rsidR="00D83AE2" w:rsidRDefault="23207D5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5.</w:t>
      </w:r>
      <w:r w:rsidRPr="0B082AFA">
        <w:rPr>
          <w:rStyle w:val="ng-directive"/>
          <w:color w:val="0098D8"/>
          <w:lang w:val="es-ES"/>
        </w:rPr>
        <w:t xml:space="preserve"> </w:t>
      </w:r>
      <w:r w:rsidRPr="0B082AFA">
        <w:rPr>
          <w:rStyle w:val="ng-directive"/>
          <w:color w:val="595959" w:themeColor="text1" w:themeTint="A6"/>
          <w:lang w:val="es-ES"/>
        </w:rPr>
        <w:t>¿Cuál de estos números es mayor?</w:t>
      </w:r>
    </w:p>
    <w:p w14:paraId="13BC3A7F" w14:textId="367ADD0F" w:rsidR="00D83AE2" w:rsidRDefault="23207D5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a) –15</w:t>
      </w:r>
    </w:p>
    <w:p w14:paraId="6CCE3986" w14:textId="409372A1" w:rsidR="00D83AE2" w:rsidRDefault="23207D5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b) –3</w:t>
      </w:r>
    </w:p>
    <w:p w14:paraId="40AD2F00" w14:textId="45683868" w:rsidR="00D83AE2" w:rsidRDefault="23207D5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c) –20</w:t>
      </w:r>
    </w:p>
    <w:p w14:paraId="4E25B43D" w14:textId="2BADE23F" w:rsidR="00D83AE2" w:rsidRDefault="23207D5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Pr="0B082AFA">
        <w:rPr>
          <w:rStyle w:val="ng-directive"/>
          <w:color w:val="595959" w:themeColor="text1" w:themeTint="A6"/>
          <w:lang w:val="es-ES"/>
        </w:rPr>
        <w:t>b) –3</w:t>
      </w:r>
    </w:p>
    <w:p w14:paraId="279B5922" w14:textId="37EC929A" w:rsidR="00D83AE2" w:rsidRDefault="00D83AE2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056B3E70" w14:textId="58D9964B" w:rsidR="00D83AE2" w:rsidRDefault="4131D014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6</w:t>
      </w:r>
      <w:r w:rsidR="0EA68940" w:rsidRPr="0B082AFA">
        <w:rPr>
          <w:rStyle w:val="ng-directive"/>
          <w:b/>
          <w:bCs/>
          <w:color w:val="0098D8"/>
          <w:lang w:val="es-ES"/>
        </w:rPr>
        <w:t>.</w:t>
      </w:r>
      <w:r w:rsidR="0EA68940" w:rsidRPr="0B082AFA">
        <w:rPr>
          <w:rStyle w:val="ng-directive"/>
          <w:color w:val="0098D8"/>
          <w:lang w:val="es-ES"/>
        </w:rPr>
        <w:t xml:space="preserve"> </w:t>
      </w:r>
      <w:r w:rsidR="0EA68940" w:rsidRPr="0B082AFA">
        <w:rPr>
          <w:rStyle w:val="ng-directive"/>
          <w:color w:val="595959" w:themeColor="text1" w:themeTint="A6"/>
          <w:lang w:val="es-ES"/>
        </w:rPr>
        <w:t>¿Cuál es el valor absoluto de –8?</w:t>
      </w:r>
    </w:p>
    <w:p w14:paraId="1483EB88" w14:textId="50B8C256" w:rsidR="00D83AE2" w:rsidRDefault="0EA68940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a) –8</w:t>
      </w:r>
    </w:p>
    <w:p w14:paraId="1952BFA5" w14:textId="6AD7C45C" w:rsidR="00D83AE2" w:rsidRDefault="0EA68940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b) 0</w:t>
      </w:r>
    </w:p>
    <w:p w14:paraId="1AF878D7" w14:textId="253A0445" w:rsidR="00D83AE2" w:rsidRDefault="0EA68940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c) 8</w:t>
      </w:r>
    </w:p>
    <w:p w14:paraId="609076D8" w14:textId="4E7FD8AE" w:rsidR="00D83AE2" w:rsidRDefault="0EA68940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Pr="0B082AFA">
        <w:rPr>
          <w:rStyle w:val="ng-directive"/>
          <w:color w:val="595959" w:themeColor="text1" w:themeTint="A6"/>
          <w:lang w:val="es-ES"/>
        </w:rPr>
        <w:t>c) 8</w:t>
      </w:r>
    </w:p>
    <w:p w14:paraId="0A622C6D" w14:textId="6826F82B" w:rsidR="00D83AE2" w:rsidRDefault="00D83AE2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726897D7" w14:textId="71D17F5B" w:rsidR="00D83AE2" w:rsidRDefault="6AE36533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7</w:t>
      </w:r>
      <w:r w:rsidR="0EA68940" w:rsidRPr="0B082AFA">
        <w:rPr>
          <w:rStyle w:val="ng-directive"/>
          <w:b/>
          <w:bCs/>
          <w:color w:val="0098D8"/>
          <w:lang w:val="es-ES"/>
        </w:rPr>
        <w:t>.</w:t>
      </w:r>
      <w:r w:rsidR="0EA68940" w:rsidRPr="0B082AFA">
        <w:rPr>
          <w:rStyle w:val="ng-directive"/>
          <w:color w:val="0098D8"/>
          <w:lang w:val="es-ES"/>
        </w:rPr>
        <w:t xml:space="preserve"> </w:t>
      </w:r>
      <w:r w:rsidR="0EA68940" w:rsidRPr="0B082AFA">
        <w:rPr>
          <w:rStyle w:val="ng-directive"/>
          <w:color w:val="595959" w:themeColor="text1" w:themeTint="A6"/>
          <w:lang w:val="es-ES"/>
        </w:rPr>
        <w:t>¿Qué signo tiene el producto de dos números negativos?</w:t>
      </w:r>
    </w:p>
    <w:p w14:paraId="75F236DE" w14:textId="7689726B" w:rsidR="00D83AE2" w:rsidRDefault="0EA68940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a) Negativo</w:t>
      </w:r>
    </w:p>
    <w:p w14:paraId="0389CF96" w14:textId="34076914" w:rsidR="00D83AE2" w:rsidRDefault="0EA68940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b) Positivo</w:t>
      </w:r>
    </w:p>
    <w:p w14:paraId="6B4337A5" w14:textId="5137D305" w:rsidR="00D83AE2" w:rsidRDefault="0EA68940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c) Depende de los números</w:t>
      </w:r>
    </w:p>
    <w:p w14:paraId="4B8F6F5E" w14:textId="7922D149" w:rsidR="00D83AE2" w:rsidRDefault="0EA68940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Pr="0B082AFA">
        <w:rPr>
          <w:rStyle w:val="ng-directive"/>
          <w:color w:val="595959" w:themeColor="text1" w:themeTint="A6"/>
          <w:lang w:val="es-ES"/>
        </w:rPr>
        <w:t>b) Positivo</w:t>
      </w:r>
    </w:p>
    <w:p w14:paraId="02EB378F" w14:textId="2E12F348" w:rsidR="00D83AE2" w:rsidRDefault="00D83AE2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7364B487" w14:textId="1CD3111E" w:rsidR="0C1571DD" w:rsidRDefault="0C1571DD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8</w:t>
      </w:r>
      <w:r w:rsidR="0EA68940" w:rsidRPr="0B082AFA">
        <w:rPr>
          <w:rStyle w:val="ng-directive"/>
          <w:b/>
          <w:bCs/>
          <w:color w:val="0098D8"/>
          <w:lang w:val="es-ES"/>
        </w:rPr>
        <w:t>.</w:t>
      </w:r>
      <w:r w:rsidR="0EA68940" w:rsidRPr="0B082AFA">
        <w:rPr>
          <w:rStyle w:val="ng-directive"/>
          <w:color w:val="0098D8"/>
          <w:lang w:val="es-ES"/>
        </w:rPr>
        <w:t xml:space="preserve"> </w:t>
      </w:r>
      <w:r w:rsidR="356E5EA3" w:rsidRPr="0B082AFA">
        <w:rPr>
          <w:rStyle w:val="ng-directive"/>
          <w:color w:val="595959" w:themeColor="text1" w:themeTint="A6"/>
          <w:lang w:val="es-ES"/>
        </w:rPr>
        <w:t>Explica con tus propias palabras qué son los números naturales y para qué se utilizan en la vida cotidiana. Pon al menos tres ejemplos de su uso como cardinales y tres como ordinales.</w:t>
      </w:r>
    </w:p>
    <w:p w14:paraId="1514E48F" w14:textId="0FD65202" w:rsidR="0EA68940" w:rsidRDefault="0EA68940" w:rsidP="0B082AFA">
      <w:pPr>
        <w:pStyle w:val="TXT"/>
        <w:rPr>
          <w:rStyle w:val="ng-directive"/>
          <w:color w:val="595959" w:themeColor="text1" w:themeTint="A6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="416C996C" w:rsidRPr="0B082AFA">
        <w:rPr>
          <w:rStyle w:val="ng-directive"/>
          <w:color w:val="595959" w:themeColor="text1" w:themeTint="A6"/>
          <w:lang w:val="es-ES"/>
        </w:rPr>
        <w:t xml:space="preserve">Los números naturales son aquellos que utilizamos para contar y ordenar elementos. Se representan con el símbolo </w:t>
      </w:r>
      <m:oMath>
        <m:r>
          <m:rPr>
            <m:scr m:val="double-struck"/>
          </m:rPr>
          <w:rPr>
            <w:rFonts w:ascii="Cambria Math" w:hAnsi="Cambria Math"/>
            <w:lang w:val="es-ES"/>
          </w:rPr>
          <m:t>N </m:t>
        </m:r>
      </m:oMath>
      <w:r w:rsidR="416C996C" w:rsidRPr="0B082AFA">
        <w:rPr>
          <w:rStyle w:val="ng-directive"/>
          <w:color w:val="595959" w:themeColor="text1" w:themeTint="A6"/>
          <w:lang w:val="es-ES"/>
        </w:rPr>
        <w:t xml:space="preserve"> y son: 1, 2, 3, 4, 5...</w:t>
      </w:r>
    </w:p>
    <w:p w14:paraId="126A2C05" w14:textId="22C3D164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Como cardinales (indican cantidad):</w:t>
      </w:r>
    </w:p>
    <w:p w14:paraId="7E5C2AF4" w14:textId="1A033DEF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 xml:space="preserve">   - Tengo 24 compañeros en mi clase</w:t>
      </w:r>
    </w:p>
    <w:p w14:paraId="23EC46A7" w14:textId="576FA16E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 xml:space="preserve">   - He comprado 5 kilos de patatas</w:t>
      </w:r>
    </w:p>
    <w:p w14:paraId="57C19E65" w14:textId="002945F7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 xml:space="preserve">   - En mi biblioteca hay 132 libros</w:t>
      </w:r>
    </w:p>
    <w:p w14:paraId="4DCE7A78" w14:textId="766A169E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>Como ordinales (indican posición):</w:t>
      </w:r>
    </w:p>
    <w:p w14:paraId="59B43451" w14:textId="7F7E6F9D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 xml:space="preserve">   - Vivo en el 3er piso</w:t>
      </w:r>
    </w:p>
    <w:p w14:paraId="190BCC08" w14:textId="284BFA50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 xml:space="preserve">   - Quedé en 2º lugar en la carrera</w:t>
      </w:r>
    </w:p>
    <w:p w14:paraId="5E658AD1" w14:textId="55046697" w:rsidR="416C996C" w:rsidRPr="001B3783" w:rsidRDefault="416C996C" w:rsidP="0B082AFA">
      <w:pPr>
        <w:pStyle w:val="TXT"/>
        <w:rPr>
          <w:lang w:val="es-ES"/>
        </w:rPr>
      </w:pPr>
      <w:r w:rsidRPr="0B082AFA">
        <w:rPr>
          <w:rStyle w:val="ng-directive"/>
          <w:color w:val="595959" w:themeColor="text1" w:themeTint="A6"/>
          <w:lang w:val="es-ES"/>
        </w:rPr>
        <w:t xml:space="preserve">   - Es el 15º cumpleaños de mi hermana</w:t>
      </w:r>
    </w:p>
    <w:p w14:paraId="7EAB3D4A" w14:textId="2974D124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55564EDA" w14:textId="2EFC39BB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14B65A98" w14:textId="5E1D4FEB" w:rsidR="54C102BD" w:rsidRDefault="54C102BD" w:rsidP="0B082AFA">
      <w:pPr>
        <w:pStyle w:val="TXT"/>
        <w:spacing w:before="240" w:after="240"/>
        <w:rPr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9.</w:t>
      </w:r>
      <w:r w:rsidRPr="0B082AFA">
        <w:rPr>
          <w:rStyle w:val="ng-directive"/>
          <w:color w:val="0098D8"/>
          <w:lang w:val="es-ES"/>
        </w:rPr>
        <w:t xml:space="preserve"> </w:t>
      </w:r>
      <w:r w:rsidRPr="0B082AFA">
        <w:rPr>
          <w:rStyle w:val="ng-directive"/>
          <w:color w:val="595959" w:themeColor="text1" w:themeTint="A6"/>
          <w:lang w:val="es-ES"/>
        </w:rPr>
        <w:t>Describe el procedimiento para calcular el máximo común divisor de dos números utilizando la descomposición en factores primos. Ilustra tu explicación con un ejemplo.</w:t>
      </w:r>
    </w:p>
    <w:p w14:paraId="4BFA6D10" w14:textId="00F8BE5B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Pr="0B082AFA">
        <w:rPr>
          <w:rStyle w:val="ng-directive"/>
          <w:lang w:val="es-ES"/>
        </w:rPr>
        <w:t>Para calcular el máximo común divisor de dos números mediante la descomposición en factores primos:</w:t>
      </w:r>
    </w:p>
    <w:p w14:paraId="1D5EB0F6" w14:textId="0CD56CEC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1. Descomponer cada número en sus factores primos</w:t>
      </w:r>
    </w:p>
    <w:p w14:paraId="3D9F13CB" w14:textId="50657761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2. Identificar los factores comunes a ambos números</w:t>
      </w:r>
    </w:p>
    <w:p w14:paraId="64118FDA" w14:textId="6C079116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3. Multiplicar los factores comunes elevados al menor exponente</w:t>
      </w:r>
    </w:p>
    <w:p w14:paraId="2AC15B96" w14:textId="163B0938" w:rsidR="0B082AFA" w:rsidRDefault="0B082AFA" w:rsidP="0B082AFA">
      <w:pPr>
        <w:pStyle w:val="TXT"/>
        <w:rPr>
          <w:rStyle w:val="ng-directive"/>
          <w:lang w:val="es-ES"/>
        </w:rPr>
      </w:pPr>
    </w:p>
    <w:p w14:paraId="6A5CDC61" w14:textId="7D386C67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Ejemplo: Calcular el MCD de 36 y 60</w:t>
      </w:r>
    </w:p>
    <w:p w14:paraId="24A686C3" w14:textId="214E8CD1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lastRenderedPageBreak/>
        <w:t xml:space="preserve">   - 36 = 2² · 3²</w:t>
      </w:r>
    </w:p>
    <w:p w14:paraId="0A78D423" w14:textId="099FF93B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 xml:space="preserve">   - 60 = 2² · 3 · 5</w:t>
      </w:r>
    </w:p>
    <w:p w14:paraId="25884EC3" w14:textId="68FBC920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 xml:space="preserve">   - Factores comunes: 2² y 3¹</w:t>
      </w:r>
    </w:p>
    <w:p w14:paraId="5794C764" w14:textId="7161218C" w:rsidR="54C102BD" w:rsidRDefault="54C102BD" w:rsidP="0B082AFA">
      <w:pPr>
        <w:pStyle w:val="TXT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 xml:space="preserve">   - MCD = 2² · 3¹ = 4 · 3 = 12</w:t>
      </w:r>
    </w:p>
    <w:p w14:paraId="33CCFACF" w14:textId="511648DF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28C555A3" w14:textId="7627163F" w:rsidR="782324BE" w:rsidRDefault="782324BE" w:rsidP="0B082AFA">
      <w:pPr>
        <w:pStyle w:val="TXT"/>
        <w:spacing w:before="240" w:after="240"/>
        <w:rPr>
          <w:rStyle w:val="ng-directive"/>
          <w:lang w:val="es-ES"/>
        </w:rPr>
      </w:pPr>
      <w:r w:rsidRPr="0B082AFA">
        <w:rPr>
          <w:rStyle w:val="ng-directive"/>
          <w:b/>
          <w:bCs/>
          <w:color w:val="0098D8"/>
          <w:lang w:val="es-ES"/>
        </w:rPr>
        <w:t>10.</w:t>
      </w:r>
      <w:r w:rsidRPr="0B082AFA">
        <w:rPr>
          <w:rStyle w:val="ng-directive"/>
          <w:color w:val="0098D8"/>
          <w:lang w:val="es-ES"/>
        </w:rPr>
        <w:t xml:space="preserve"> </w:t>
      </w:r>
      <w:r w:rsidR="46F68CCB" w:rsidRPr="0B082AFA">
        <w:rPr>
          <w:lang w:val="es-ES"/>
        </w:rPr>
        <w:t>Explica qué son los números enteros y cómo se representan en la recta numérica. Incluye en tu respuesta la definición del conjunto de números enteros y dibuja una recta numérica señalando al menos cinco números enteros positivos y cinco negativos.</w:t>
      </w:r>
    </w:p>
    <w:p w14:paraId="5C22A3D7" w14:textId="5440D917" w:rsidR="782324BE" w:rsidRDefault="782324BE" w:rsidP="3F755955">
      <w:pPr>
        <w:pStyle w:val="TXT"/>
        <w:jc w:val="center"/>
        <w:rPr>
          <w:rStyle w:val="ng-directive"/>
          <w:lang w:val="es-ES"/>
        </w:rPr>
      </w:pPr>
      <w:r w:rsidRPr="0B082AFA">
        <w:rPr>
          <w:rStyle w:val="ng-directive"/>
          <w:b/>
          <w:bCs/>
          <w:lang w:val="es-ES"/>
        </w:rPr>
        <w:t xml:space="preserve">Solución: </w:t>
      </w:r>
      <w:r w:rsidR="38ECCB42" w:rsidRPr="0B082AFA">
        <w:rPr>
          <w:rStyle w:val="ng-directive"/>
          <w:lang w:val="es-ES"/>
        </w:rPr>
        <w:t xml:space="preserve">Los números enteros son el conjunto formado por los números naturales (1, 2, 3...), el cero (0) y los números negativos (-1, -2, -3...). Se representan con el símbolo </w:t>
      </w:r>
      <m:oMath>
        <m:r>
          <m:rPr>
            <m:scr m:val="double-struck"/>
          </m:rPr>
          <w:rPr>
            <w:rFonts w:ascii="Cambria Math" w:hAnsi="Cambria Math"/>
            <w:lang w:val="es-ES"/>
          </w:rPr>
          <m:t>Z </m:t>
        </m:r>
      </m:oMath>
      <w:proofErr w:type="gramStart"/>
      <w:r w:rsidR="38ECCB42" w:rsidRPr="0B082AFA">
        <w:rPr>
          <w:rStyle w:val="ng-directive"/>
          <w:lang w:val="es-ES"/>
        </w:rPr>
        <w:t>.</w:t>
      </w:r>
      <w:r w:rsidR="77DAC2CD" w:rsidRPr="0B082AFA">
        <w:rPr>
          <w:rStyle w:val="ng-directive"/>
          <w:lang w:val="es-ES"/>
        </w:rPr>
        <w:t xml:space="preserve"> .</w:t>
      </w:r>
      <w:proofErr w:type="gramEnd"/>
    </w:p>
    <w:p w14:paraId="15026DA6" w14:textId="4A368408" w:rsidR="782324BE" w:rsidRDefault="38ECCB42" w:rsidP="3F755955">
      <w:pPr>
        <w:pStyle w:val="TXT"/>
        <w:jc w:val="center"/>
        <w:rPr>
          <w:rStyle w:val="ng-directive"/>
          <w:lang w:val="es-ES"/>
        </w:rPr>
      </w:pPr>
      <w:r w:rsidRPr="0B082AFA">
        <w:rPr>
          <w:rStyle w:val="ng-directive"/>
          <w:lang w:val="es-ES"/>
        </w:rPr>
        <w:t>En la recta numérica, se ubican de manera ordenada, con el cero en el centro, los positivos a la derecha y los negativos a la izquierda, todos a la misma distancia entre sí.</w:t>
      </w:r>
    </w:p>
    <w:p w14:paraId="62D6EC67" w14:textId="6E65C7B4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p w14:paraId="731B2E1F" w14:textId="166D4D2B" w:rsidR="0B082AFA" w:rsidRDefault="0B082AFA" w:rsidP="0B082AFA">
      <w:pPr>
        <w:pStyle w:val="TXT"/>
        <w:rPr>
          <w:rStyle w:val="ng-directive"/>
          <w:color w:val="595959" w:themeColor="text1" w:themeTint="A6"/>
          <w:lang w:val="es-ES"/>
        </w:rPr>
      </w:pPr>
    </w:p>
    <w:sectPr w:rsidR="0B082AFA" w:rsidSect="00614D32">
      <w:headerReference w:type="default" r:id="rId8"/>
      <w:footerReference w:type="default" r:id="rId9"/>
      <w:type w:val="continuous"/>
      <w:pgSz w:w="11906" w:h="16838" w:code="9"/>
      <w:pgMar w:top="1429" w:right="748" w:bottom="1701" w:left="1077" w:header="0" w:footer="261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A4D7" w14:textId="77777777" w:rsidR="0019329B" w:rsidRDefault="0019329B">
      <w:r>
        <w:separator/>
      </w:r>
    </w:p>
  </w:endnote>
  <w:endnote w:type="continuationSeparator" w:id="0">
    <w:p w14:paraId="762BC338" w14:textId="77777777" w:rsidR="0019329B" w:rsidRDefault="0019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RA Serif 1.1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RA Sans 1.0">
    <w:panose1 w:val="00000000000000000000"/>
    <w:charset w:val="00"/>
    <w:family w:val="modern"/>
    <w:notTrueType/>
    <w:pitch w:val="variable"/>
    <w:sig w:usb0="80000003" w:usb1="00000048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E574" w14:textId="77777777" w:rsidR="001B3783" w:rsidRDefault="001B3783">
    <w:pPr>
      <w:pStyle w:val="Piedepgina"/>
    </w:pPr>
    <w:r w:rsidRPr="00937FA5">
      <w:rPr>
        <w:rFonts w:asciiTheme="majorHAnsi" w:hAnsiTheme="majorHAnsi" w:cstheme="majorHAnsi"/>
        <w:noProof/>
        <w:szCs w:val="20"/>
      </w:rPr>
      <w:drawing>
        <wp:inline distT="0" distB="0" distL="0" distR="0" wp14:anchorId="2B9797EA" wp14:editId="71ABC0C0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 </w:t>
    </w:r>
    <w:r w:rsidRPr="004837C2">
      <w:rPr>
        <w:rFonts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8328A0">
      <w:rPr>
        <w:b/>
        <w:color w:val="808080"/>
        <w:sz w:val="16"/>
        <w:szCs w:val="16"/>
      </w:rPr>
      <w:t>Mc</w:t>
    </w:r>
    <w:r>
      <w:rPr>
        <w:b/>
        <w:color w:val="808080"/>
        <w:sz w:val="16"/>
        <w:szCs w:val="16"/>
      </w:rPr>
      <w:t>G</w:t>
    </w:r>
    <w:r w:rsidRPr="008328A0">
      <w:rPr>
        <w:b/>
        <w:color w:val="808080"/>
        <w:sz w:val="16"/>
        <w:szCs w:val="16"/>
      </w:rPr>
      <w:t>raw</w:t>
    </w:r>
    <w:r>
      <w:rPr>
        <w:b/>
        <w:color w:val="808080"/>
        <w:sz w:val="16"/>
        <w:szCs w:val="16"/>
      </w:rPr>
      <w:t xml:space="preserve"> </w:t>
    </w:r>
    <w:r w:rsidRPr="008328A0">
      <w:rPr>
        <w:b/>
        <w:color w:val="808080"/>
        <w:sz w:val="16"/>
        <w:szCs w:val="16"/>
      </w:rPr>
      <w:t>Hill</w:t>
    </w:r>
  </w:p>
  <w:p w14:paraId="44EAFD9C" w14:textId="77777777" w:rsidR="00C1532C" w:rsidRPr="00A354A6" w:rsidRDefault="00C1532C" w:rsidP="00C153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3164" w14:textId="77777777" w:rsidR="0019329B" w:rsidRDefault="0019329B">
      <w:r>
        <w:separator/>
      </w:r>
    </w:p>
  </w:footnote>
  <w:footnote w:type="continuationSeparator" w:id="0">
    <w:p w14:paraId="48BE0C58" w14:textId="77777777" w:rsidR="0019329B" w:rsidRDefault="0019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5177" w14:textId="5BE766E3" w:rsidR="001B3783" w:rsidRDefault="001B3783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4BD7C11C" wp14:editId="24C0E59E">
          <wp:simplePos x="0" y="0"/>
          <wp:positionH relativeFrom="column">
            <wp:posOffset>-645795</wp:posOffset>
          </wp:positionH>
          <wp:positionV relativeFrom="paragraph">
            <wp:posOffset>0</wp:posOffset>
          </wp:positionV>
          <wp:extent cx="722630" cy="722630"/>
          <wp:effectExtent l="0" t="0" r="0" b="1270"/>
          <wp:wrapNone/>
          <wp:docPr id="968502099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502099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79F708" wp14:editId="043D9E35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1304925"/>
              <wp:effectExtent l="0" t="0" r="7620" b="9525"/>
              <wp:wrapNone/>
              <wp:docPr id="1460542033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13049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21B977" w14:textId="24D00243" w:rsidR="001B3783" w:rsidRDefault="001B3783" w:rsidP="00E82034">
                          <w:pPr>
                            <w:pStyle w:val="NormalWeb"/>
                          </w:pPr>
                        </w:p>
                        <w:p w14:paraId="15D4E007" w14:textId="77777777" w:rsidR="001B3783" w:rsidRDefault="001B3783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79F708" id="Rectángulo 1" o:spid="_x0000_s1026" style="position:absolute;left:0;text-align:left;margin-left:0;margin-top:-35.4pt;width:612.9pt;height:102.75pt;z-index:251660800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" fillcolor="#95b3d7 [1940]" stroked="f" strokeweight="2pt">
              <v:textbox>
                <w:txbxContent>
                  <w:p w14:paraId="5121B977" w14:textId="24D00243" w:rsidR="001B3783" w:rsidRDefault="001B3783" w:rsidP="00E82034">
                    <w:pPr>
                      <w:pStyle w:val="NormalWeb"/>
                    </w:pPr>
                  </w:p>
                  <w:p w14:paraId="15D4E007" w14:textId="77777777" w:rsidR="001B3783" w:rsidRDefault="001B3783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0AB7CA98" w14:textId="2A081315" w:rsidR="00394BF3" w:rsidRDefault="001B3783" w:rsidP="00157B6A">
    <w:pPr>
      <w:tabs>
        <w:tab w:val="left" w:pos="8494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3B9A34B9" wp14:editId="264EFDDC">
              <wp:simplePos x="0" y="0"/>
              <wp:positionH relativeFrom="margin">
                <wp:posOffset>11430</wp:posOffset>
              </wp:positionH>
              <wp:positionV relativeFrom="paragraph">
                <wp:posOffset>36195</wp:posOffset>
              </wp:positionV>
              <wp:extent cx="4695825" cy="357505"/>
              <wp:effectExtent l="0" t="0" r="0" b="4445"/>
              <wp:wrapSquare wrapText="bothSides"/>
              <wp:docPr id="9307851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D1E8D" w14:textId="77777777" w:rsidR="001B3783" w:rsidRPr="00CB22A2" w:rsidRDefault="001B3783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 xml:space="preserve">ACTIVIDADES DE </w:t>
                          </w:r>
                          <w:r w:rsidRPr="00CB22A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REPASO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9A34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.9pt;margin-top:2.85pt;width:369.75pt;height:28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" filled="f" stroked="f">
              <v:textbox>
                <w:txbxContent>
                  <w:p w14:paraId="629D1E8D" w14:textId="77777777" w:rsidR="001B3783" w:rsidRPr="00CB22A2" w:rsidRDefault="001B3783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 xml:space="preserve">ACTIVIDADES DE </w:t>
                    </w:r>
                    <w:r w:rsidRPr="00CB22A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REPASO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83E01AA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E9A60D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5AA8B8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101A6730"/>
    <w:multiLevelType w:val="hybridMultilevel"/>
    <w:tmpl w:val="DC22B53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1C8"/>
    <w:multiLevelType w:val="hybridMultilevel"/>
    <w:tmpl w:val="5D760F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95883"/>
    <w:multiLevelType w:val="hybridMultilevel"/>
    <w:tmpl w:val="D89A2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B4933"/>
    <w:multiLevelType w:val="hybridMultilevel"/>
    <w:tmpl w:val="BD9E0B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36FD4"/>
    <w:multiLevelType w:val="hybridMultilevel"/>
    <w:tmpl w:val="ACFCC7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13B03"/>
    <w:multiLevelType w:val="hybridMultilevel"/>
    <w:tmpl w:val="37F4DF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F3C47"/>
    <w:multiLevelType w:val="hybridMultilevel"/>
    <w:tmpl w:val="4FA284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A2BD4"/>
    <w:multiLevelType w:val="hybridMultilevel"/>
    <w:tmpl w:val="59187B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96A4C"/>
    <w:multiLevelType w:val="hybridMultilevel"/>
    <w:tmpl w:val="41A0EF5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B248A2"/>
    <w:multiLevelType w:val="hybridMultilevel"/>
    <w:tmpl w:val="53B260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E90639"/>
    <w:multiLevelType w:val="hybridMultilevel"/>
    <w:tmpl w:val="EBE2CE7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EF3B8A"/>
    <w:multiLevelType w:val="hybridMultilevel"/>
    <w:tmpl w:val="9FBEC8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338276">
    <w:abstractNumId w:val="1"/>
  </w:num>
  <w:num w:numId="2" w16cid:durableId="2000496464">
    <w:abstractNumId w:val="2"/>
  </w:num>
  <w:num w:numId="3" w16cid:durableId="246622583">
    <w:abstractNumId w:val="0"/>
  </w:num>
  <w:num w:numId="4" w16cid:durableId="1795441636">
    <w:abstractNumId w:val="11"/>
  </w:num>
  <w:num w:numId="5" w16cid:durableId="1139541573">
    <w:abstractNumId w:val="6"/>
  </w:num>
  <w:num w:numId="6" w16cid:durableId="15204869">
    <w:abstractNumId w:val="8"/>
  </w:num>
  <w:num w:numId="7" w16cid:durableId="147981142">
    <w:abstractNumId w:val="9"/>
  </w:num>
  <w:num w:numId="8" w16cid:durableId="1645622212">
    <w:abstractNumId w:val="7"/>
  </w:num>
  <w:num w:numId="9" w16cid:durableId="1471895809">
    <w:abstractNumId w:val="4"/>
  </w:num>
  <w:num w:numId="10" w16cid:durableId="2027710687">
    <w:abstractNumId w:val="3"/>
  </w:num>
  <w:num w:numId="11" w16cid:durableId="1358043131">
    <w:abstractNumId w:val="12"/>
  </w:num>
  <w:num w:numId="12" w16cid:durableId="493649749">
    <w:abstractNumId w:val="10"/>
  </w:num>
  <w:num w:numId="13" w16cid:durableId="446509506">
    <w:abstractNumId w:val="5"/>
  </w:num>
  <w:num w:numId="14" w16cid:durableId="523905259">
    <w:abstractNumId w:val="14"/>
  </w:num>
  <w:num w:numId="15" w16cid:durableId="751925940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BD8"/>
    <w:rsid w:val="000176BD"/>
    <w:rsid w:val="00017F35"/>
    <w:rsid w:val="00050FCA"/>
    <w:rsid w:val="0007082A"/>
    <w:rsid w:val="0007312A"/>
    <w:rsid w:val="00074BF8"/>
    <w:rsid w:val="00085703"/>
    <w:rsid w:val="00086EF4"/>
    <w:rsid w:val="000910A2"/>
    <w:rsid w:val="000A1864"/>
    <w:rsid w:val="000B0583"/>
    <w:rsid w:val="000B290D"/>
    <w:rsid w:val="000B6E4A"/>
    <w:rsid w:val="000D61CF"/>
    <w:rsid w:val="000E7463"/>
    <w:rsid w:val="000F1B50"/>
    <w:rsid w:val="000F1DE7"/>
    <w:rsid w:val="001209C1"/>
    <w:rsid w:val="00136392"/>
    <w:rsid w:val="00144AF9"/>
    <w:rsid w:val="00151F9B"/>
    <w:rsid w:val="00157B6A"/>
    <w:rsid w:val="00170CAB"/>
    <w:rsid w:val="00177EE4"/>
    <w:rsid w:val="00183C9C"/>
    <w:rsid w:val="0019329B"/>
    <w:rsid w:val="001B3783"/>
    <w:rsid w:val="001B6E89"/>
    <w:rsid w:val="001C1FEC"/>
    <w:rsid w:val="001C5FDC"/>
    <w:rsid w:val="001C7CE8"/>
    <w:rsid w:val="001D556A"/>
    <w:rsid w:val="001E0013"/>
    <w:rsid w:val="001E2E21"/>
    <w:rsid w:val="001F0A9E"/>
    <w:rsid w:val="001F3A42"/>
    <w:rsid w:val="002271B0"/>
    <w:rsid w:val="002333FA"/>
    <w:rsid w:val="0023397E"/>
    <w:rsid w:val="00240465"/>
    <w:rsid w:val="00253866"/>
    <w:rsid w:val="00263737"/>
    <w:rsid w:val="00263C4B"/>
    <w:rsid w:val="00273A4B"/>
    <w:rsid w:val="002742EE"/>
    <w:rsid w:val="002751AF"/>
    <w:rsid w:val="00291D49"/>
    <w:rsid w:val="00296045"/>
    <w:rsid w:val="002A0C42"/>
    <w:rsid w:val="002A60BC"/>
    <w:rsid w:val="002B7FB2"/>
    <w:rsid w:val="002C027B"/>
    <w:rsid w:val="002F1D73"/>
    <w:rsid w:val="002F2352"/>
    <w:rsid w:val="002F2FFB"/>
    <w:rsid w:val="00301F85"/>
    <w:rsid w:val="00310983"/>
    <w:rsid w:val="00312AA4"/>
    <w:rsid w:val="003322DE"/>
    <w:rsid w:val="003441AE"/>
    <w:rsid w:val="00350DC9"/>
    <w:rsid w:val="0035475C"/>
    <w:rsid w:val="00360832"/>
    <w:rsid w:val="00364FC4"/>
    <w:rsid w:val="00377B48"/>
    <w:rsid w:val="00380773"/>
    <w:rsid w:val="0039100D"/>
    <w:rsid w:val="00394BF3"/>
    <w:rsid w:val="003979CC"/>
    <w:rsid w:val="003A1295"/>
    <w:rsid w:val="003A678E"/>
    <w:rsid w:val="003C5662"/>
    <w:rsid w:val="003C5FCD"/>
    <w:rsid w:val="003D4451"/>
    <w:rsid w:val="003D4B5A"/>
    <w:rsid w:val="003E2F45"/>
    <w:rsid w:val="003E780E"/>
    <w:rsid w:val="003F12CB"/>
    <w:rsid w:val="003F17AF"/>
    <w:rsid w:val="003F3B89"/>
    <w:rsid w:val="00407CDA"/>
    <w:rsid w:val="00411557"/>
    <w:rsid w:val="0041201E"/>
    <w:rsid w:val="00414D00"/>
    <w:rsid w:val="00420753"/>
    <w:rsid w:val="00426021"/>
    <w:rsid w:val="00441659"/>
    <w:rsid w:val="00461323"/>
    <w:rsid w:val="00461D99"/>
    <w:rsid w:val="00467141"/>
    <w:rsid w:val="0047228A"/>
    <w:rsid w:val="00475CAD"/>
    <w:rsid w:val="004807A4"/>
    <w:rsid w:val="00482032"/>
    <w:rsid w:val="004837C2"/>
    <w:rsid w:val="00497266"/>
    <w:rsid w:val="004D5C94"/>
    <w:rsid w:val="004E5F88"/>
    <w:rsid w:val="004E7E69"/>
    <w:rsid w:val="00512542"/>
    <w:rsid w:val="00512840"/>
    <w:rsid w:val="00513F0A"/>
    <w:rsid w:val="00547650"/>
    <w:rsid w:val="0055094B"/>
    <w:rsid w:val="0056278A"/>
    <w:rsid w:val="00563053"/>
    <w:rsid w:val="005645C2"/>
    <w:rsid w:val="00565141"/>
    <w:rsid w:val="0057154C"/>
    <w:rsid w:val="00572204"/>
    <w:rsid w:val="005749A3"/>
    <w:rsid w:val="005775D3"/>
    <w:rsid w:val="00592959"/>
    <w:rsid w:val="005A19E6"/>
    <w:rsid w:val="005B7B7C"/>
    <w:rsid w:val="005C0426"/>
    <w:rsid w:val="005C3B27"/>
    <w:rsid w:val="005D5F97"/>
    <w:rsid w:val="005E01DB"/>
    <w:rsid w:val="005E052A"/>
    <w:rsid w:val="005E1094"/>
    <w:rsid w:val="005F1E8D"/>
    <w:rsid w:val="00614D32"/>
    <w:rsid w:val="006155BF"/>
    <w:rsid w:val="00636DEF"/>
    <w:rsid w:val="00642123"/>
    <w:rsid w:val="00666776"/>
    <w:rsid w:val="00666A43"/>
    <w:rsid w:val="00666C09"/>
    <w:rsid w:val="00672523"/>
    <w:rsid w:val="00674AA2"/>
    <w:rsid w:val="00682633"/>
    <w:rsid w:val="0068663F"/>
    <w:rsid w:val="00694CF5"/>
    <w:rsid w:val="006A4D9E"/>
    <w:rsid w:val="006A5DBF"/>
    <w:rsid w:val="006B62A8"/>
    <w:rsid w:val="006B6557"/>
    <w:rsid w:val="006C5957"/>
    <w:rsid w:val="006C61DC"/>
    <w:rsid w:val="006D220E"/>
    <w:rsid w:val="006D6604"/>
    <w:rsid w:val="00707D3B"/>
    <w:rsid w:val="00724FA6"/>
    <w:rsid w:val="00742351"/>
    <w:rsid w:val="00754CDC"/>
    <w:rsid w:val="00773CF0"/>
    <w:rsid w:val="00780A6B"/>
    <w:rsid w:val="00781197"/>
    <w:rsid w:val="00790FC4"/>
    <w:rsid w:val="007B60DF"/>
    <w:rsid w:val="007D656B"/>
    <w:rsid w:val="007D663D"/>
    <w:rsid w:val="007D7616"/>
    <w:rsid w:val="007E2D49"/>
    <w:rsid w:val="007E4B66"/>
    <w:rsid w:val="007F768E"/>
    <w:rsid w:val="00800D41"/>
    <w:rsid w:val="00805D7E"/>
    <w:rsid w:val="00822EFE"/>
    <w:rsid w:val="008328A0"/>
    <w:rsid w:val="00835D2F"/>
    <w:rsid w:val="008371CC"/>
    <w:rsid w:val="00844F9B"/>
    <w:rsid w:val="00845DE0"/>
    <w:rsid w:val="008472C2"/>
    <w:rsid w:val="00847D4A"/>
    <w:rsid w:val="00851817"/>
    <w:rsid w:val="008546C1"/>
    <w:rsid w:val="0086576E"/>
    <w:rsid w:val="00874801"/>
    <w:rsid w:val="0087725A"/>
    <w:rsid w:val="00885966"/>
    <w:rsid w:val="008A22F2"/>
    <w:rsid w:val="008A5EC2"/>
    <w:rsid w:val="008B4FCB"/>
    <w:rsid w:val="008C2A8F"/>
    <w:rsid w:val="008C7E0F"/>
    <w:rsid w:val="008D5174"/>
    <w:rsid w:val="008E0B6F"/>
    <w:rsid w:val="008E1330"/>
    <w:rsid w:val="008E269A"/>
    <w:rsid w:val="008E60D3"/>
    <w:rsid w:val="008E7140"/>
    <w:rsid w:val="008F01A8"/>
    <w:rsid w:val="008F5A67"/>
    <w:rsid w:val="009119B5"/>
    <w:rsid w:val="009155A6"/>
    <w:rsid w:val="0091720B"/>
    <w:rsid w:val="00920256"/>
    <w:rsid w:val="00922582"/>
    <w:rsid w:val="009561A9"/>
    <w:rsid w:val="009609B0"/>
    <w:rsid w:val="00965BBD"/>
    <w:rsid w:val="00966A7F"/>
    <w:rsid w:val="00966BBA"/>
    <w:rsid w:val="00982FE5"/>
    <w:rsid w:val="009875BA"/>
    <w:rsid w:val="009945F7"/>
    <w:rsid w:val="009A1336"/>
    <w:rsid w:val="009A4B8B"/>
    <w:rsid w:val="009A5691"/>
    <w:rsid w:val="009A736E"/>
    <w:rsid w:val="009B25DE"/>
    <w:rsid w:val="009B5909"/>
    <w:rsid w:val="009C1438"/>
    <w:rsid w:val="009C5AD2"/>
    <w:rsid w:val="009D2A0D"/>
    <w:rsid w:val="009D32CA"/>
    <w:rsid w:val="009E0D9A"/>
    <w:rsid w:val="009E68A1"/>
    <w:rsid w:val="009E6990"/>
    <w:rsid w:val="009F24BF"/>
    <w:rsid w:val="009F7E72"/>
    <w:rsid w:val="00A0298B"/>
    <w:rsid w:val="00A23947"/>
    <w:rsid w:val="00A239E9"/>
    <w:rsid w:val="00A25529"/>
    <w:rsid w:val="00A256F5"/>
    <w:rsid w:val="00A25F3A"/>
    <w:rsid w:val="00A26235"/>
    <w:rsid w:val="00A35CF1"/>
    <w:rsid w:val="00A547EA"/>
    <w:rsid w:val="00A84C92"/>
    <w:rsid w:val="00A94E36"/>
    <w:rsid w:val="00AB72E7"/>
    <w:rsid w:val="00AB74AA"/>
    <w:rsid w:val="00AC4BD8"/>
    <w:rsid w:val="00AE4CC3"/>
    <w:rsid w:val="00B00C9E"/>
    <w:rsid w:val="00B2730F"/>
    <w:rsid w:val="00B360D1"/>
    <w:rsid w:val="00B52385"/>
    <w:rsid w:val="00B52ABD"/>
    <w:rsid w:val="00B53621"/>
    <w:rsid w:val="00B65025"/>
    <w:rsid w:val="00B90165"/>
    <w:rsid w:val="00B9493D"/>
    <w:rsid w:val="00B95318"/>
    <w:rsid w:val="00BB1E17"/>
    <w:rsid w:val="00BB70A2"/>
    <w:rsid w:val="00BE6F13"/>
    <w:rsid w:val="00BF3CF8"/>
    <w:rsid w:val="00C0219F"/>
    <w:rsid w:val="00C029FC"/>
    <w:rsid w:val="00C1004C"/>
    <w:rsid w:val="00C13F1E"/>
    <w:rsid w:val="00C1532C"/>
    <w:rsid w:val="00C374FD"/>
    <w:rsid w:val="00C37891"/>
    <w:rsid w:val="00C47168"/>
    <w:rsid w:val="00C5190B"/>
    <w:rsid w:val="00C53C2B"/>
    <w:rsid w:val="00C60700"/>
    <w:rsid w:val="00C61E97"/>
    <w:rsid w:val="00C62075"/>
    <w:rsid w:val="00C70263"/>
    <w:rsid w:val="00C846A0"/>
    <w:rsid w:val="00CA3625"/>
    <w:rsid w:val="00CB1949"/>
    <w:rsid w:val="00CB3412"/>
    <w:rsid w:val="00CE1E99"/>
    <w:rsid w:val="00CE4AC4"/>
    <w:rsid w:val="00CE64CE"/>
    <w:rsid w:val="00CF145C"/>
    <w:rsid w:val="00CF6D64"/>
    <w:rsid w:val="00D044D8"/>
    <w:rsid w:val="00D059A8"/>
    <w:rsid w:val="00D05E27"/>
    <w:rsid w:val="00D13D48"/>
    <w:rsid w:val="00D1439B"/>
    <w:rsid w:val="00D14E50"/>
    <w:rsid w:val="00D157F8"/>
    <w:rsid w:val="00D20A48"/>
    <w:rsid w:val="00D34AE9"/>
    <w:rsid w:val="00D42140"/>
    <w:rsid w:val="00D71371"/>
    <w:rsid w:val="00D7636A"/>
    <w:rsid w:val="00D79B72"/>
    <w:rsid w:val="00D82602"/>
    <w:rsid w:val="00D832AD"/>
    <w:rsid w:val="00D83AE2"/>
    <w:rsid w:val="00D91724"/>
    <w:rsid w:val="00D969AB"/>
    <w:rsid w:val="00D96FA2"/>
    <w:rsid w:val="00D97595"/>
    <w:rsid w:val="00DA4BA7"/>
    <w:rsid w:val="00DA4F25"/>
    <w:rsid w:val="00DB69B3"/>
    <w:rsid w:val="00DC4411"/>
    <w:rsid w:val="00DD4537"/>
    <w:rsid w:val="00DD71E9"/>
    <w:rsid w:val="00DE489A"/>
    <w:rsid w:val="00E00FB5"/>
    <w:rsid w:val="00E02C40"/>
    <w:rsid w:val="00E22188"/>
    <w:rsid w:val="00E22981"/>
    <w:rsid w:val="00E30993"/>
    <w:rsid w:val="00E35AD3"/>
    <w:rsid w:val="00E4035F"/>
    <w:rsid w:val="00E41526"/>
    <w:rsid w:val="00E434BB"/>
    <w:rsid w:val="00E508D7"/>
    <w:rsid w:val="00E540FD"/>
    <w:rsid w:val="00E84654"/>
    <w:rsid w:val="00E84DCE"/>
    <w:rsid w:val="00E92F63"/>
    <w:rsid w:val="00E94EF1"/>
    <w:rsid w:val="00E971B7"/>
    <w:rsid w:val="00E9755A"/>
    <w:rsid w:val="00E97564"/>
    <w:rsid w:val="00EA4579"/>
    <w:rsid w:val="00ED29A3"/>
    <w:rsid w:val="00ED3676"/>
    <w:rsid w:val="00ED687D"/>
    <w:rsid w:val="00EE5CF8"/>
    <w:rsid w:val="00EF010C"/>
    <w:rsid w:val="00EF7C4B"/>
    <w:rsid w:val="00F0173D"/>
    <w:rsid w:val="00F27467"/>
    <w:rsid w:val="00F42B6D"/>
    <w:rsid w:val="00F632AF"/>
    <w:rsid w:val="00F713FC"/>
    <w:rsid w:val="00F84F4C"/>
    <w:rsid w:val="00FA44C1"/>
    <w:rsid w:val="00FB251E"/>
    <w:rsid w:val="00FC371F"/>
    <w:rsid w:val="00FC466C"/>
    <w:rsid w:val="00FD2352"/>
    <w:rsid w:val="00FD32F2"/>
    <w:rsid w:val="00FF029B"/>
    <w:rsid w:val="00FF7112"/>
    <w:rsid w:val="018AD332"/>
    <w:rsid w:val="01AD4538"/>
    <w:rsid w:val="01D97480"/>
    <w:rsid w:val="022D8213"/>
    <w:rsid w:val="025AFC09"/>
    <w:rsid w:val="026170E4"/>
    <w:rsid w:val="02B2EB2F"/>
    <w:rsid w:val="02D92BD8"/>
    <w:rsid w:val="031CCEFB"/>
    <w:rsid w:val="03F14578"/>
    <w:rsid w:val="0417750C"/>
    <w:rsid w:val="0496115B"/>
    <w:rsid w:val="04B6AB67"/>
    <w:rsid w:val="0578DC26"/>
    <w:rsid w:val="071A1F7A"/>
    <w:rsid w:val="0769B8AE"/>
    <w:rsid w:val="07AC3E25"/>
    <w:rsid w:val="08B5108F"/>
    <w:rsid w:val="08DCCF23"/>
    <w:rsid w:val="09A00C0C"/>
    <w:rsid w:val="09ABA1B2"/>
    <w:rsid w:val="0A650099"/>
    <w:rsid w:val="0AC28A85"/>
    <w:rsid w:val="0AC5B01E"/>
    <w:rsid w:val="0B082AFA"/>
    <w:rsid w:val="0B93AA47"/>
    <w:rsid w:val="0C1571DD"/>
    <w:rsid w:val="0C3B8184"/>
    <w:rsid w:val="0CEB65D1"/>
    <w:rsid w:val="0D095E5C"/>
    <w:rsid w:val="0DE5EFBC"/>
    <w:rsid w:val="0EA68940"/>
    <w:rsid w:val="101C6939"/>
    <w:rsid w:val="1038CDCD"/>
    <w:rsid w:val="10980D40"/>
    <w:rsid w:val="11221626"/>
    <w:rsid w:val="11AAACB1"/>
    <w:rsid w:val="11B3B573"/>
    <w:rsid w:val="122FFC98"/>
    <w:rsid w:val="123E3748"/>
    <w:rsid w:val="12820565"/>
    <w:rsid w:val="129DE392"/>
    <w:rsid w:val="12EDEEB3"/>
    <w:rsid w:val="139CEB0E"/>
    <w:rsid w:val="13FDBE4D"/>
    <w:rsid w:val="145405B6"/>
    <w:rsid w:val="14D87669"/>
    <w:rsid w:val="167AAB6E"/>
    <w:rsid w:val="1737A19D"/>
    <w:rsid w:val="1782484D"/>
    <w:rsid w:val="17E2395C"/>
    <w:rsid w:val="18C74936"/>
    <w:rsid w:val="18F75A28"/>
    <w:rsid w:val="1A2A33BA"/>
    <w:rsid w:val="1A994FBB"/>
    <w:rsid w:val="1B0E4DA7"/>
    <w:rsid w:val="1B1EF382"/>
    <w:rsid w:val="1B5DC43F"/>
    <w:rsid w:val="1B67A2F3"/>
    <w:rsid w:val="1B8EBBAD"/>
    <w:rsid w:val="1BC416A4"/>
    <w:rsid w:val="1DA38E60"/>
    <w:rsid w:val="1DADF55B"/>
    <w:rsid w:val="1DBC720B"/>
    <w:rsid w:val="1EC71699"/>
    <w:rsid w:val="1F05EA01"/>
    <w:rsid w:val="1F1AEEE7"/>
    <w:rsid w:val="1F3E9B80"/>
    <w:rsid w:val="1F56C6FD"/>
    <w:rsid w:val="1F8381CF"/>
    <w:rsid w:val="1FE234A2"/>
    <w:rsid w:val="215FFAE1"/>
    <w:rsid w:val="21A5B2A5"/>
    <w:rsid w:val="22DAADAD"/>
    <w:rsid w:val="23207D5D"/>
    <w:rsid w:val="266C1AAA"/>
    <w:rsid w:val="269DBF07"/>
    <w:rsid w:val="26D13E5C"/>
    <w:rsid w:val="26EF6FBB"/>
    <w:rsid w:val="272FD098"/>
    <w:rsid w:val="276B486D"/>
    <w:rsid w:val="2770ADEC"/>
    <w:rsid w:val="28423B3F"/>
    <w:rsid w:val="2851C573"/>
    <w:rsid w:val="28D1D526"/>
    <w:rsid w:val="28F73A4B"/>
    <w:rsid w:val="29DAFF3B"/>
    <w:rsid w:val="2A90390B"/>
    <w:rsid w:val="2B6A51AD"/>
    <w:rsid w:val="2B9F559C"/>
    <w:rsid w:val="2C397EBC"/>
    <w:rsid w:val="2C707DA6"/>
    <w:rsid w:val="2D583E61"/>
    <w:rsid w:val="2DCA6C57"/>
    <w:rsid w:val="2EB036F2"/>
    <w:rsid w:val="30017EAA"/>
    <w:rsid w:val="300314C6"/>
    <w:rsid w:val="30B959CB"/>
    <w:rsid w:val="30D173DB"/>
    <w:rsid w:val="31AF6073"/>
    <w:rsid w:val="32008C37"/>
    <w:rsid w:val="328C4ACC"/>
    <w:rsid w:val="32AD7F36"/>
    <w:rsid w:val="3469908C"/>
    <w:rsid w:val="34C9EC61"/>
    <w:rsid w:val="3550ED15"/>
    <w:rsid w:val="356E5EA3"/>
    <w:rsid w:val="3697526C"/>
    <w:rsid w:val="36D57899"/>
    <w:rsid w:val="375BC379"/>
    <w:rsid w:val="38693E83"/>
    <w:rsid w:val="38880C7F"/>
    <w:rsid w:val="38E7F0C1"/>
    <w:rsid w:val="38ECCB42"/>
    <w:rsid w:val="39844834"/>
    <w:rsid w:val="3A0BFA98"/>
    <w:rsid w:val="3A1CB83D"/>
    <w:rsid w:val="3A661BCE"/>
    <w:rsid w:val="3A785E5F"/>
    <w:rsid w:val="3AC36A63"/>
    <w:rsid w:val="3BA5A800"/>
    <w:rsid w:val="3C16293A"/>
    <w:rsid w:val="3C30E2BD"/>
    <w:rsid w:val="3C9CC198"/>
    <w:rsid w:val="3E3879FB"/>
    <w:rsid w:val="3F755955"/>
    <w:rsid w:val="3FCDA56F"/>
    <w:rsid w:val="40BD96E6"/>
    <w:rsid w:val="4131D014"/>
    <w:rsid w:val="416C996C"/>
    <w:rsid w:val="42126EEE"/>
    <w:rsid w:val="422C23FE"/>
    <w:rsid w:val="42730419"/>
    <w:rsid w:val="43EE3A52"/>
    <w:rsid w:val="455059E4"/>
    <w:rsid w:val="456A8173"/>
    <w:rsid w:val="45850CF5"/>
    <w:rsid w:val="45EF6FB6"/>
    <w:rsid w:val="46B76C69"/>
    <w:rsid w:val="46CC98FB"/>
    <w:rsid w:val="46F68CCB"/>
    <w:rsid w:val="46F8C81D"/>
    <w:rsid w:val="47C385AF"/>
    <w:rsid w:val="47E0172B"/>
    <w:rsid w:val="48ED974F"/>
    <w:rsid w:val="49823544"/>
    <w:rsid w:val="49BA70F2"/>
    <w:rsid w:val="4A30CFDC"/>
    <w:rsid w:val="4BABC9CF"/>
    <w:rsid w:val="4C460F04"/>
    <w:rsid w:val="4D52569F"/>
    <w:rsid w:val="4DAC4AC1"/>
    <w:rsid w:val="4DE7904D"/>
    <w:rsid w:val="4E17254B"/>
    <w:rsid w:val="4E2BC872"/>
    <w:rsid w:val="4F2D7B0B"/>
    <w:rsid w:val="501B5AC4"/>
    <w:rsid w:val="5068078E"/>
    <w:rsid w:val="50B7FB76"/>
    <w:rsid w:val="50F4236F"/>
    <w:rsid w:val="52767F4D"/>
    <w:rsid w:val="53B7A1DA"/>
    <w:rsid w:val="53F04E06"/>
    <w:rsid w:val="54112104"/>
    <w:rsid w:val="547A3602"/>
    <w:rsid w:val="54C102BD"/>
    <w:rsid w:val="5609AC9B"/>
    <w:rsid w:val="5618591D"/>
    <w:rsid w:val="56645600"/>
    <w:rsid w:val="56FC2FF2"/>
    <w:rsid w:val="56FEF951"/>
    <w:rsid w:val="57666F14"/>
    <w:rsid w:val="57931056"/>
    <w:rsid w:val="579A450C"/>
    <w:rsid w:val="58179557"/>
    <w:rsid w:val="58408D87"/>
    <w:rsid w:val="594818BB"/>
    <w:rsid w:val="59C1BD7C"/>
    <w:rsid w:val="5A852B3E"/>
    <w:rsid w:val="5BB8F255"/>
    <w:rsid w:val="5CEE1678"/>
    <w:rsid w:val="5D18E41A"/>
    <w:rsid w:val="5EEAF65E"/>
    <w:rsid w:val="5F123ACC"/>
    <w:rsid w:val="5F1B1083"/>
    <w:rsid w:val="5FFA1321"/>
    <w:rsid w:val="621F5EA1"/>
    <w:rsid w:val="6223B1D1"/>
    <w:rsid w:val="622D87C2"/>
    <w:rsid w:val="62DB1297"/>
    <w:rsid w:val="640C067D"/>
    <w:rsid w:val="6600B52D"/>
    <w:rsid w:val="66AA6F83"/>
    <w:rsid w:val="678AF3B7"/>
    <w:rsid w:val="67B3FAF4"/>
    <w:rsid w:val="67C89EA5"/>
    <w:rsid w:val="68D3D41C"/>
    <w:rsid w:val="68E6C0F2"/>
    <w:rsid w:val="692451C4"/>
    <w:rsid w:val="69493563"/>
    <w:rsid w:val="695AD137"/>
    <w:rsid w:val="699D220C"/>
    <w:rsid w:val="6ADE30FE"/>
    <w:rsid w:val="6AE36533"/>
    <w:rsid w:val="6BC59342"/>
    <w:rsid w:val="6BFBE108"/>
    <w:rsid w:val="6C12E32A"/>
    <w:rsid w:val="6C221844"/>
    <w:rsid w:val="6C4492AC"/>
    <w:rsid w:val="6D3DF875"/>
    <w:rsid w:val="6D90DB59"/>
    <w:rsid w:val="6E2E8228"/>
    <w:rsid w:val="6E621F1C"/>
    <w:rsid w:val="6E6F1C5C"/>
    <w:rsid w:val="6EC4404D"/>
    <w:rsid w:val="6F3E6469"/>
    <w:rsid w:val="6F64A2C1"/>
    <w:rsid w:val="6F88172C"/>
    <w:rsid w:val="700DADF8"/>
    <w:rsid w:val="708B6430"/>
    <w:rsid w:val="710F978C"/>
    <w:rsid w:val="711C5F12"/>
    <w:rsid w:val="7153E0C6"/>
    <w:rsid w:val="716B9DD9"/>
    <w:rsid w:val="718A767B"/>
    <w:rsid w:val="723F256E"/>
    <w:rsid w:val="73677957"/>
    <w:rsid w:val="73FBD2C6"/>
    <w:rsid w:val="742B98C6"/>
    <w:rsid w:val="74BAC2E9"/>
    <w:rsid w:val="75389FB8"/>
    <w:rsid w:val="75D281F8"/>
    <w:rsid w:val="7647A7F4"/>
    <w:rsid w:val="7655AB13"/>
    <w:rsid w:val="77DAC2CD"/>
    <w:rsid w:val="782324BE"/>
    <w:rsid w:val="78247184"/>
    <w:rsid w:val="7835C8EC"/>
    <w:rsid w:val="78C3603D"/>
    <w:rsid w:val="79F4D26E"/>
    <w:rsid w:val="7AFCE3B9"/>
    <w:rsid w:val="7C359166"/>
    <w:rsid w:val="7F31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D43CE1"/>
  <w15:docId w15:val="{7D037751-89AA-4116-A139-B7774135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7616"/>
    <w:pPr>
      <w:spacing w:after="120"/>
      <w:jc w:val="both"/>
    </w:pPr>
    <w:rPr>
      <w:rFonts w:ascii="Verdana" w:hAnsi="Verdana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D7616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uiPriority w:val="99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7D7616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Ttulo">
    <w:name w:val="Title"/>
    <w:basedOn w:val="Normal"/>
    <w:next w:val="Normal"/>
    <w:link w:val="Ttul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b/>
      <w:bCs/>
      <w:sz w:val="32"/>
      <w:szCs w:val="32"/>
      <w:lang w:val="en-US"/>
    </w:rPr>
  </w:style>
  <w:style w:type="table" w:styleId="Tablaconcuadrcula">
    <w:name w:val="Table Grid"/>
    <w:basedOn w:val="Tablanormal"/>
    <w:uiPriority w:val="59"/>
    <w:rsid w:val="005645C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nota">
    <w:name w:val="Note Heading"/>
    <w:basedOn w:val="Normal"/>
    <w:next w:val="Normal"/>
    <w:link w:val="EncabezadodenotaCar"/>
    <w:rsid w:val="007D7616"/>
    <w:pPr>
      <w:spacing w:after="0"/>
    </w:pPr>
  </w:style>
  <w:style w:type="character" w:customStyle="1" w:styleId="EncabezadodenotaCar">
    <w:name w:val="Encabezado de nota Car"/>
    <w:basedOn w:val="Fuentedeprrafopredeter"/>
    <w:link w:val="Encabezadodenota"/>
    <w:rsid w:val="007D7616"/>
    <w:rPr>
      <w:rFonts w:ascii="Verdana" w:hAnsi="Verdana"/>
      <w:szCs w:val="22"/>
    </w:rPr>
  </w:style>
  <w:style w:type="paragraph" w:styleId="Listaconnmeros2">
    <w:name w:val="List Number 2"/>
    <w:basedOn w:val="Normal"/>
    <w:rsid w:val="007D7616"/>
    <w:pPr>
      <w:numPr>
        <w:numId w:val="3"/>
      </w:numPr>
      <w:contextualSpacing/>
    </w:pPr>
  </w:style>
  <w:style w:type="paragraph" w:styleId="Listaconvietas2">
    <w:name w:val="List Bullet 2"/>
    <w:basedOn w:val="Normal"/>
    <w:rsid w:val="007D7616"/>
    <w:pPr>
      <w:numPr>
        <w:numId w:val="2"/>
      </w:numPr>
      <w:contextualSpacing/>
    </w:pPr>
  </w:style>
  <w:style w:type="paragraph" w:styleId="Listaconvietas5">
    <w:name w:val="List Bullet 5"/>
    <w:basedOn w:val="Normal"/>
    <w:rsid w:val="007D7616"/>
    <w:pPr>
      <w:numPr>
        <w:numId w:val="1"/>
      </w:numPr>
      <w:contextualSpacing/>
    </w:pPr>
  </w:style>
  <w:style w:type="paragraph" w:customStyle="1" w:styleId="TabEncabezado">
    <w:name w:val="_Tab_Encabezado"/>
    <w:basedOn w:val="Normal"/>
    <w:qFormat/>
    <w:rsid w:val="007D7616"/>
    <w:pPr>
      <w:jc w:val="center"/>
    </w:pPr>
    <w:rPr>
      <w:rFonts w:eastAsiaTheme="minorHAnsi" w:cstheme="minorBidi"/>
      <w:color w:val="FFFFFF" w:themeColor="background1"/>
      <w:sz w:val="24"/>
      <w:lang w:eastAsia="en-US"/>
    </w:rPr>
  </w:style>
  <w:style w:type="paragraph" w:customStyle="1" w:styleId="TitEncabezado">
    <w:name w:val="_Tit_Encabezado"/>
    <w:basedOn w:val="Normal"/>
    <w:qFormat/>
    <w:rsid w:val="007D7616"/>
    <w:pPr>
      <w:tabs>
        <w:tab w:val="left" w:pos="720"/>
      </w:tabs>
      <w:spacing w:after="0"/>
      <w:jc w:val="left"/>
    </w:pPr>
    <w:rPr>
      <w:rFonts w:cs="Calibri Light"/>
      <w:b/>
      <w:color w:val="0098D8"/>
      <w:sz w:val="44"/>
      <w:szCs w:val="44"/>
      <w14:textOutline w14:w="9525" w14:cap="rnd" w14:cmpd="sng" w14:algn="ctr">
        <w14:noFill/>
        <w14:prstDash w14:val="solid"/>
        <w14:bevel/>
      </w14:textOutline>
    </w:rPr>
  </w:style>
  <w:style w:type="character" w:styleId="Textodelmarcadordeposicin">
    <w:name w:val="Placeholder Text"/>
    <w:basedOn w:val="Fuentedeprrafopredeter"/>
    <w:uiPriority w:val="99"/>
    <w:semiHidden/>
    <w:rsid w:val="008A22F2"/>
    <w:rPr>
      <w:color w:val="808080"/>
    </w:rPr>
  </w:style>
  <w:style w:type="table" w:styleId="Listaclara-nfasis5">
    <w:name w:val="Light List Accent 5"/>
    <w:basedOn w:val="Tablanormal"/>
    <w:uiPriority w:val="61"/>
    <w:rsid w:val="0047228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medio1-nfasis5">
    <w:name w:val="Medium Shading 1 Accent 5"/>
    <w:basedOn w:val="Tablanormal"/>
    <w:uiPriority w:val="63"/>
    <w:rsid w:val="0042602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1B3783"/>
    <w:rPr>
      <w:rFonts w:ascii="Verdana" w:hAnsi="Verdana"/>
      <w:szCs w:val="22"/>
    </w:rPr>
  </w:style>
  <w:style w:type="paragraph" w:styleId="NormalWeb">
    <w:name w:val="Normal (Web)"/>
    <w:basedOn w:val="Normal"/>
    <w:uiPriority w:val="99"/>
    <w:semiHidden/>
    <w:unhideWhenUsed/>
    <w:rsid w:val="001B378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773B27-775F-4815-BDD4-A7357305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2472</Characters>
  <Application>Microsoft Office Word</Application>
  <DocSecurity>0</DocSecurity>
  <Lines>20</Lines>
  <Paragraphs>5</Paragraphs>
  <ScaleCrop>false</ScaleCrop>
  <Company>Mcgraw-Hill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Hernandez Gonzalez, Aday</cp:lastModifiedBy>
  <cp:revision>490</cp:revision>
  <cp:lastPrinted>2008-01-04T18:02:00Z</cp:lastPrinted>
  <dcterms:created xsi:type="dcterms:W3CDTF">2019-02-13T12:20:00Z</dcterms:created>
  <dcterms:modified xsi:type="dcterms:W3CDTF">2026-03-19T10:13:00Z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Text=Verdana_x000d_
Function=Verdana_x000d_
Variable=Verdana,I_x000d_
LCGreek=Symbol_x000d_
UCGreek=Symbol_x000d_
Symbol=Symbol_x000d_
Vector=Verdana_x000d_
Number=Verdana_x000d_
User1=Verdana_x000d_
User2=Verdana_x000d_
MTExtra=MT Extra_x000d_
_x000d_
[Sizes]_x000d_
Full=11 pt_x000d_
Script=58 %_x000d_
ScriptScript=42 %_x000d_
Symbol=150 </vt:lpwstr>
  </property>
  <property fmtid="{D5CDD505-2E9C-101B-9397-08002B2CF9AE}" pid="3" name="MTPreferences 1">
    <vt:lpwstr>%_x000d_
SubSymbol=100 %_x000d_
User1=120 %_x000d_
User2=150 %_x000d_
SmallLargeIncr=1 pt_x000d_
_x000d_
[Spacing]_x000d_
LineSpacing=150 %_x000d_
MatrixRowSpacing=150 %_x000d_
MatrixColSpacing=100 %_x000d_
SuperscriptHeight=45 %_x000d_
SubscriptDepth=25 %_x000d_
SubSupGap=8 %_x000d_
LimHeight=25 %_x000d_
LimDepth=100 %_x000d_
LimLineSpacing=1</vt:lpwstr>
  </property>
  <property fmtid="{D5CDD505-2E9C-101B-9397-08002B2CF9AE}" pid="4" name="MTPreferences 2">
    <vt:lpwstr>00 %_x000d_
NumerHeight=35 %_x000d_
DenomDepth=100 %_x000d_
FractBarOver=8 %_x000d_
FractBarThick=5 %_x000d_
SubFractBarThick=2,5 %_x000d_
FractGap=8 %_x000d_
FenceOver=1 pt_x000d_
OperSpacing=100 %_x000d_
NonOperSpacing=100 %_x000d_
CharWidth=0 %_x000d_
MinGap=8 %_x000d_
VertRadGap=17 %_x000d_
HorizRadGap=8 %_x000d_
RadWidth=100 %_x000d_
Embe</vt:lpwstr>
  </property>
  <property fmtid="{D5CDD505-2E9C-101B-9397-08002B2CF9AE}" pid="5" name="MTPreferences 3">
    <vt:lpwstr>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pref_complementario.eqp</vt:lpwstr>
  </property>
  <property fmtid="{D5CDD505-2E9C-101B-9397-08002B2CF9AE}" pid="7" name="MTWinEqns">
    <vt:bool>true</vt:bool>
  </property>
</Properties>
</file>